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81D3E" w14:textId="77777777" w:rsidR="00841253" w:rsidRPr="00C94A67" w:rsidRDefault="00841253" w:rsidP="00285376">
      <w:pPr>
        <w:pStyle w:val="Nagwek1"/>
        <w:jc w:val="right"/>
        <w:rPr>
          <w:rFonts w:ascii="Arial" w:hAnsi="Arial" w:cs="Arial"/>
          <w:sz w:val="20"/>
          <w:szCs w:val="20"/>
        </w:rPr>
      </w:pPr>
      <w:r w:rsidRPr="00C94A67">
        <w:rPr>
          <w:rFonts w:ascii="Arial" w:hAnsi="Arial" w:cs="Arial"/>
          <w:sz w:val="20"/>
          <w:szCs w:val="20"/>
        </w:rPr>
        <w:t>Załącznik nr 1 do SIWZ – Opis przedmiotu zamówienia (OPZ)</w:t>
      </w:r>
    </w:p>
    <w:p w14:paraId="2C26989C" w14:textId="77777777" w:rsidR="00841253" w:rsidRDefault="00841253" w:rsidP="00956250">
      <w:pPr>
        <w:tabs>
          <w:tab w:val="left" w:pos="8505"/>
          <w:tab w:val="left" w:pos="13608"/>
        </w:tabs>
        <w:spacing w:after="120" w:line="276" w:lineRule="auto"/>
        <w:rPr>
          <w:rFonts w:ascii="Arial" w:hAnsi="Arial" w:cs="Arial"/>
          <w:bCs/>
          <w:iCs/>
          <w:kern w:val="16"/>
          <w:sz w:val="20"/>
          <w:szCs w:val="20"/>
        </w:rPr>
      </w:pPr>
      <w:bookmarkStart w:id="0" w:name="_Toc33843001"/>
      <w:bookmarkStart w:id="1" w:name="_Toc33952537"/>
    </w:p>
    <w:p w14:paraId="5FB95E47" w14:textId="77777777" w:rsidR="002B7C8F" w:rsidRPr="002B7C8F" w:rsidRDefault="002B7C8F" w:rsidP="002B7C8F">
      <w:pPr>
        <w:tabs>
          <w:tab w:val="left" w:pos="8505"/>
          <w:tab w:val="left" w:pos="13608"/>
        </w:tabs>
        <w:spacing w:after="120" w:line="276" w:lineRule="auto"/>
        <w:jc w:val="both"/>
        <w:rPr>
          <w:rFonts w:ascii="Arial" w:hAnsi="Arial" w:cs="Arial"/>
          <w:b/>
          <w:bCs/>
          <w:iCs/>
          <w:kern w:val="16"/>
          <w:sz w:val="20"/>
          <w:szCs w:val="20"/>
        </w:rPr>
      </w:pPr>
      <w:r w:rsidRPr="002B7C8F">
        <w:rPr>
          <w:rFonts w:ascii="Arial" w:hAnsi="Arial" w:cs="Arial"/>
          <w:b/>
          <w:bCs/>
          <w:iCs/>
          <w:kern w:val="16"/>
          <w:sz w:val="20"/>
          <w:szCs w:val="20"/>
        </w:rPr>
        <w:t xml:space="preserve">OPIS PRZEDMIOTU ZAMÓWIENIA </w:t>
      </w:r>
    </w:p>
    <w:p w14:paraId="6562C02D" w14:textId="32030DA6" w:rsidR="002B7C8F"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 postępowaniu o udzielenie zamówienia publicznego na usługę </w:t>
      </w:r>
      <w:r w:rsidR="004814C9">
        <w:rPr>
          <w:b/>
          <w:bCs/>
        </w:rPr>
        <w:t>przygotowani</w:t>
      </w:r>
      <w:r w:rsidR="00396068">
        <w:rPr>
          <w:b/>
          <w:bCs/>
        </w:rPr>
        <w:t>a</w:t>
      </w:r>
      <w:r w:rsidR="004814C9">
        <w:rPr>
          <w:b/>
          <w:bCs/>
        </w:rPr>
        <w:t xml:space="preserve"> </w:t>
      </w:r>
      <w:r w:rsidR="004814C9" w:rsidRPr="00C713E9">
        <w:t>merytoryczne</w:t>
      </w:r>
      <w:r w:rsidR="00396068" w:rsidRPr="00C713E9">
        <w:t xml:space="preserve">go </w:t>
      </w:r>
      <w:r w:rsidR="004814C9">
        <w:t>i organizacj</w:t>
      </w:r>
      <w:r w:rsidR="00396068">
        <w:t>i</w:t>
      </w:r>
      <w:r w:rsidR="004814C9">
        <w:t xml:space="preserve"> cyklu wydarzeń, na które składają się konferencje, wizyty studyjne dziennikarzy krajowych i zagranicznych oraz spotkania przedstawicieli biznesu w celu budowania powiązań i współpracy</w:t>
      </w:r>
      <w:r w:rsidR="00396068">
        <w:t xml:space="preserve"> i budowaniu i rozwo</w:t>
      </w:r>
      <w:r w:rsidR="00396068" w:rsidRPr="00396068">
        <w:t>j</w:t>
      </w:r>
      <w:r w:rsidR="00396068">
        <w:t>u</w:t>
      </w:r>
      <w:r w:rsidR="00396068" w:rsidRPr="00396068">
        <w:t xml:space="preserve"> kontaktów gospodarczych</w:t>
      </w:r>
      <w:r w:rsidR="004814C9">
        <w:t xml:space="preserve"> </w:t>
      </w:r>
      <w:r w:rsidRPr="00850931">
        <w:rPr>
          <w:rFonts w:ascii="Arial" w:hAnsi="Arial" w:cs="Arial"/>
          <w:bCs/>
          <w:iCs/>
          <w:kern w:val="16"/>
          <w:sz w:val="20"/>
          <w:szCs w:val="20"/>
        </w:rPr>
        <w:t>pod nazwą: „</w:t>
      </w:r>
      <w:r w:rsidRPr="00850931">
        <w:rPr>
          <w:rFonts w:ascii="Arial" w:hAnsi="Arial" w:cs="Arial"/>
          <w:bCs/>
          <w:i/>
          <w:iCs/>
          <w:kern w:val="16"/>
          <w:sz w:val="20"/>
          <w:szCs w:val="20"/>
        </w:rPr>
        <w:t>Mazury to Biznes"</w:t>
      </w:r>
      <w:r w:rsidRPr="00850931">
        <w:rPr>
          <w:rFonts w:ascii="Arial" w:hAnsi="Arial" w:cs="Arial"/>
          <w:bCs/>
          <w:iCs/>
          <w:kern w:val="16"/>
          <w:sz w:val="20"/>
          <w:szCs w:val="20"/>
        </w:rPr>
        <w:t>, w ramach projektu „</w:t>
      </w:r>
      <w:r w:rsidRPr="00850931">
        <w:rPr>
          <w:rFonts w:ascii="Arial" w:hAnsi="Arial" w:cs="Arial"/>
          <w:bCs/>
          <w:i/>
          <w:iCs/>
          <w:kern w:val="16"/>
          <w:sz w:val="20"/>
          <w:szCs w:val="20"/>
        </w:rPr>
        <w:t>7 Cudów Mazur – promocja gospodarcza obszaru Wielkich Jezior Mazurskich</w:t>
      </w:r>
      <w:r w:rsidRPr="00850931">
        <w:rPr>
          <w:rFonts w:ascii="Arial" w:hAnsi="Arial" w:cs="Arial"/>
          <w:bCs/>
          <w:iCs/>
          <w:kern w:val="16"/>
          <w:sz w:val="20"/>
          <w:szCs w:val="20"/>
        </w:rPr>
        <w:t xml:space="preserve">” współfinansowanego ze środków Europejskiego Funduszu Rozwoju Regionalnego w ramach Regionalnego </w:t>
      </w:r>
      <w:bookmarkStart w:id="2" w:name="_Hlk500753002"/>
      <w:r w:rsidRPr="00850931">
        <w:rPr>
          <w:rFonts w:ascii="Arial" w:hAnsi="Arial" w:cs="Arial"/>
          <w:bCs/>
          <w:iCs/>
          <w:kern w:val="16"/>
          <w:sz w:val="20"/>
          <w:szCs w:val="20"/>
        </w:rPr>
        <w:t>Programu Operacyjnego Województwa Warmińsko-Mazurskiego na lata 2014-2020</w:t>
      </w:r>
      <w:bookmarkEnd w:id="2"/>
      <w:r w:rsidRPr="00850931">
        <w:rPr>
          <w:rFonts w:ascii="Arial" w:hAnsi="Arial" w:cs="Arial"/>
          <w:bCs/>
          <w:iCs/>
          <w:kern w:val="16"/>
          <w:sz w:val="20"/>
          <w:szCs w:val="20"/>
        </w:rPr>
        <w:t xml:space="preserve"> w ramach Działania 1.4 Nowe modele biznesowe i ekspansja, Poddziałania 1.4.1 Promocja gospodarcza regionu. </w:t>
      </w:r>
    </w:p>
    <w:p w14:paraId="37BC15E8" w14:textId="77777777" w:rsidR="00427411" w:rsidRPr="00850931" w:rsidRDefault="00427411" w:rsidP="002B7C8F">
      <w:pPr>
        <w:tabs>
          <w:tab w:val="left" w:pos="8505"/>
          <w:tab w:val="left" w:pos="13608"/>
        </w:tabs>
        <w:spacing w:after="120" w:line="276" w:lineRule="auto"/>
        <w:jc w:val="both"/>
        <w:rPr>
          <w:rFonts w:ascii="Arial" w:hAnsi="Arial" w:cs="Arial"/>
          <w:bCs/>
          <w:iCs/>
          <w:kern w:val="16"/>
          <w:sz w:val="20"/>
          <w:szCs w:val="20"/>
        </w:rPr>
      </w:pPr>
    </w:p>
    <w:p w14:paraId="18737E4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Przedmiot zamówienia każdorazowo obejmuje: </w:t>
      </w:r>
    </w:p>
    <w:p w14:paraId="21BF396A"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przygotowanie, przeprowadzenie i obsługę konferencji oraz imprez towarzyszących (kolacji, wycieczki po Krainie Wielkich Jezior Mazurskich (KWJM) oraz wizyt studyjnych dla uczestników konferencji, transport),</w:t>
      </w:r>
    </w:p>
    <w:p w14:paraId="400A5B05"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zapewnienie pomieszczeń konferencyjnych wraz z wyposażeniem,</w:t>
      </w:r>
    </w:p>
    <w:p w14:paraId="68529B8A"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zapewnienie noclegów dla uczestników, </w:t>
      </w:r>
    </w:p>
    <w:p w14:paraId="4425FD56"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zapewnienie usług cateringowych podczas konferencji oraz uroczystej kolacji, forma kolacji do ustalenia z Zamawiającym,</w:t>
      </w:r>
    </w:p>
    <w:p w14:paraId="00749DEB"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organizacja recepcji konferencji wraz z obsługą,</w:t>
      </w:r>
    </w:p>
    <w:p w14:paraId="14DAF366"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zapewnienie moderatorów oraz prelegentów, </w:t>
      </w:r>
    </w:p>
    <w:p w14:paraId="2EB85E48"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wykonanie materiałów konferencyjnych i promocyjnych oraz identyfikatorów dla organizatorów, prelegentów i uczestników,</w:t>
      </w:r>
    </w:p>
    <w:p w14:paraId="7205C768"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zapewnienie oznakowania wizualnego miejsca konferencji,</w:t>
      </w:r>
    </w:p>
    <w:p w14:paraId="62BFE1C5"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zapewnienie strony internetowej z formularzem rekrutacyjnym,</w:t>
      </w:r>
    </w:p>
    <w:p w14:paraId="764523E5"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zapewnienie tłumaczeń z/na dwa języki obce</w:t>
      </w:r>
      <w:r w:rsidR="00AC091D">
        <w:rPr>
          <w:rFonts w:ascii="Arial" w:hAnsi="Arial" w:cs="Arial"/>
          <w:bCs/>
          <w:iCs/>
          <w:kern w:val="16"/>
          <w:sz w:val="20"/>
          <w:szCs w:val="20"/>
        </w:rPr>
        <w:t xml:space="preserve"> (angielski/niemiecki)</w:t>
      </w:r>
      <w:r w:rsidRPr="00850931">
        <w:rPr>
          <w:rFonts w:ascii="Arial" w:hAnsi="Arial" w:cs="Arial"/>
          <w:bCs/>
          <w:iCs/>
          <w:kern w:val="16"/>
          <w:sz w:val="20"/>
          <w:szCs w:val="20"/>
        </w:rPr>
        <w:t xml:space="preserve">, </w:t>
      </w:r>
    </w:p>
    <w:p w14:paraId="557F0685"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udokumentowanie video-fotograficzne przebiegu konferencji,</w:t>
      </w:r>
    </w:p>
    <w:p w14:paraId="0529FFC0"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transmisja on-line konferencji na stronie internetowej przygotowanej przez Wykonawcę, na Facebooku oraz na YouTube,</w:t>
      </w:r>
    </w:p>
    <w:p w14:paraId="37451DA6"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organizacja grafiku spotkań indywidualnych pomiędzy przedsiębiorcami w formie B2B</w:t>
      </w:r>
      <w:r w:rsidR="00650020">
        <w:rPr>
          <w:rFonts w:ascii="Arial" w:hAnsi="Arial" w:cs="Arial"/>
          <w:bCs/>
          <w:iCs/>
          <w:kern w:val="16"/>
          <w:sz w:val="20"/>
          <w:szCs w:val="20"/>
        </w:rPr>
        <w:t>/A2B/B2A</w:t>
      </w:r>
      <w:r w:rsidRPr="00850931">
        <w:rPr>
          <w:rFonts w:ascii="Arial" w:hAnsi="Arial" w:cs="Arial"/>
          <w:bCs/>
          <w:iCs/>
          <w:kern w:val="16"/>
          <w:sz w:val="20"/>
          <w:szCs w:val="20"/>
        </w:rPr>
        <w:t xml:space="preserve">, </w:t>
      </w:r>
    </w:p>
    <w:p w14:paraId="718F4C48"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organizacja wycieczki KWJM, </w:t>
      </w:r>
    </w:p>
    <w:p w14:paraId="216E6456"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organizacja, przygotowanie i przeprowadzenie wizyt studyjnych, </w:t>
      </w:r>
    </w:p>
    <w:p w14:paraId="230C0C96"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podsumowanie i ewaluacja konferencji.</w:t>
      </w:r>
    </w:p>
    <w:p w14:paraId="204BAC10"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przestrzegania wymogów dotyczących zasad identyfikacji wizualnej KWJM (Zamawiający udostępni Księgę Identyfikacji Wizualnej bezpośrednio po zawarciu umowy) oraz zasad </w:t>
      </w:r>
      <w:r w:rsidRPr="00850931">
        <w:rPr>
          <w:rFonts w:ascii="Arial" w:hAnsi="Arial" w:cs="Arial"/>
          <w:bCs/>
          <w:iCs/>
          <w:kern w:val="16"/>
          <w:sz w:val="20"/>
          <w:szCs w:val="20"/>
        </w:rPr>
        <w:lastRenderedPageBreak/>
        <w:t>w zakresie informacji i promocji opisanych dla projektów realizowanych w ramach RPO Województwa Warmińsko-Mazurskiego, zamieszczonych po poniższym adresem internetowym:</w:t>
      </w:r>
    </w:p>
    <w:p w14:paraId="1214A5ED"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http://rpo.warmia.mazury.pl/artykul/3346/zasady-dla-umow-podpisanych-do-31-grudnia-2017-roku, </w:t>
      </w:r>
    </w:p>
    <w:p w14:paraId="3D2E2CD8"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Wszystkie oznakowania wizualne miejsc w których będą odbywały się spotkania, materiały, analizy, opisy, listy uczestnictwa, identyfikatory muszą być oznakowane zgodnie ww. wymogami.</w:t>
      </w:r>
    </w:p>
    <w:p w14:paraId="2F7B39B4" w14:textId="77777777" w:rsidR="002B7C8F" w:rsidRPr="00850931" w:rsidRDefault="002B7C8F" w:rsidP="002B7C8F">
      <w:pPr>
        <w:numPr>
          <w:ilvl w:val="0"/>
          <w:numId w:val="70"/>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Zamówienie powinno zostać wykonane zgodnie z wymogami określonymi poniżej: </w:t>
      </w:r>
    </w:p>
    <w:p w14:paraId="25618310" w14:textId="48728ED9"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Liczba uczestników: nie mniej niż </w:t>
      </w:r>
      <w:r w:rsidR="00307124" w:rsidRPr="00850931">
        <w:rPr>
          <w:rFonts w:ascii="Arial" w:hAnsi="Arial" w:cs="Arial"/>
          <w:bCs/>
          <w:iCs/>
          <w:kern w:val="16"/>
          <w:sz w:val="20"/>
          <w:szCs w:val="20"/>
        </w:rPr>
        <w:t>1</w:t>
      </w:r>
      <w:r w:rsidR="00307124">
        <w:rPr>
          <w:rFonts w:ascii="Arial" w:hAnsi="Arial" w:cs="Arial"/>
          <w:bCs/>
          <w:iCs/>
          <w:kern w:val="16"/>
          <w:sz w:val="20"/>
          <w:szCs w:val="20"/>
        </w:rPr>
        <w:t>0</w:t>
      </w:r>
      <w:r w:rsidR="00307124" w:rsidRPr="00850931">
        <w:rPr>
          <w:rFonts w:ascii="Arial" w:hAnsi="Arial" w:cs="Arial"/>
          <w:bCs/>
          <w:iCs/>
          <w:kern w:val="16"/>
          <w:sz w:val="20"/>
          <w:szCs w:val="20"/>
        </w:rPr>
        <w:t>0</w:t>
      </w:r>
      <w:r w:rsidRPr="00850931">
        <w:rPr>
          <w:rFonts w:ascii="Arial" w:hAnsi="Arial" w:cs="Arial"/>
          <w:bCs/>
          <w:iCs/>
          <w:kern w:val="16"/>
          <w:sz w:val="20"/>
          <w:szCs w:val="20"/>
        </w:rPr>
        <w:t xml:space="preserve">, a maksymalnie </w:t>
      </w:r>
      <w:r w:rsidR="00307124">
        <w:rPr>
          <w:rFonts w:ascii="Arial" w:hAnsi="Arial" w:cs="Arial"/>
          <w:bCs/>
          <w:iCs/>
          <w:kern w:val="16"/>
          <w:sz w:val="20"/>
          <w:szCs w:val="20"/>
        </w:rPr>
        <w:t>15</w:t>
      </w:r>
      <w:r w:rsidR="00307124" w:rsidRPr="00850931">
        <w:rPr>
          <w:rFonts w:ascii="Arial" w:hAnsi="Arial" w:cs="Arial"/>
          <w:bCs/>
          <w:iCs/>
          <w:kern w:val="16"/>
          <w:sz w:val="20"/>
          <w:szCs w:val="20"/>
        </w:rPr>
        <w:t>0</w:t>
      </w:r>
      <w:r w:rsidR="00307124">
        <w:rPr>
          <w:rFonts w:ascii="Arial" w:hAnsi="Arial" w:cs="Arial"/>
          <w:bCs/>
          <w:iCs/>
          <w:kern w:val="16"/>
          <w:sz w:val="20"/>
          <w:szCs w:val="20"/>
        </w:rPr>
        <w:t xml:space="preserve">, w tym </w:t>
      </w:r>
      <w:r w:rsidRPr="00850931">
        <w:rPr>
          <w:rFonts w:ascii="Arial" w:hAnsi="Arial" w:cs="Arial"/>
          <w:bCs/>
          <w:iCs/>
          <w:kern w:val="16"/>
          <w:sz w:val="20"/>
          <w:szCs w:val="20"/>
        </w:rPr>
        <w:t xml:space="preserve">. </w:t>
      </w:r>
    </w:p>
    <w:p w14:paraId="28EDBA0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Uczestnikami każdej z trzech konferencji będą:</w:t>
      </w:r>
    </w:p>
    <w:p w14:paraId="430687BE" w14:textId="015F5F5B"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na każdej konferencji </w:t>
      </w:r>
      <w:r w:rsidR="000D3151">
        <w:rPr>
          <w:rFonts w:ascii="Arial" w:hAnsi="Arial" w:cs="Arial"/>
          <w:bCs/>
          <w:iCs/>
          <w:kern w:val="16"/>
          <w:sz w:val="20"/>
          <w:szCs w:val="20"/>
        </w:rPr>
        <w:t>3</w:t>
      </w:r>
      <w:r w:rsidRPr="00850931">
        <w:rPr>
          <w:rFonts w:ascii="Arial" w:hAnsi="Arial" w:cs="Arial"/>
          <w:bCs/>
          <w:iCs/>
          <w:kern w:val="16"/>
          <w:sz w:val="20"/>
          <w:szCs w:val="20"/>
        </w:rPr>
        <w:t xml:space="preserve">0 przedsiębiorców , w tym </w:t>
      </w:r>
      <w:r w:rsidR="000D3151">
        <w:rPr>
          <w:rFonts w:ascii="Arial" w:hAnsi="Arial" w:cs="Arial"/>
          <w:bCs/>
          <w:iCs/>
          <w:kern w:val="16"/>
          <w:sz w:val="20"/>
          <w:szCs w:val="20"/>
        </w:rPr>
        <w:t>2</w:t>
      </w:r>
      <w:r w:rsidR="000D3151" w:rsidRPr="00850931">
        <w:rPr>
          <w:rFonts w:ascii="Arial" w:hAnsi="Arial" w:cs="Arial"/>
          <w:bCs/>
          <w:iCs/>
          <w:kern w:val="16"/>
          <w:sz w:val="20"/>
          <w:szCs w:val="20"/>
        </w:rPr>
        <w:t xml:space="preserve">0 </w:t>
      </w:r>
      <w:r w:rsidRPr="00850931">
        <w:rPr>
          <w:rFonts w:ascii="Arial" w:hAnsi="Arial" w:cs="Arial"/>
          <w:bCs/>
          <w:iCs/>
          <w:kern w:val="16"/>
          <w:sz w:val="20"/>
          <w:szCs w:val="20"/>
        </w:rPr>
        <w:t xml:space="preserve">z KWJM oraz </w:t>
      </w:r>
      <w:r w:rsidR="000D3151">
        <w:rPr>
          <w:rFonts w:ascii="Arial" w:hAnsi="Arial" w:cs="Arial"/>
          <w:bCs/>
          <w:iCs/>
          <w:kern w:val="16"/>
          <w:sz w:val="20"/>
          <w:szCs w:val="20"/>
        </w:rPr>
        <w:t>1</w:t>
      </w:r>
      <w:r w:rsidR="000D3151" w:rsidRPr="00850931">
        <w:rPr>
          <w:rFonts w:ascii="Arial" w:hAnsi="Arial" w:cs="Arial"/>
          <w:bCs/>
          <w:iCs/>
          <w:kern w:val="16"/>
          <w:sz w:val="20"/>
          <w:szCs w:val="20"/>
        </w:rPr>
        <w:t xml:space="preserve">0 </w:t>
      </w:r>
      <w:r w:rsidRPr="00850931">
        <w:rPr>
          <w:rFonts w:ascii="Arial" w:hAnsi="Arial" w:cs="Arial"/>
          <w:bCs/>
          <w:iCs/>
          <w:kern w:val="16"/>
          <w:sz w:val="20"/>
          <w:szCs w:val="20"/>
        </w:rPr>
        <w:t>innych regionów kraju, w tym co najmniej 50% prowadzących działalność związaną z inteligentnymi specjalizacjami regionu (ekonomia wody, zdrowa żywność, drewno i meblarstwo),</w:t>
      </w:r>
    </w:p>
    <w:p w14:paraId="6C925EC2"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6 przedstawicieli jednostek naukowych, </w:t>
      </w:r>
    </w:p>
    <w:p w14:paraId="464A3768"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22 przedstawicieli jednostek samorządu terytorialnego (JST uczestnicy projektu),</w:t>
      </w:r>
    </w:p>
    <w:p w14:paraId="283C5F3C"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3 przedstawiciel Zamawiającego, </w:t>
      </w:r>
    </w:p>
    <w:p w14:paraId="2F1E3B18"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12 przedstawicieli władz lokalnych, regionalnych, krajowych i zagranicznych (po 2 osoby z każdej instytucji),</w:t>
      </w:r>
    </w:p>
    <w:p w14:paraId="35CDC755"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6 przedstawicieli krajowych i regionalnych instytucji zrzeszających przedsiębiorców (po 2 osoby),</w:t>
      </w:r>
    </w:p>
    <w:p w14:paraId="3264E9E3"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6 przedstawicieli instytucji wspierających centralnych i regionalnych instytucji wspierających rozwój biznesu (po 2 osoby),</w:t>
      </w:r>
    </w:p>
    <w:p w14:paraId="646D736B"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4 przedstawicieli instytucji rynku pracy,</w:t>
      </w:r>
    </w:p>
    <w:p w14:paraId="55F1B46D"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6 przedstawicieli placówek oświatowych,</w:t>
      </w:r>
    </w:p>
    <w:p w14:paraId="34A38A4C"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4 przedstawicieli organizacji studenckich,</w:t>
      </w:r>
    </w:p>
    <w:p w14:paraId="00FD5124"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13 dziennikarzy branżowych krajowych i zagranicznych pism (np. Polityka, Newsweek, Rzeczpospolita Puls Biznesu, Manager, Forbes),</w:t>
      </w:r>
    </w:p>
    <w:p w14:paraId="111E8927"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2 </w:t>
      </w:r>
      <w:proofErr w:type="spellStart"/>
      <w:r w:rsidRPr="00850931">
        <w:rPr>
          <w:rFonts w:ascii="Arial" w:hAnsi="Arial" w:cs="Arial"/>
          <w:bCs/>
          <w:iCs/>
          <w:kern w:val="16"/>
          <w:sz w:val="20"/>
          <w:szCs w:val="20"/>
        </w:rPr>
        <w:t>blogerów</w:t>
      </w:r>
      <w:proofErr w:type="spellEnd"/>
      <w:r w:rsidRPr="00850931">
        <w:rPr>
          <w:rFonts w:ascii="Arial" w:hAnsi="Arial" w:cs="Arial"/>
          <w:bCs/>
          <w:iCs/>
          <w:kern w:val="16"/>
          <w:sz w:val="20"/>
          <w:szCs w:val="20"/>
        </w:rPr>
        <w:t xml:space="preserve"> zajmujących się tematyką gospodarki i finansów,</w:t>
      </w:r>
    </w:p>
    <w:p w14:paraId="5B80640D" w14:textId="77777777" w:rsidR="002B7C8F" w:rsidRPr="00850931" w:rsidRDefault="002B7C8F" w:rsidP="00850931">
      <w:pPr>
        <w:numPr>
          <w:ilvl w:val="0"/>
          <w:numId w:val="9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 każdorazowo udział co najmniej 5 prelegentów</w:t>
      </w:r>
      <w:r w:rsidR="00307124">
        <w:rPr>
          <w:rFonts w:ascii="Arial" w:hAnsi="Arial" w:cs="Arial"/>
          <w:bCs/>
          <w:iCs/>
          <w:kern w:val="16"/>
          <w:sz w:val="20"/>
          <w:szCs w:val="20"/>
        </w:rPr>
        <w:t xml:space="preserve"> oraz co najmniej 5 moderatorów </w:t>
      </w:r>
      <w:r w:rsidRPr="00850931">
        <w:rPr>
          <w:rFonts w:ascii="Arial" w:hAnsi="Arial" w:cs="Arial"/>
          <w:bCs/>
          <w:iCs/>
          <w:kern w:val="16"/>
          <w:sz w:val="20"/>
          <w:szCs w:val="20"/>
        </w:rPr>
        <w:t>.</w:t>
      </w:r>
    </w:p>
    <w:p w14:paraId="678B259E"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p w14:paraId="602F0D4A"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ED566C">
        <w:rPr>
          <w:rFonts w:ascii="Arial" w:hAnsi="Arial" w:cs="Arial"/>
          <w:b/>
          <w:bCs/>
          <w:iCs/>
          <w:kern w:val="16"/>
          <w:sz w:val="20"/>
          <w:szCs w:val="20"/>
        </w:rPr>
        <w:t>MIEJSCE WYDARZENIA</w:t>
      </w:r>
      <w:r w:rsidRPr="00850931">
        <w:rPr>
          <w:rFonts w:ascii="Arial" w:hAnsi="Arial" w:cs="Arial"/>
          <w:bCs/>
          <w:iCs/>
          <w:kern w:val="16"/>
          <w:sz w:val="20"/>
          <w:szCs w:val="20"/>
        </w:rPr>
        <w:t xml:space="preserve">: Gmina Pisz, Miasto Giżycko i Miasto Mrągowo (odpowiednio II, IV kw. 2018 r. oraz w III kw. 2019 r.), </w:t>
      </w:r>
    </w:p>
    <w:p w14:paraId="081DC97F"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2F4047">
        <w:rPr>
          <w:rFonts w:ascii="Arial" w:hAnsi="Arial" w:cs="Arial"/>
          <w:b/>
          <w:bCs/>
          <w:iCs/>
          <w:kern w:val="16"/>
          <w:sz w:val="20"/>
          <w:szCs w:val="20"/>
        </w:rPr>
        <w:t>Rodzaj wydarzenia:</w:t>
      </w:r>
      <w:r w:rsidRPr="00850931">
        <w:rPr>
          <w:rFonts w:ascii="Arial" w:hAnsi="Arial" w:cs="Arial"/>
          <w:bCs/>
          <w:iCs/>
          <w:kern w:val="16"/>
          <w:sz w:val="20"/>
          <w:szCs w:val="20"/>
        </w:rPr>
        <w:t xml:space="preserve"> Konferencja Gospodarczo – Inwestycyjna pod nazwą: „</w:t>
      </w:r>
      <w:r w:rsidRPr="00850931">
        <w:rPr>
          <w:rFonts w:ascii="Arial" w:hAnsi="Arial" w:cs="Arial"/>
          <w:bCs/>
          <w:i/>
          <w:iCs/>
          <w:kern w:val="16"/>
          <w:sz w:val="20"/>
          <w:szCs w:val="20"/>
        </w:rPr>
        <w:t>Mazury to Biznes</w:t>
      </w:r>
      <w:r w:rsidRPr="00850931">
        <w:rPr>
          <w:rFonts w:ascii="Arial" w:hAnsi="Arial" w:cs="Arial"/>
          <w:bCs/>
          <w:iCs/>
          <w:kern w:val="16"/>
          <w:sz w:val="20"/>
          <w:szCs w:val="20"/>
        </w:rPr>
        <w:t xml:space="preserve">”. Projekt </w:t>
      </w:r>
      <w:r w:rsidRPr="00850931">
        <w:rPr>
          <w:rFonts w:ascii="Arial" w:hAnsi="Arial" w:cs="Arial"/>
          <w:bCs/>
          <w:i/>
          <w:iCs/>
          <w:kern w:val="16"/>
          <w:sz w:val="20"/>
          <w:szCs w:val="20"/>
        </w:rPr>
        <w:t>„7 Cudów Mazur – promocja gospodarcza obszaru Wielkich Jezior Mazurskich"</w:t>
      </w:r>
      <w:r w:rsidRPr="00850931">
        <w:rPr>
          <w:rFonts w:ascii="Arial" w:hAnsi="Arial" w:cs="Arial"/>
          <w:bCs/>
          <w:iCs/>
          <w:kern w:val="16"/>
          <w:sz w:val="20"/>
          <w:szCs w:val="20"/>
        </w:rPr>
        <w:t>.</w:t>
      </w:r>
    </w:p>
    <w:p w14:paraId="79C7B90B"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Główne założenia konferencji</w:t>
      </w:r>
    </w:p>
    <w:p w14:paraId="7E12C5C4" w14:textId="0C8B6E22" w:rsidR="002B7C8F" w:rsidRPr="00850931" w:rsidRDefault="002B7C8F" w:rsidP="00850931">
      <w:pPr>
        <w:pStyle w:val="Akapitzlist"/>
        <w:numPr>
          <w:ilvl w:val="6"/>
          <w:numId w:val="12"/>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t xml:space="preserve">Wzmocnienie wizerunku </w:t>
      </w:r>
      <w:r w:rsidR="00FB1205">
        <w:rPr>
          <w:rFonts w:ascii="Arial" w:hAnsi="Arial" w:cs="Arial"/>
          <w:bCs/>
          <w:iCs/>
          <w:kern w:val="16"/>
          <w:sz w:val="20"/>
          <w:szCs w:val="20"/>
        </w:rPr>
        <w:t>KWJM</w:t>
      </w:r>
      <w:r w:rsidRPr="00850931">
        <w:rPr>
          <w:rFonts w:ascii="Arial" w:hAnsi="Arial" w:cs="Arial"/>
          <w:bCs/>
          <w:iCs/>
          <w:kern w:val="16"/>
          <w:sz w:val="20"/>
          <w:szCs w:val="20"/>
        </w:rPr>
        <w:t xml:space="preserve">, jako miejsca atrakcyjnego dla biznesu Europy Środkowej, Północnej oraz Wschodniej. </w:t>
      </w:r>
    </w:p>
    <w:p w14:paraId="3139EA43" w14:textId="77777777" w:rsidR="002B7C8F" w:rsidRPr="00850931" w:rsidRDefault="002B7C8F" w:rsidP="00850931">
      <w:pPr>
        <w:pStyle w:val="Akapitzlist"/>
        <w:numPr>
          <w:ilvl w:val="0"/>
          <w:numId w:val="12"/>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t>Prezentacja ofert inwestycyjnych przedsiębiorców lokalnych oraz przedsiębiorców z innych regionów Polski oraz jednostek samorządu terytorialnego z KWJM.</w:t>
      </w:r>
    </w:p>
    <w:p w14:paraId="15DCE223" w14:textId="77777777" w:rsidR="002B7C8F" w:rsidRDefault="002B7C8F" w:rsidP="00850931">
      <w:pPr>
        <w:pStyle w:val="Akapitzlist"/>
        <w:numPr>
          <w:ilvl w:val="0"/>
          <w:numId w:val="12"/>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lastRenderedPageBreak/>
        <w:t xml:space="preserve">Zgromadzenie w jednym miejscu środowisk: politycznych, urzędniczych, przedsiębiorców, przedstawicieli instytucji otoczenia biznesu, dziennikarzy, </w:t>
      </w:r>
      <w:proofErr w:type="spellStart"/>
      <w:r w:rsidRPr="00850931">
        <w:rPr>
          <w:rFonts w:ascii="Arial" w:hAnsi="Arial" w:cs="Arial"/>
          <w:bCs/>
          <w:iCs/>
          <w:kern w:val="16"/>
          <w:sz w:val="20"/>
          <w:szCs w:val="20"/>
        </w:rPr>
        <w:t>blogerów</w:t>
      </w:r>
      <w:proofErr w:type="spellEnd"/>
      <w:r w:rsidRPr="00850931">
        <w:rPr>
          <w:rFonts w:ascii="Arial" w:hAnsi="Arial" w:cs="Arial"/>
          <w:bCs/>
          <w:iCs/>
          <w:kern w:val="16"/>
          <w:sz w:val="20"/>
          <w:szCs w:val="20"/>
        </w:rPr>
        <w:t xml:space="preserve"> mających wpływ na kształtowanie polityki gospodarczej w kraju.</w:t>
      </w:r>
    </w:p>
    <w:p w14:paraId="13EF05D8" w14:textId="77777777" w:rsidR="00427411" w:rsidRPr="00427411" w:rsidRDefault="00427411" w:rsidP="00427411">
      <w:pPr>
        <w:pStyle w:val="Akapitzlist"/>
        <w:numPr>
          <w:ilvl w:val="0"/>
          <w:numId w:val="12"/>
        </w:numPr>
        <w:tabs>
          <w:tab w:val="left" w:pos="8505"/>
          <w:tab w:val="left" w:pos="13608"/>
        </w:tabs>
        <w:spacing w:after="120" w:line="276" w:lineRule="auto"/>
        <w:jc w:val="both"/>
        <w:rPr>
          <w:rFonts w:ascii="Arial" w:hAnsi="Arial" w:cs="Arial"/>
          <w:bCs/>
          <w:iCs/>
          <w:kern w:val="16"/>
          <w:sz w:val="20"/>
          <w:szCs w:val="20"/>
        </w:rPr>
      </w:pPr>
      <w:r w:rsidRPr="00427411">
        <w:rPr>
          <w:rFonts w:ascii="Arial" w:hAnsi="Arial" w:cs="Arial"/>
          <w:bCs/>
          <w:iCs/>
          <w:kern w:val="16"/>
          <w:sz w:val="20"/>
          <w:szCs w:val="20"/>
        </w:rPr>
        <w:t>Wzrost świadomości przedsiębiorców w odniesieniu do korzyści wynikających z sieciowania, współpracy, budowania łańcuchów kooperacyjnych, uczestnictwa w przedsięwzięciach o charakterze business to business.</w:t>
      </w:r>
    </w:p>
    <w:p w14:paraId="53BFDED3" w14:textId="77777777" w:rsidR="00427411" w:rsidRPr="00427411" w:rsidRDefault="00427411" w:rsidP="00427411">
      <w:pPr>
        <w:pStyle w:val="Akapitzlist"/>
        <w:numPr>
          <w:ilvl w:val="0"/>
          <w:numId w:val="12"/>
        </w:numPr>
        <w:tabs>
          <w:tab w:val="left" w:pos="8505"/>
          <w:tab w:val="left" w:pos="13608"/>
        </w:tabs>
        <w:spacing w:after="120" w:line="276" w:lineRule="auto"/>
        <w:jc w:val="both"/>
        <w:rPr>
          <w:rFonts w:ascii="Arial" w:hAnsi="Arial" w:cs="Arial"/>
          <w:bCs/>
          <w:iCs/>
          <w:kern w:val="16"/>
          <w:sz w:val="20"/>
          <w:szCs w:val="20"/>
        </w:rPr>
      </w:pPr>
      <w:r w:rsidRPr="00427411">
        <w:rPr>
          <w:rFonts w:ascii="Arial" w:hAnsi="Arial" w:cs="Arial"/>
          <w:bCs/>
          <w:iCs/>
          <w:kern w:val="16"/>
          <w:sz w:val="20"/>
          <w:szCs w:val="20"/>
        </w:rPr>
        <w:t>Budowa sieci współpracy sektora lokalnego biznesu działającego na obszarze Krainy Wielkich Jezior Mazurskich, a także współpracy przedsiębiorstw i samorządów (np. w zakresie edukacji dopasowanej do potrzeb rynku pracy).</w:t>
      </w:r>
    </w:p>
    <w:p w14:paraId="7F739220" w14:textId="77777777" w:rsidR="00427411" w:rsidRPr="00850931" w:rsidRDefault="00427411" w:rsidP="003A6E75">
      <w:pPr>
        <w:pStyle w:val="Akapitzlist"/>
        <w:tabs>
          <w:tab w:val="left" w:pos="8505"/>
          <w:tab w:val="left" w:pos="13608"/>
        </w:tabs>
        <w:spacing w:after="120" w:line="276" w:lineRule="auto"/>
        <w:ind w:left="723"/>
        <w:jc w:val="both"/>
        <w:rPr>
          <w:rFonts w:ascii="Arial" w:hAnsi="Arial" w:cs="Arial"/>
          <w:bCs/>
          <w:iCs/>
          <w:kern w:val="16"/>
          <w:sz w:val="20"/>
          <w:szCs w:val="20"/>
        </w:rPr>
      </w:pPr>
    </w:p>
    <w:p w14:paraId="55DC0B5E" w14:textId="3CC873EE"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2F4047">
        <w:rPr>
          <w:rFonts w:ascii="Arial" w:hAnsi="Arial" w:cs="Arial"/>
          <w:b/>
          <w:bCs/>
          <w:iCs/>
          <w:kern w:val="16"/>
          <w:sz w:val="20"/>
          <w:szCs w:val="20"/>
        </w:rPr>
        <w:t>Termin</w:t>
      </w:r>
      <w:r w:rsidRPr="00850931">
        <w:rPr>
          <w:rFonts w:ascii="Arial" w:hAnsi="Arial" w:cs="Arial"/>
          <w:bCs/>
          <w:iCs/>
          <w:kern w:val="16"/>
          <w:sz w:val="20"/>
          <w:szCs w:val="20"/>
        </w:rPr>
        <w:t>: II</w:t>
      </w:r>
      <w:r w:rsidR="004814C9">
        <w:rPr>
          <w:rFonts w:ascii="Arial" w:hAnsi="Arial" w:cs="Arial"/>
          <w:bCs/>
          <w:iCs/>
          <w:kern w:val="16"/>
          <w:sz w:val="20"/>
          <w:szCs w:val="20"/>
        </w:rPr>
        <w:t xml:space="preserve"> lub </w:t>
      </w:r>
      <w:r w:rsidR="002E5819">
        <w:rPr>
          <w:rFonts w:ascii="Arial" w:hAnsi="Arial" w:cs="Arial"/>
          <w:bCs/>
          <w:iCs/>
          <w:kern w:val="16"/>
          <w:sz w:val="20"/>
          <w:szCs w:val="20"/>
        </w:rPr>
        <w:t>III</w:t>
      </w:r>
      <w:r w:rsidRPr="00850931">
        <w:rPr>
          <w:rFonts w:ascii="Arial" w:hAnsi="Arial" w:cs="Arial"/>
          <w:bCs/>
          <w:iCs/>
          <w:kern w:val="16"/>
          <w:sz w:val="20"/>
          <w:szCs w:val="20"/>
        </w:rPr>
        <w:t>, IV kw. 2018 r. (czerwiec</w:t>
      </w:r>
      <w:r w:rsidR="002E5819">
        <w:rPr>
          <w:rFonts w:ascii="Arial" w:hAnsi="Arial" w:cs="Arial"/>
          <w:bCs/>
          <w:iCs/>
          <w:kern w:val="16"/>
          <w:sz w:val="20"/>
          <w:szCs w:val="20"/>
        </w:rPr>
        <w:t xml:space="preserve">/lipiec </w:t>
      </w:r>
      <w:r w:rsidRPr="00850931">
        <w:rPr>
          <w:rFonts w:ascii="Arial" w:hAnsi="Arial" w:cs="Arial"/>
          <w:bCs/>
          <w:iCs/>
          <w:kern w:val="16"/>
          <w:sz w:val="20"/>
          <w:szCs w:val="20"/>
        </w:rPr>
        <w:t>i październik) oraz w III kw. 2019 r. Szczegółowy termin konferencji zostanie uzgodniony z Zamawiającym po podpisaniu umowy.</w:t>
      </w:r>
    </w:p>
    <w:p w14:paraId="75ACE6E4"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SPECYFIKACJA I OPISY ZADAŃ. OBOWIĄZKI WYKONAWCY </w:t>
      </w:r>
    </w:p>
    <w:p w14:paraId="0522BF8E"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Przygotowanie, organizacja i realizacja zadania, jakim jest „trzy dwudniowe konferencje gospodarczo-inwestycyjnej pod nazwą: „</w:t>
      </w:r>
      <w:r w:rsidRPr="00850931">
        <w:rPr>
          <w:rFonts w:ascii="Arial" w:hAnsi="Arial" w:cs="Arial"/>
          <w:bCs/>
          <w:i/>
          <w:iCs/>
          <w:kern w:val="16"/>
          <w:sz w:val="20"/>
          <w:szCs w:val="20"/>
        </w:rPr>
        <w:t>Mazury to Biznes</w:t>
      </w:r>
      <w:r w:rsidRPr="00850931">
        <w:rPr>
          <w:rFonts w:ascii="Arial" w:hAnsi="Arial" w:cs="Arial"/>
          <w:bCs/>
          <w:iCs/>
          <w:kern w:val="16"/>
          <w:sz w:val="20"/>
          <w:szCs w:val="20"/>
        </w:rPr>
        <w:t xml:space="preserve">” wymaga podjęcia szeregu działań i zabezpieczenia niezbędnych usług, które Zamawiający zidentyfikował w następujący sposób: </w:t>
      </w:r>
    </w:p>
    <w:p w14:paraId="211B4E7B" w14:textId="77777777" w:rsidR="002B7C8F" w:rsidRPr="00850931" w:rsidRDefault="002B7C8F" w:rsidP="00850931">
      <w:pPr>
        <w:pStyle w:val="Akapitzlist"/>
        <w:numPr>
          <w:ilvl w:val="2"/>
          <w:numId w:val="88"/>
        </w:numPr>
        <w:tabs>
          <w:tab w:val="left" w:pos="8505"/>
          <w:tab w:val="left" w:pos="13608"/>
        </w:tabs>
        <w:spacing w:after="120" w:line="276" w:lineRule="auto"/>
        <w:ind w:left="180"/>
        <w:jc w:val="both"/>
        <w:rPr>
          <w:rFonts w:ascii="Arial" w:hAnsi="Arial" w:cs="Arial"/>
          <w:b/>
          <w:bCs/>
          <w:iCs/>
          <w:kern w:val="16"/>
          <w:sz w:val="20"/>
          <w:szCs w:val="20"/>
        </w:rPr>
      </w:pPr>
      <w:r w:rsidRPr="00A62B68">
        <w:rPr>
          <w:rFonts w:ascii="Arial" w:hAnsi="Arial" w:cs="Arial"/>
          <w:b/>
          <w:bCs/>
          <w:iCs/>
          <w:kern w:val="16"/>
          <w:sz w:val="20"/>
          <w:szCs w:val="20"/>
        </w:rPr>
        <w:t xml:space="preserve">MIEJSCE (hotele, sale konferencyjne, parking) </w:t>
      </w:r>
    </w:p>
    <w:p w14:paraId="2F9E7863" w14:textId="77777777" w:rsidR="002B7C8F" w:rsidRPr="00850931" w:rsidRDefault="002B7C8F" w:rsidP="00850931">
      <w:pPr>
        <w:pStyle w:val="Akapitzlist"/>
        <w:numPr>
          <w:ilvl w:val="6"/>
          <w:numId w:val="12"/>
        </w:numPr>
        <w:tabs>
          <w:tab w:val="left" w:pos="8505"/>
          <w:tab w:val="left" w:pos="13608"/>
        </w:tabs>
        <w:spacing w:after="120" w:line="276" w:lineRule="auto"/>
        <w:ind w:left="723"/>
        <w:jc w:val="both"/>
        <w:rPr>
          <w:rFonts w:ascii="Arial" w:hAnsi="Arial" w:cs="Arial"/>
          <w:b/>
          <w:bCs/>
          <w:iCs/>
          <w:kern w:val="16"/>
          <w:sz w:val="20"/>
          <w:szCs w:val="20"/>
        </w:rPr>
      </w:pPr>
      <w:r w:rsidRPr="00850931">
        <w:rPr>
          <w:rFonts w:ascii="Arial" w:hAnsi="Arial" w:cs="Arial"/>
          <w:b/>
          <w:bCs/>
          <w:iCs/>
          <w:kern w:val="16"/>
          <w:sz w:val="20"/>
          <w:szCs w:val="20"/>
        </w:rPr>
        <w:t>Lokalizacja: Gmina Pisz, Miasto Giżycko i Miasto Mrągowo</w:t>
      </w:r>
    </w:p>
    <w:p w14:paraId="6D7D2E2D" w14:textId="7114557D" w:rsidR="002B7C8F" w:rsidRPr="00ED566C" w:rsidRDefault="002B7C8F" w:rsidP="00850931">
      <w:pPr>
        <w:tabs>
          <w:tab w:val="left" w:pos="8505"/>
          <w:tab w:val="left" w:pos="13608"/>
        </w:tabs>
        <w:spacing w:after="120" w:line="276" w:lineRule="auto"/>
        <w:ind w:left="363"/>
        <w:jc w:val="both"/>
        <w:rPr>
          <w:rFonts w:ascii="Arial" w:hAnsi="Arial" w:cs="Arial"/>
          <w:b/>
          <w:bCs/>
          <w:iCs/>
          <w:kern w:val="16"/>
          <w:sz w:val="20"/>
          <w:szCs w:val="20"/>
        </w:rPr>
      </w:pPr>
      <w:r w:rsidRPr="00ED566C">
        <w:rPr>
          <w:rFonts w:ascii="Arial" w:hAnsi="Arial" w:cs="Arial"/>
          <w:b/>
          <w:bCs/>
          <w:iCs/>
          <w:kern w:val="16"/>
          <w:sz w:val="20"/>
          <w:szCs w:val="20"/>
        </w:rPr>
        <w:t xml:space="preserve">Obiekt musi spełniać następujące kryteria: </w:t>
      </w:r>
    </w:p>
    <w:p w14:paraId="766167BC"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obiekt położony w obrębie administracyjnym: Gminy Pisz, Miasta Giżycka, Miasta Mrągowa w promieniu max. 10 km od urzędu gminy (dla każdej z trzech miejscowości),</w:t>
      </w:r>
    </w:p>
    <w:p w14:paraId="11D58D03"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trzy niezależne pomieszczenia konferencyjne, w tym jedno na 100 osób ustawione w kształcie agory, drugie na 50 osób (ustawienie: stół owalny w środku sali na 20 osób, po dwóch bokach krzesła na 40 osób), trzecie pomieszczenie w ustawieniu teatralnym na 60 osób, dodatkowo miejsce przeznaczone na catering, pomieszczenie dla </w:t>
      </w:r>
      <w:proofErr w:type="spellStart"/>
      <w:r w:rsidRPr="00850931">
        <w:rPr>
          <w:rFonts w:ascii="Arial" w:hAnsi="Arial" w:cs="Arial"/>
          <w:bCs/>
          <w:iCs/>
          <w:kern w:val="16"/>
          <w:sz w:val="20"/>
          <w:szCs w:val="20"/>
        </w:rPr>
        <w:t>Vip-ów</w:t>
      </w:r>
      <w:proofErr w:type="spellEnd"/>
      <w:r w:rsidRPr="00850931">
        <w:rPr>
          <w:rFonts w:ascii="Arial" w:hAnsi="Arial" w:cs="Arial"/>
          <w:bCs/>
          <w:iCs/>
          <w:kern w:val="16"/>
          <w:sz w:val="20"/>
          <w:szCs w:val="20"/>
        </w:rPr>
        <w:t>, miejsce w którym odbędzie się konferencja prasowa / wywiady dziennikarskie, a także sala/</w:t>
      </w:r>
      <w:proofErr w:type="spellStart"/>
      <w:r w:rsidRPr="00850931">
        <w:rPr>
          <w:rFonts w:ascii="Arial" w:hAnsi="Arial" w:cs="Arial"/>
          <w:bCs/>
          <w:iCs/>
          <w:kern w:val="16"/>
          <w:sz w:val="20"/>
          <w:szCs w:val="20"/>
        </w:rPr>
        <w:t>foyer</w:t>
      </w:r>
      <w:proofErr w:type="spellEnd"/>
      <w:r w:rsidRPr="00850931">
        <w:rPr>
          <w:rFonts w:ascii="Arial" w:hAnsi="Arial" w:cs="Arial"/>
          <w:bCs/>
          <w:iCs/>
          <w:kern w:val="16"/>
          <w:sz w:val="20"/>
          <w:szCs w:val="20"/>
        </w:rPr>
        <w:t xml:space="preserve"> do prezentacji przedsiębiorstw z KWJM oraz lokalnych samorządów,</w:t>
      </w:r>
    </w:p>
    <w:p w14:paraId="488F6D5A"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bezpłatny parking na min. 150 miejsc, </w:t>
      </w:r>
    </w:p>
    <w:p w14:paraId="4162F78D"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obiekt przystosowany do niepełnosprawności ruchowych z możliwością wstępu osobie z niepełnosprawnością z psem asystującym.</w:t>
      </w:r>
    </w:p>
    <w:p w14:paraId="0CBFBE9B" w14:textId="77777777" w:rsidR="002B7C8F" w:rsidRPr="00850931" w:rsidRDefault="002B7C8F" w:rsidP="00850931">
      <w:pPr>
        <w:pStyle w:val="Akapitzlist"/>
        <w:numPr>
          <w:ilvl w:val="3"/>
          <w:numId w:val="12"/>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t xml:space="preserve">Wyposażenie pomieszczeń konferencyjnych: </w:t>
      </w:r>
    </w:p>
    <w:p w14:paraId="330006BE"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stoły oraz stoliki dla prelegentów (w każdym pomieszczeniu konferencyjnym) w zależności od ilości prelegentów (stoliki osłonięte do podłogi),</w:t>
      </w:r>
    </w:p>
    <w:p w14:paraId="230F76F9"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3 mównice (po jednej w pomieszczeniu), </w:t>
      </w:r>
    </w:p>
    <w:p w14:paraId="23540108"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klimatyzacja w każdym pomieszczeniu,</w:t>
      </w:r>
    </w:p>
    <w:p w14:paraId="68B849D3"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dostęp do Internetu w każdym pomieszczeniu konferencyjnym i pomieszczeniach dodatkowych (bezprzewodowy), </w:t>
      </w:r>
    </w:p>
    <w:p w14:paraId="00F50D28"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nagłośnienie, sprzęt audio-video wraz z obsługą w trzech pomieszczeniach konferencyjnych,</w:t>
      </w:r>
    </w:p>
    <w:p w14:paraId="5406616A"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konferencyjny system mikrofonów w każdym pomieszczeniu konferencyjnym dostosowany do ilości prelegentów + po 2 mikrofony bezprzewodowe na stojaku dla uczestników w każdym pomieszczeniu konferencyjnym,</w:t>
      </w:r>
    </w:p>
    <w:p w14:paraId="13D40DF5"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lastRenderedPageBreak/>
        <w:t>3 projektory multimedialne (po jednym w każdym z trzech pomieszczeń konferencyjnych),</w:t>
      </w:r>
    </w:p>
    <w:p w14:paraId="492824E7"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3 ekrany o szerokości min. 3 m x 2 m (po jednym w każdym z trzech pomieszczeń konferencyjnych), na których będzie wyświetlony: logotyp konferencji tytuł panelu, </w:t>
      </w:r>
      <w:proofErr w:type="spellStart"/>
      <w:r w:rsidRPr="00850931">
        <w:rPr>
          <w:rFonts w:ascii="Arial" w:hAnsi="Arial" w:cs="Arial"/>
          <w:bCs/>
          <w:iCs/>
          <w:kern w:val="16"/>
          <w:sz w:val="20"/>
          <w:szCs w:val="20"/>
        </w:rPr>
        <w:t>paneliści</w:t>
      </w:r>
      <w:proofErr w:type="spellEnd"/>
      <w:r w:rsidRPr="00850931">
        <w:rPr>
          <w:rFonts w:ascii="Arial" w:hAnsi="Arial" w:cs="Arial"/>
          <w:bCs/>
          <w:iCs/>
          <w:kern w:val="16"/>
          <w:sz w:val="20"/>
          <w:szCs w:val="20"/>
        </w:rPr>
        <w:t xml:space="preserve"> biorący udział w panelu, logotypy projektowe wraz z nazwą projektu,</w:t>
      </w:r>
    </w:p>
    <w:p w14:paraId="241C94E6"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3 laptopy wraz z pilotem multimedialnym do prezentacji oraz wskaźnikiem laserowym (po jednym w każdym z trzech pomieszczeń konferencyjnych),</w:t>
      </w:r>
    </w:p>
    <w:p w14:paraId="7789135E"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3 kamery rejestrujące przebieg dyskusji w każdym pomieszczeniu konferencyjnym i wyświetlające obraz bezpośrednio na ekranie oraz dodatkowo transmisja on-line konferencji na stronie internetowej przygotowanej przez Wykonawcę, na Facebooku oraz YouTube,</w:t>
      </w:r>
    </w:p>
    <w:p w14:paraId="60B8F8DA"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wszystkie sale będą całkowicie przygotowane na godzinę przed konferencją, tzn. zakończony montaż sprzętu niezbędnego do przeprowadzenia, prezentacji, sprzętu do nagrań i nagłośnienia, zakończone prace związane z ustawieniem miejsc siedzących oraz obszaru prezydialnego,</w:t>
      </w:r>
    </w:p>
    <w:p w14:paraId="332FBF34"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sale mają być dostępne przez dwa dni konferencji.</w:t>
      </w:r>
    </w:p>
    <w:p w14:paraId="49C6F8F8" w14:textId="77777777" w:rsidR="002F4047" w:rsidRDefault="002B7C8F" w:rsidP="002F4047">
      <w:pPr>
        <w:tabs>
          <w:tab w:val="left" w:pos="8505"/>
          <w:tab w:val="left" w:pos="13608"/>
        </w:tabs>
        <w:spacing w:after="120" w:line="276" w:lineRule="auto"/>
        <w:ind w:left="363"/>
        <w:jc w:val="both"/>
        <w:rPr>
          <w:rFonts w:ascii="Arial" w:hAnsi="Arial" w:cs="Arial"/>
          <w:bCs/>
          <w:iCs/>
          <w:kern w:val="16"/>
          <w:sz w:val="20"/>
          <w:szCs w:val="20"/>
        </w:rPr>
      </w:pPr>
      <w:r w:rsidRPr="00850931">
        <w:rPr>
          <w:rFonts w:ascii="Arial" w:hAnsi="Arial" w:cs="Arial"/>
          <w:bCs/>
          <w:iCs/>
          <w:kern w:val="16"/>
          <w:sz w:val="20"/>
          <w:szCs w:val="20"/>
        </w:rPr>
        <w:t xml:space="preserve">Zapewnienie sali/pomieszczenia wraz z stolikami (20 sztuk) i krzesłami do każdego stolika (5  sztuk na każdy stolik) – rozmowy B2B, spotkania przedsiębiorców, inwestorów. </w:t>
      </w:r>
    </w:p>
    <w:p w14:paraId="714A1C14" w14:textId="77777777" w:rsidR="002B7C8F" w:rsidRPr="00850931" w:rsidRDefault="002B7C8F" w:rsidP="00850931">
      <w:pPr>
        <w:pStyle w:val="Akapitzlist"/>
        <w:numPr>
          <w:ilvl w:val="0"/>
          <w:numId w:val="106"/>
        </w:numPr>
        <w:tabs>
          <w:tab w:val="num" w:pos="360"/>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Zapewnienie </w:t>
      </w:r>
      <w:proofErr w:type="spellStart"/>
      <w:r w:rsidRPr="00850931">
        <w:rPr>
          <w:rFonts w:ascii="Arial" w:hAnsi="Arial" w:cs="Arial"/>
          <w:bCs/>
          <w:iCs/>
          <w:kern w:val="16"/>
          <w:sz w:val="20"/>
          <w:szCs w:val="20"/>
        </w:rPr>
        <w:t>foyer</w:t>
      </w:r>
      <w:proofErr w:type="spellEnd"/>
      <w:r w:rsidRPr="00850931">
        <w:rPr>
          <w:rFonts w:ascii="Arial" w:hAnsi="Arial" w:cs="Arial"/>
          <w:bCs/>
          <w:iCs/>
          <w:kern w:val="16"/>
          <w:sz w:val="20"/>
          <w:szCs w:val="20"/>
        </w:rPr>
        <w:t xml:space="preserve">/miejsca przeznaczonego na prezentację oferty Uczestników (11 JST z KWJM oraz Zamawiający) projektu </w:t>
      </w:r>
    </w:p>
    <w:p w14:paraId="4324313D"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Ponadto Wykonawca zapewni: </w:t>
      </w:r>
    </w:p>
    <w:p w14:paraId="5E81C24E" w14:textId="77777777" w:rsidR="002B7C8F" w:rsidRPr="00850931" w:rsidRDefault="002B7C8F" w:rsidP="00850931">
      <w:pPr>
        <w:numPr>
          <w:ilvl w:val="0"/>
          <w:numId w:val="72"/>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zaplecze techniczne (miejsce do przechowywania materiałów konferencyjnych, sprzętu itp.), </w:t>
      </w:r>
    </w:p>
    <w:p w14:paraId="33081FAD" w14:textId="77777777" w:rsidR="002B7C8F" w:rsidRPr="00850931" w:rsidRDefault="002B7C8F" w:rsidP="00850931">
      <w:pPr>
        <w:numPr>
          <w:ilvl w:val="0"/>
          <w:numId w:val="72"/>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sanitarne (toalety damskie i męskie oraz minimum jedna toaleta dostosowana dla potrzeb osób niepełnosprawnych), </w:t>
      </w:r>
    </w:p>
    <w:p w14:paraId="59B3F48E" w14:textId="77777777" w:rsidR="002B7C8F" w:rsidRPr="00850931" w:rsidRDefault="002B7C8F" w:rsidP="00850931">
      <w:pPr>
        <w:numPr>
          <w:ilvl w:val="0"/>
          <w:numId w:val="72"/>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szatnię dla nie mniej niż 200 osób wraz z obsługą.</w:t>
      </w:r>
    </w:p>
    <w:p w14:paraId="67B9DB14" w14:textId="77777777" w:rsidR="002B7C8F" w:rsidRPr="00850931" w:rsidRDefault="002B7C8F" w:rsidP="00850931">
      <w:pPr>
        <w:pStyle w:val="Akapitzlist"/>
        <w:numPr>
          <w:ilvl w:val="0"/>
          <w:numId w:val="106"/>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t>Zapewnienie miejsc noclegowych</w:t>
      </w:r>
    </w:p>
    <w:p w14:paraId="601672E5" w14:textId="77777777" w:rsidR="002B7C8F" w:rsidRPr="00850931" w:rsidRDefault="002B7C8F" w:rsidP="00850931">
      <w:pPr>
        <w:numPr>
          <w:ilvl w:val="0"/>
          <w:numId w:val="74"/>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Wymagania dotyczące hotelu: </w:t>
      </w:r>
    </w:p>
    <w:p w14:paraId="584292DB" w14:textId="77777777" w:rsidR="002B7C8F" w:rsidRPr="00850931" w:rsidRDefault="002B7C8F" w:rsidP="00850931">
      <w:pPr>
        <w:numPr>
          <w:ilvl w:val="0"/>
          <w:numId w:val="74"/>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obiekt o standardzie co najmniej hotelu 3-gwiazdkowego lub obiekt(y) o standardzie co najmniej hotelu 3-gwiazdkowego położone w bliskiej odległości od siebie (odległość umożliwiająca przemieszczanie się bez dodatkowego transportu maks. 500 m w linii prostej od miejsca konferencji, </w:t>
      </w:r>
    </w:p>
    <w:p w14:paraId="0D08C955" w14:textId="77777777" w:rsidR="002B7C8F" w:rsidRPr="00850931" w:rsidRDefault="002B7C8F" w:rsidP="00850931">
      <w:pPr>
        <w:numPr>
          <w:ilvl w:val="0"/>
          <w:numId w:val="74"/>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zakwaterowanie uczestników konferencji: 80 miejsc noclegowych (w tym co najmniej 40 % pokoi do jednoosobowego wykorzystania 50 miejsc - 1 nocleg, 30 - 2 noclegi) rozdysponowanych w dniach konferencji r. (w zależności od zgłoszeń uczestników). </w:t>
      </w:r>
    </w:p>
    <w:p w14:paraId="25207954" w14:textId="5F36C69C" w:rsidR="002B7C8F" w:rsidRPr="00850931" w:rsidRDefault="002B7C8F" w:rsidP="00850931">
      <w:pPr>
        <w:tabs>
          <w:tab w:val="left" w:pos="8505"/>
          <w:tab w:val="left" w:pos="13608"/>
        </w:tabs>
        <w:spacing w:after="120" w:line="276" w:lineRule="auto"/>
        <w:ind w:left="567"/>
        <w:jc w:val="both"/>
        <w:rPr>
          <w:rFonts w:ascii="Arial" w:hAnsi="Arial" w:cs="Arial"/>
          <w:bCs/>
          <w:iCs/>
          <w:kern w:val="16"/>
          <w:sz w:val="20"/>
          <w:szCs w:val="20"/>
        </w:rPr>
      </w:pPr>
      <w:r w:rsidRPr="00850931">
        <w:rPr>
          <w:rFonts w:ascii="Arial" w:hAnsi="Arial" w:cs="Arial"/>
          <w:bCs/>
          <w:iCs/>
          <w:kern w:val="16"/>
          <w:sz w:val="20"/>
          <w:szCs w:val="20"/>
        </w:rPr>
        <w:t>Każdy uczestnik konferencji wraz z noclegiem otrzyma śniadanie. Zamawiający zastrzega sobie prawo do rozliczenia noclegów na podstawie faktycznego wykorzystania miejsc hotelowych. Listę osób, którym będzie przysługiwał nocleg, Wykonawca wspólnie z Zamawiającym zamknie najpóźniej na 3 dni przed datą konferencji.</w:t>
      </w:r>
    </w:p>
    <w:p w14:paraId="69DB4EE0" w14:textId="77777777" w:rsidR="002B7C8F" w:rsidRPr="00850931" w:rsidRDefault="002B7C8F" w:rsidP="00850931">
      <w:pPr>
        <w:pStyle w:val="Akapitzlist"/>
        <w:numPr>
          <w:ilvl w:val="2"/>
          <w:numId w:val="88"/>
        </w:numPr>
        <w:tabs>
          <w:tab w:val="left" w:pos="8505"/>
          <w:tab w:val="left" w:pos="13608"/>
        </w:tabs>
        <w:spacing w:after="120" w:line="276" w:lineRule="auto"/>
        <w:ind w:left="180"/>
        <w:jc w:val="both"/>
        <w:rPr>
          <w:rFonts w:ascii="Arial" w:hAnsi="Arial" w:cs="Arial"/>
          <w:bCs/>
          <w:iCs/>
          <w:kern w:val="16"/>
          <w:sz w:val="20"/>
          <w:szCs w:val="20"/>
        </w:rPr>
      </w:pPr>
      <w:r w:rsidRPr="00850931">
        <w:rPr>
          <w:rFonts w:ascii="Arial" w:hAnsi="Arial" w:cs="Arial"/>
          <w:bCs/>
          <w:iCs/>
          <w:kern w:val="16"/>
          <w:sz w:val="20"/>
          <w:szCs w:val="20"/>
        </w:rPr>
        <w:t xml:space="preserve">ZABEZPIECZENIE USŁUG CATERINGOWYCH DLA UCZESTNIKÓW KONFERENCJI </w:t>
      </w:r>
    </w:p>
    <w:p w14:paraId="1D6DCC88" w14:textId="77777777" w:rsidR="002B7C8F" w:rsidRPr="00850931" w:rsidRDefault="002B7C8F" w:rsidP="00850931">
      <w:pPr>
        <w:tabs>
          <w:tab w:val="left" w:pos="8505"/>
          <w:tab w:val="left" w:pos="13608"/>
        </w:tabs>
        <w:spacing w:after="120" w:line="276" w:lineRule="auto"/>
        <w:ind w:left="142"/>
        <w:jc w:val="both"/>
        <w:rPr>
          <w:rFonts w:ascii="Arial" w:hAnsi="Arial" w:cs="Arial"/>
          <w:bCs/>
          <w:iCs/>
          <w:kern w:val="16"/>
          <w:sz w:val="20"/>
          <w:szCs w:val="20"/>
        </w:rPr>
      </w:pPr>
      <w:r w:rsidRPr="00850931">
        <w:rPr>
          <w:rFonts w:ascii="Arial" w:hAnsi="Arial" w:cs="Arial"/>
          <w:bCs/>
          <w:iCs/>
          <w:kern w:val="16"/>
          <w:sz w:val="20"/>
          <w:szCs w:val="20"/>
        </w:rPr>
        <w:t xml:space="preserve">Wykonawcę obowiązuje następujący schemat posiłków dla uczestników konferencji </w:t>
      </w:r>
    </w:p>
    <w:p w14:paraId="184C3920" w14:textId="77777777" w:rsidR="002B7C8F" w:rsidRPr="00850931" w:rsidRDefault="002B7C8F" w:rsidP="00850931">
      <w:pPr>
        <w:pStyle w:val="Akapitzlist"/>
        <w:numPr>
          <w:ilvl w:val="0"/>
          <w:numId w:val="95"/>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lastRenderedPageBreak/>
        <w:t xml:space="preserve">Kolacja powitalna w pierwszym dniu konferencji </w:t>
      </w:r>
    </w:p>
    <w:p w14:paraId="3F38518C" w14:textId="77777777" w:rsidR="002B7C8F" w:rsidRPr="00850931" w:rsidRDefault="002B7C8F" w:rsidP="00850931">
      <w:pPr>
        <w:pStyle w:val="Akapitzlist"/>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Ilość osób: nie mniej niż 80, a maksymalnie 100 osób</w:t>
      </w:r>
    </w:p>
    <w:p w14:paraId="6E9D484A" w14:textId="77777777" w:rsidR="002B7C8F" w:rsidRPr="00850931" w:rsidRDefault="002B7C8F" w:rsidP="00850931">
      <w:pPr>
        <w:pStyle w:val="Akapitzlist"/>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Miejsce: w miejscu konferencji </w:t>
      </w:r>
    </w:p>
    <w:p w14:paraId="22EB3652" w14:textId="77777777" w:rsidR="002B7C8F" w:rsidRPr="00850931" w:rsidRDefault="002B7C8F" w:rsidP="00850931">
      <w:pPr>
        <w:pStyle w:val="Akapitzlist"/>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Menu: 2 rodzaje zup; 2 rodzaje ciepłych dań głównych składających się z ryby/mięsa/makaronu z sosem bez mięsa, bukietu gotowanych jarzyn, surówek min. 2 rodzajów, ryżu, pieczonych ziemniaków; przystawka mięsna oraz wegetariańska, deser; napoje zimne (woda gazowana i niegazowana, 3 rodzaje soków), napoje gorące (kawa i herbata), dodatki np. cukier, mleko, cytryna.</w:t>
      </w:r>
    </w:p>
    <w:p w14:paraId="348FAFF2" w14:textId="77777777" w:rsidR="002B7C8F" w:rsidRPr="00850931" w:rsidRDefault="002B7C8F" w:rsidP="00850931">
      <w:pPr>
        <w:pStyle w:val="Akapitzlist"/>
        <w:numPr>
          <w:ilvl w:val="0"/>
          <w:numId w:val="95"/>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Serwis napojów i przekąsek dostępny w każdej sali w trakcie trwania całej konferencji </w:t>
      </w:r>
    </w:p>
    <w:p w14:paraId="075DADAF"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p w14:paraId="2FDCD317" w14:textId="77777777" w:rsidR="002B7C8F" w:rsidRPr="00850931" w:rsidRDefault="002B7C8F" w:rsidP="00850931">
      <w:pPr>
        <w:tabs>
          <w:tab w:val="left" w:pos="8505"/>
          <w:tab w:val="left" w:pos="13608"/>
        </w:tabs>
        <w:spacing w:after="120" w:line="276" w:lineRule="auto"/>
        <w:ind w:left="363"/>
        <w:jc w:val="both"/>
        <w:rPr>
          <w:rFonts w:ascii="Arial" w:hAnsi="Arial" w:cs="Arial"/>
          <w:bCs/>
          <w:iCs/>
          <w:kern w:val="16"/>
          <w:sz w:val="20"/>
          <w:szCs w:val="20"/>
        </w:rPr>
      </w:pPr>
      <w:r w:rsidRPr="00850931">
        <w:rPr>
          <w:rFonts w:ascii="Arial" w:hAnsi="Arial" w:cs="Arial"/>
          <w:bCs/>
          <w:iCs/>
          <w:kern w:val="16"/>
          <w:sz w:val="20"/>
          <w:szCs w:val="20"/>
        </w:rPr>
        <w:t xml:space="preserve">Ilość osób: nie mniej niż 150 a maksymalnie 200 osób </w:t>
      </w:r>
    </w:p>
    <w:p w14:paraId="459ADBE4"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kawa, herbata, dodatki: np. cukier, mleko, cytryna,</w:t>
      </w:r>
    </w:p>
    <w:p w14:paraId="60F29F0E"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3 rodzaje soków,</w:t>
      </w:r>
    </w:p>
    <w:p w14:paraId="56CCC522"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woda: gazowana, niegazowana,</w:t>
      </w:r>
    </w:p>
    <w:p w14:paraId="08B39C85"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ciastka coctailowe,</w:t>
      </w:r>
    </w:p>
    <w:p w14:paraId="6D8854C2"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przekąski słone,</w:t>
      </w:r>
    </w:p>
    <w:p w14:paraId="22288A65"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serwetki.</w:t>
      </w:r>
    </w:p>
    <w:p w14:paraId="0851F82C" w14:textId="77777777" w:rsidR="002B7C8F" w:rsidRPr="00850931" w:rsidRDefault="002B7C8F" w:rsidP="00850931">
      <w:pPr>
        <w:pStyle w:val="Akapitzlist"/>
        <w:numPr>
          <w:ilvl w:val="0"/>
          <w:numId w:val="95"/>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Lunch w pierwszym i w drugim dniu w przerwie konferencji </w:t>
      </w:r>
    </w:p>
    <w:p w14:paraId="4BAA5B4B"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Ilość osób: nie mniej niż 150, a maksymalnie 200 osób.</w:t>
      </w:r>
    </w:p>
    <w:p w14:paraId="617D25A2"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Menu (w formie bufetu oraz szwedzki stół): 2 rodzaje zup; 2 rodzaje ciepłych dań głównych składających się z ryby/mięsa/makaronu z sosem bez mięsa, bukietu gotowanych jarzyn, surówek min. 2 rodzajów, ryżu, pieczonych ziemniaków; 2 rodzajów przystawek mięsnych, 2 rodzajów przystawek wegetariańskich, 3 rodzaje sałat, pieczywo mieszane, deski serów; 2 rodzajów deserów; napoje zimne (woda gazowana i niegazowana, 3 rodzaje soków), napoje gorące (kawa i herbata), dodatki np. cukier, mleko, cytryna.</w:t>
      </w:r>
    </w:p>
    <w:p w14:paraId="1919AC71"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Ponadto: </w:t>
      </w:r>
    </w:p>
    <w:p w14:paraId="08F936CF"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Wykonawca zapewni w każdej sali (na stolikach, przy których zasiadają prelegenci) wodę niegazowaną w ilości co najmniej 0,5 l na osobę wraz z odpowiednią ilością szklanek oraz będzie odpowiadał za ich wymianę i uzupełnianie w trakcie konferencji, </w:t>
      </w:r>
    </w:p>
    <w:p w14:paraId="5BB848D0"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dania przeznaczone na lunch muszą być przygotowane do konsumpcji na stojąco w pierwszym dniu konferencji oraz na  siedząco w drugim dniu konferencji.</w:t>
      </w:r>
    </w:p>
    <w:p w14:paraId="47CE3472" w14:textId="77777777" w:rsidR="00307124" w:rsidRDefault="0017774E">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Pr>
          <w:rFonts w:ascii="Arial" w:hAnsi="Arial" w:cs="Arial"/>
          <w:bCs/>
          <w:iCs/>
          <w:kern w:val="16"/>
          <w:sz w:val="20"/>
          <w:szCs w:val="20"/>
        </w:rPr>
        <w:t xml:space="preserve">wszystkie naczynia do posiłków powinny być szklane lub ceramiczne, </w:t>
      </w:r>
    </w:p>
    <w:p w14:paraId="4CBECDEF" w14:textId="77777777" w:rsidR="00307124" w:rsidRDefault="0017774E">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Pr>
          <w:rFonts w:ascii="Arial" w:hAnsi="Arial" w:cs="Arial"/>
          <w:bCs/>
          <w:iCs/>
          <w:kern w:val="16"/>
          <w:sz w:val="20"/>
          <w:szCs w:val="20"/>
        </w:rPr>
        <w:t xml:space="preserve">Wykonawca zapewni wyposażenie do organizacji cateringu: naczynia, sztućce, obrusy, stoły okrągłe, stoły prostokątne, </w:t>
      </w:r>
    </w:p>
    <w:p w14:paraId="4EEF1F77" w14:textId="77777777" w:rsidR="002B7C8F" w:rsidRPr="00850931" w:rsidRDefault="002B7C8F" w:rsidP="00850931">
      <w:pPr>
        <w:numPr>
          <w:ilvl w:val="0"/>
          <w:numId w:val="70"/>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Wykonawca zapewni obsługę kelnerską wszystkich posiłków. </w:t>
      </w:r>
    </w:p>
    <w:p w14:paraId="469709AC"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Szczegółowe menu na konferencji będzie ustalane z Zamawiającym na 1 tydzień przed dniem rozpoczęcia konferencji. Zamawiający dopuszcza modyfikację menu. </w:t>
      </w:r>
    </w:p>
    <w:p w14:paraId="2B5AE57A"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Rozliczenie za wykonanie usługi cateringowej nastąpi na podstawie rzeczywistej liczby osób ustalonej najpóźniej na 7 dni przed rozpoczęciem konferencji. </w:t>
      </w:r>
    </w:p>
    <w:p w14:paraId="59223290" w14:textId="77777777" w:rsidR="002B7C8F" w:rsidRPr="00850931" w:rsidRDefault="00ED566C" w:rsidP="00850931">
      <w:pPr>
        <w:pStyle w:val="Akapitzlist"/>
        <w:numPr>
          <w:ilvl w:val="2"/>
          <w:numId w:val="88"/>
        </w:numPr>
        <w:tabs>
          <w:tab w:val="left" w:pos="8505"/>
          <w:tab w:val="left" w:pos="13608"/>
        </w:tabs>
        <w:spacing w:after="120" w:line="276" w:lineRule="auto"/>
        <w:ind w:left="180"/>
        <w:jc w:val="both"/>
        <w:rPr>
          <w:rFonts w:ascii="Arial" w:hAnsi="Arial" w:cs="Arial"/>
          <w:bCs/>
          <w:iCs/>
          <w:kern w:val="16"/>
          <w:sz w:val="20"/>
          <w:szCs w:val="20"/>
        </w:rPr>
      </w:pPr>
      <w:r>
        <w:rPr>
          <w:rFonts w:ascii="Arial" w:hAnsi="Arial" w:cs="Arial"/>
          <w:bCs/>
          <w:iCs/>
          <w:kern w:val="16"/>
          <w:sz w:val="20"/>
          <w:szCs w:val="20"/>
        </w:rPr>
        <w:t xml:space="preserve"> </w:t>
      </w:r>
      <w:r w:rsidR="002B7C8F" w:rsidRPr="00850931">
        <w:rPr>
          <w:rFonts w:ascii="Arial" w:hAnsi="Arial" w:cs="Arial"/>
          <w:bCs/>
          <w:iCs/>
          <w:kern w:val="16"/>
          <w:sz w:val="20"/>
          <w:szCs w:val="20"/>
        </w:rPr>
        <w:t>ORGANIZACJA KONFERENCJI</w:t>
      </w:r>
    </w:p>
    <w:p w14:paraId="0FFAB5D4" w14:textId="77777777" w:rsidR="002B7C8F" w:rsidRPr="00850931" w:rsidRDefault="002B7C8F" w:rsidP="00850931">
      <w:pPr>
        <w:tabs>
          <w:tab w:val="left" w:pos="8505"/>
          <w:tab w:val="left" w:pos="13608"/>
        </w:tabs>
        <w:spacing w:after="120" w:line="276" w:lineRule="auto"/>
        <w:ind w:left="363"/>
        <w:jc w:val="both"/>
        <w:rPr>
          <w:rFonts w:ascii="Arial" w:hAnsi="Arial" w:cs="Arial"/>
          <w:bCs/>
          <w:iCs/>
          <w:kern w:val="16"/>
          <w:sz w:val="20"/>
          <w:szCs w:val="20"/>
        </w:rPr>
      </w:pPr>
      <w:r w:rsidRPr="00850931">
        <w:rPr>
          <w:rFonts w:ascii="Arial" w:hAnsi="Arial" w:cs="Arial"/>
          <w:bCs/>
          <w:iCs/>
          <w:kern w:val="16"/>
          <w:sz w:val="20"/>
          <w:szCs w:val="20"/>
        </w:rPr>
        <w:lastRenderedPageBreak/>
        <w:t>Wykonawca jest zobowiązany do ścisłej współpracy z Zamawiającym przy organizacji konferencji. Do zadań wykonawcy należy:</w:t>
      </w:r>
    </w:p>
    <w:p w14:paraId="201E2EA1" w14:textId="77777777" w:rsidR="002B7C8F" w:rsidRPr="00850931" w:rsidRDefault="002B7C8F" w:rsidP="00850931">
      <w:pPr>
        <w:pStyle w:val="Akapitzlist"/>
        <w:numPr>
          <w:ilvl w:val="3"/>
          <w:numId w:val="106"/>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t>Przygotowanie Programu Konferencji:</w:t>
      </w:r>
    </w:p>
    <w:p w14:paraId="40EF9B33"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p w14:paraId="4321BCA8" w14:textId="2CB462F9"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Zadaniem Wykonawcy będzie zaproponowanie merytorycznego opracowania przedstawionego poniżej Ramowego Programu Konferencji. Zadaniem wykonawcy będzie również rekrutacja i zaproszenie moderatorów poszczególnych bloków i części tematycznych oraz prelegentów, których doświadczenie zawodowe umożliwi należytą realizację ostatecznego Programu konferencji. Prelegentami konferencji będą </w:t>
      </w:r>
      <w:r w:rsidR="00DC7AE3" w:rsidRPr="00850931">
        <w:rPr>
          <w:rFonts w:ascii="Arial" w:hAnsi="Arial" w:cs="Arial"/>
          <w:bCs/>
          <w:iCs/>
          <w:kern w:val="16"/>
          <w:sz w:val="20"/>
          <w:szCs w:val="20"/>
        </w:rPr>
        <w:t xml:space="preserve">krajowi eksperci gospodarczy </w:t>
      </w:r>
      <w:r w:rsidR="00DC7AE3">
        <w:rPr>
          <w:rFonts w:ascii="Arial" w:hAnsi="Arial" w:cs="Arial"/>
          <w:bCs/>
          <w:iCs/>
          <w:kern w:val="16"/>
          <w:sz w:val="20"/>
          <w:szCs w:val="20"/>
        </w:rPr>
        <w:t xml:space="preserve">oraz </w:t>
      </w:r>
      <w:r w:rsidRPr="00850931">
        <w:rPr>
          <w:rFonts w:ascii="Arial" w:hAnsi="Arial" w:cs="Arial"/>
          <w:bCs/>
          <w:iCs/>
          <w:kern w:val="16"/>
          <w:sz w:val="20"/>
          <w:szCs w:val="20"/>
        </w:rPr>
        <w:t xml:space="preserve">politycy (minimum 5 osób na każdej konferencji). Zamawiający zapewni na każdej konferencji osoby prowadzące, rozpoczynające, kończące wydarzenia, przekazujące informacje organizacyjne pomiędzy panelami, zapowiadające prelegentów i moderatorów poszczególnych paneli. Program merytoryczny konferencji będzie dopracowywany oraz uzgodniony w stałym kontakcie z Zamawiającym. Ostateczny Program Konferencji Zamawiający otrzyma nie później niż 14 dni przed terminem rozpoczęcia konferencji. Program będzie uwzględniał zakres tematyczny konferencji, dokładne terminy i miejsca realizacji poszczególnych jego części, nazwiska moderatorów i prelegentów oraz tematykę poszczególnych wystąpień. </w:t>
      </w:r>
    </w:p>
    <w:p w14:paraId="004F5DAA"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Minimalny czas prelekcji to 1,5 godz. zegarowej. Minimalna ilość prelekcji/wykładów/paneli - 4 w każdym dniu konferencji.</w:t>
      </w:r>
    </w:p>
    <w:p w14:paraId="7FC8F40F"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Zamawiający zastrzega sobie prawo do zmian prelegentów i moderatorów na każdym etapie przygotowywania Programu konferencji. </w:t>
      </w:r>
    </w:p>
    <w:p w14:paraId="5B47D138"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Wykonawca wyśle na adres elektroniczny każdego zarejestrowanego uczestnika ostatecznie uzgodniony z Zamawiającym Program konferencji, co najmniej na 2 dni przed rozpoczęciem konferencji.</w:t>
      </w:r>
    </w:p>
    <w:p w14:paraId="6D323D9D" w14:textId="77777777" w:rsidR="002B7C8F" w:rsidRPr="00850931" w:rsidRDefault="002B7C8F" w:rsidP="00850931">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Proponowane tematy przewodnie konferencji to:</w:t>
      </w:r>
    </w:p>
    <w:p w14:paraId="3B729BEF" w14:textId="77777777" w:rsidR="002B7C8F" w:rsidRPr="00850931" w:rsidRDefault="002B7C8F"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 II</w:t>
      </w:r>
      <w:r w:rsidR="00927B2F">
        <w:rPr>
          <w:rFonts w:ascii="Arial" w:hAnsi="Arial" w:cs="Arial"/>
          <w:bCs/>
          <w:iCs/>
          <w:kern w:val="16"/>
          <w:sz w:val="20"/>
          <w:szCs w:val="20"/>
        </w:rPr>
        <w:t xml:space="preserve"> lub III</w:t>
      </w:r>
      <w:r w:rsidRPr="00850931">
        <w:rPr>
          <w:rFonts w:ascii="Arial" w:hAnsi="Arial" w:cs="Arial"/>
          <w:bCs/>
          <w:iCs/>
          <w:kern w:val="16"/>
          <w:sz w:val="20"/>
          <w:szCs w:val="20"/>
        </w:rPr>
        <w:t xml:space="preserve"> kw. 2018 r. - </w:t>
      </w:r>
      <w:r w:rsidRPr="00850931">
        <w:rPr>
          <w:rFonts w:ascii="Arial" w:hAnsi="Arial" w:cs="Arial"/>
          <w:bCs/>
          <w:i/>
          <w:iCs/>
          <w:kern w:val="16"/>
          <w:sz w:val="20"/>
          <w:szCs w:val="20"/>
        </w:rPr>
        <w:t>KWJM. Więcej niż turystyka</w:t>
      </w:r>
      <w:r w:rsidRPr="00850931">
        <w:rPr>
          <w:rFonts w:ascii="Arial" w:hAnsi="Arial" w:cs="Arial"/>
          <w:bCs/>
          <w:iCs/>
          <w:kern w:val="16"/>
          <w:sz w:val="20"/>
          <w:szCs w:val="20"/>
        </w:rPr>
        <w:t>,</w:t>
      </w:r>
    </w:p>
    <w:p w14:paraId="36D4E8E1" w14:textId="77777777" w:rsidR="002B7C8F" w:rsidRPr="00850931" w:rsidRDefault="002B7C8F"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 IV kw. 2018 r. - </w:t>
      </w:r>
      <w:r w:rsidRPr="00850931">
        <w:rPr>
          <w:rFonts w:ascii="Arial" w:hAnsi="Arial" w:cs="Arial"/>
          <w:bCs/>
          <w:i/>
          <w:iCs/>
          <w:kern w:val="16"/>
          <w:sz w:val="20"/>
          <w:szCs w:val="20"/>
        </w:rPr>
        <w:t>KWJM. Idealne miejsce do inwestowania,</w:t>
      </w:r>
    </w:p>
    <w:p w14:paraId="20F6DD67" w14:textId="77777777" w:rsidR="002B7C8F" w:rsidRPr="00850931" w:rsidRDefault="002B7C8F"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 III kw. 2019 r. </w:t>
      </w:r>
      <w:r w:rsidRPr="00850931">
        <w:rPr>
          <w:rFonts w:ascii="Arial" w:hAnsi="Arial" w:cs="Arial"/>
          <w:bCs/>
          <w:i/>
          <w:iCs/>
          <w:kern w:val="16"/>
          <w:sz w:val="20"/>
          <w:szCs w:val="20"/>
        </w:rPr>
        <w:t>Znosimy bariery dla przedsiębiorczości. Na Mazurach, w Polsce i w Europie</w:t>
      </w:r>
      <w:r w:rsidRPr="00850931">
        <w:rPr>
          <w:rFonts w:ascii="Arial" w:hAnsi="Arial" w:cs="Arial"/>
          <w:bCs/>
          <w:iCs/>
          <w:kern w:val="16"/>
          <w:sz w:val="20"/>
          <w:szCs w:val="20"/>
        </w:rPr>
        <w:t xml:space="preserve">. Dodatkowo podczas konferencji w 2019 r. zostanie wygłoszona prelekcja połączona z dyskusją pn. </w:t>
      </w:r>
      <w:r w:rsidRPr="00850931">
        <w:rPr>
          <w:rFonts w:ascii="Arial" w:hAnsi="Arial" w:cs="Arial"/>
          <w:bCs/>
          <w:i/>
          <w:iCs/>
          <w:kern w:val="16"/>
          <w:sz w:val="20"/>
          <w:szCs w:val="20"/>
        </w:rPr>
        <w:t>Bariery w krajowej i unijnej gospodarce oraz sposoby przeciwdziałania im</w:t>
      </w:r>
      <w:r w:rsidRPr="00850931">
        <w:rPr>
          <w:rFonts w:ascii="Arial" w:hAnsi="Arial" w:cs="Arial"/>
          <w:bCs/>
          <w:iCs/>
          <w:kern w:val="16"/>
          <w:sz w:val="20"/>
          <w:szCs w:val="20"/>
        </w:rPr>
        <w:t>”,</w:t>
      </w:r>
    </w:p>
    <w:p w14:paraId="39986DD8" w14:textId="77777777" w:rsidR="002B7C8F" w:rsidRPr="00850931" w:rsidRDefault="002B7C8F" w:rsidP="00850931">
      <w:pPr>
        <w:pStyle w:val="Akapitzlist"/>
        <w:numPr>
          <w:ilvl w:val="1"/>
          <w:numId w:val="107"/>
        </w:num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Wykonawca zaproponuje tematy przewodnie konferencji dla poszczególnych etapów, tematycznie nie odbiegające od proponowanych przez Zamawiającego haseł.</w:t>
      </w:r>
    </w:p>
    <w:p w14:paraId="27BABE81" w14:textId="77777777" w:rsidR="002B7C8F" w:rsidRPr="00850931" w:rsidRDefault="002B7C8F" w:rsidP="00850931">
      <w:pPr>
        <w:pStyle w:val="Akapitzlist"/>
        <w:numPr>
          <w:ilvl w:val="1"/>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Wymagane jest, by:</w:t>
      </w:r>
    </w:p>
    <w:p w14:paraId="422B15D5" w14:textId="77777777" w:rsidR="002B7C8F" w:rsidRPr="00850931" w:rsidRDefault="002B7C8F"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podczas wszystkich konferencji zostanie wygłoszona prelekcja z zakresu stosowania zasady horyzontalnej</w:t>
      </w:r>
      <w:r w:rsidR="00DE46F2">
        <w:rPr>
          <w:rFonts w:ascii="Arial" w:hAnsi="Arial" w:cs="Arial"/>
          <w:bCs/>
          <w:iCs/>
          <w:kern w:val="16"/>
          <w:sz w:val="20"/>
          <w:szCs w:val="20"/>
        </w:rPr>
        <w:t xml:space="preserve"> </w:t>
      </w:r>
      <w:r w:rsidR="00DE46F2" w:rsidRPr="00DE46F2">
        <w:rPr>
          <w:rFonts w:ascii="Arial" w:hAnsi="Arial" w:cs="Arial"/>
          <w:bCs/>
          <w:iCs/>
          <w:kern w:val="16"/>
          <w:sz w:val="20"/>
          <w:szCs w:val="20"/>
        </w:rPr>
        <w:t xml:space="preserve">równości szans i niedyskryminacji w tym dostępności dla osób z </w:t>
      </w:r>
      <w:r w:rsidR="00A25CA7">
        <w:rPr>
          <w:rFonts w:ascii="Arial" w:hAnsi="Arial" w:cs="Arial"/>
          <w:bCs/>
          <w:iCs/>
          <w:kern w:val="16"/>
          <w:sz w:val="20"/>
          <w:szCs w:val="20"/>
        </w:rPr>
        <w:t xml:space="preserve">różnymi </w:t>
      </w:r>
      <w:r w:rsidR="00DE46F2" w:rsidRPr="00DE46F2">
        <w:rPr>
          <w:rFonts w:ascii="Arial" w:hAnsi="Arial" w:cs="Arial"/>
          <w:bCs/>
          <w:iCs/>
          <w:kern w:val="16"/>
          <w:sz w:val="20"/>
          <w:szCs w:val="20"/>
        </w:rPr>
        <w:t>niepełnosprawnościami</w:t>
      </w:r>
      <w:r w:rsidR="00A25CA7">
        <w:rPr>
          <w:rFonts w:ascii="Arial" w:hAnsi="Arial" w:cs="Arial"/>
          <w:bCs/>
          <w:iCs/>
          <w:kern w:val="16"/>
          <w:sz w:val="20"/>
          <w:szCs w:val="20"/>
        </w:rPr>
        <w:t>,</w:t>
      </w:r>
      <w:r w:rsidRPr="00850931">
        <w:rPr>
          <w:rFonts w:ascii="Arial" w:hAnsi="Arial" w:cs="Arial"/>
          <w:bCs/>
          <w:iCs/>
          <w:kern w:val="16"/>
          <w:sz w:val="20"/>
          <w:szCs w:val="20"/>
        </w:rPr>
        <w:t xml:space="preserve"> a także dyskusja podczas której będzie możliwość wymiany doświadczeń przedstawienia spostrzeżeń w tym zakresie,</w:t>
      </w:r>
    </w:p>
    <w:p w14:paraId="09F16459" w14:textId="139FACAB" w:rsidR="002B7C8F" w:rsidRPr="00850931" w:rsidRDefault="00E44EB1"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podczas każdej konferencji Wykonawca </w:t>
      </w:r>
      <w:r w:rsidR="002B7C8F" w:rsidRPr="00850931">
        <w:rPr>
          <w:rFonts w:ascii="Arial" w:hAnsi="Arial" w:cs="Arial"/>
          <w:bCs/>
          <w:iCs/>
          <w:kern w:val="16"/>
          <w:sz w:val="20"/>
          <w:szCs w:val="20"/>
        </w:rPr>
        <w:t>zorganiz</w:t>
      </w:r>
      <w:r w:rsidR="00A25CA7">
        <w:rPr>
          <w:rFonts w:ascii="Arial" w:hAnsi="Arial" w:cs="Arial"/>
          <w:bCs/>
          <w:iCs/>
          <w:kern w:val="16"/>
          <w:sz w:val="20"/>
          <w:szCs w:val="20"/>
        </w:rPr>
        <w:t xml:space="preserve">uje </w:t>
      </w:r>
      <w:r w:rsidR="002B7C8F" w:rsidRPr="00850931">
        <w:rPr>
          <w:rFonts w:ascii="Arial" w:hAnsi="Arial" w:cs="Arial"/>
          <w:bCs/>
          <w:iCs/>
          <w:kern w:val="16"/>
          <w:sz w:val="20"/>
          <w:szCs w:val="20"/>
        </w:rPr>
        <w:t>wydarzenie o charakterze wystawienniczym, gdzie będą prezentować się mazurskie firmy (producenci, usługodawcy, itp.). Będzie to przestrzeń nawiązywania bezpośrednich kontaktów biznesowych, także w wymiarze międzynarodowym (uczestnicy przyjazdowych misji zagranicznych),</w:t>
      </w:r>
    </w:p>
    <w:p w14:paraId="0CA36741" w14:textId="77777777" w:rsidR="002B7C8F" w:rsidRDefault="002B7C8F"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podczas każdej konferencji Wykonawca przygotuje i zorganizuje panele dyskusyjne w zakresie tematycznym odpowiadającym tematom przewodnim. </w:t>
      </w:r>
    </w:p>
    <w:p w14:paraId="73BCCF93" w14:textId="6FAFCBC6" w:rsidR="006378A6" w:rsidRPr="00850931" w:rsidRDefault="006378A6" w:rsidP="00850931">
      <w:pPr>
        <w:numPr>
          <w:ilvl w:val="0"/>
          <w:numId w:val="107"/>
        </w:numPr>
        <w:tabs>
          <w:tab w:val="left" w:pos="8505"/>
          <w:tab w:val="left" w:pos="13608"/>
        </w:tabs>
        <w:spacing w:after="120" w:line="276" w:lineRule="auto"/>
        <w:jc w:val="both"/>
        <w:rPr>
          <w:rFonts w:ascii="Arial" w:hAnsi="Arial" w:cs="Arial"/>
          <w:bCs/>
          <w:iCs/>
          <w:kern w:val="16"/>
          <w:sz w:val="20"/>
          <w:szCs w:val="20"/>
        </w:rPr>
      </w:pPr>
      <w:r>
        <w:rPr>
          <w:rFonts w:ascii="Arial" w:hAnsi="Arial" w:cs="Arial"/>
          <w:bCs/>
          <w:iCs/>
          <w:kern w:val="16"/>
          <w:sz w:val="20"/>
          <w:szCs w:val="20"/>
        </w:rPr>
        <w:lastRenderedPageBreak/>
        <w:t xml:space="preserve">W razie wystąpienia pomocy </w:t>
      </w:r>
      <w:r w:rsidRPr="00EA45CC">
        <w:rPr>
          <w:rFonts w:ascii="Arial" w:hAnsi="Arial" w:cs="Arial"/>
          <w:bCs/>
          <w:i/>
          <w:iCs/>
          <w:kern w:val="16"/>
          <w:sz w:val="20"/>
          <w:szCs w:val="20"/>
        </w:rPr>
        <w:t xml:space="preserve">de </w:t>
      </w:r>
      <w:proofErr w:type="spellStart"/>
      <w:r w:rsidRPr="00EA45CC">
        <w:rPr>
          <w:rFonts w:ascii="Arial" w:hAnsi="Arial" w:cs="Arial"/>
          <w:bCs/>
          <w:i/>
          <w:iCs/>
          <w:kern w:val="16"/>
          <w:sz w:val="20"/>
          <w:szCs w:val="20"/>
        </w:rPr>
        <w:t>minimis</w:t>
      </w:r>
      <w:proofErr w:type="spellEnd"/>
      <w:r>
        <w:rPr>
          <w:rFonts w:ascii="Arial" w:hAnsi="Arial" w:cs="Arial"/>
          <w:bCs/>
          <w:iCs/>
          <w:kern w:val="16"/>
          <w:sz w:val="20"/>
          <w:szCs w:val="20"/>
        </w:rPr>
        <w:t xml:space="preserve"> Wykonawca będzie zobligowany do udokumentowania ww. pomocy</w:t>
      </w:r>
      <w:r w:rsidR="0055395C">
        <w:rPr>
          <w:rFonts w:ascii="Arial" w:hAnsi="Arial" w:cs="Arial"/>
          <w:bCs/>
          <w:iCs/>
          <w:kern w:val="16"/>
          <w:sz w:val="20"/>
          <w:szCs w:val="20"/>
        </w:rPr>
        <w:t>.</w:t>
      </w:r>
    </w:p>
    <w:p w14:paraId="2D7425A0"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p w14:paraId="5BD44244" w14:textId="77777777" w:rsidR="002B7C8F"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Konferencja główna będzie miała charakter wydarzenia wielobranżowego oraz interdyscyplinarnego, co pozwoli na zwiększenie międzynarodowej rangi mikroregionu, budowanie kontaktów gospodarczych nie tylko między firmami działającymi na rynkach pokrewnych, ale także bardziej złożonych łańcuchów kooperacji (surowce, produkcja, usługi, dystrybucja), w tym wzrostu umiędzynarodowienia lokalnych przedsiębiorstw.</w:t>
      </w:r>
    </w:p>
    <w:p w14:paraId="2E36D3D4" w14:textId="77777777" w:rsidR="00EA45CC" w:rsidRPr="00EA45CC" w:rsidRDefault="00EA45CC" w:rsidP="00C713E9">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EA45CC">
        <w:rPr>
          <w:rFonts w:ascii="Arial" w:hAnsi="Arial" w:cs="Arial"/>
          <w:bCs/>
          <w:iCs/>
          <w:kern w:val="16"/>
          <w:sz w:val="20"/>
          <w:szCs w:val="20"/>
        </w:rPr>
        <w:t>Wizyty studyjne.</w:t>
      </w:r>
    </w:p>
    <w:p w14:paraId="08693693" w14:textId="6E7EAF35" w:rsidR="00EA45CC" w:rsidRPr="00EA45CC" w:rsidRDefault="00EA45CC" w:rsidP="00EA45CC">
      <w:pPr>
        <w:tabs>
          <w:tab w:val="left" w:pos="8505"/>
          <w:tab w:val="left" w:pos="13608"/>
        </w:tabs>
        <w:spacing w:after="120" w:line="276" w:lineRule="auto"/>
        <w:ind w:left="720"/>
        <w:jc w:val="both"/>
        <w:rPr>
          <w:rFonts w:ascii="Arial" w:hAnsi="Arial" w:cs="Arial"/>
          <w:bCs/>
          <w:iCs/>
          <w:kern w:val="16"/>
          <w:sz w:val="20"/>
          <w:szCs w:val="20"/>
        </w:rPr>
      </w:pPr>
      <w:r w:rsidRPr="00EA45CC">
        <w:rPr>
          <w:rFonts w:ascii="Arial" w:hAnsi="Arial" w:cs="Arial"/>
          <w:bCs/>
          <w:iCs/>
          <w:kern w:val="16"/>
          <w:sz w:val="20"/>
          <w:szCs w:val="20"/>
        </w:rPr>
        <w:t>Wykonawca przygotuje dwie wizyty studyjne, które odbędą się podczas pierwszej i trzeciej konferencji (II</w:t>
      </w:r>
      <w:r>
        <w:rPr>
          <w:rFonts w:ascii="Arial" w:hAnsi="Arial" w:cs="Arial"/>
          <w:bCs/>
          <w:iCs/>
          <w:kern w:val="16"/>
          <w:sz w:val="20"/>
          <w:szCs w:val="20"/>
        </w:rPr>
        <w:t xml:space="preserve"> lub III</w:t>
      </w:r>
      <w:r w:rsidRPr="00EA45CC">
        <w:rPr>
          <w:rFonts w:ascii="Arial" w:hAnsi="Arial" w:cs="Arial"/>
          <w:bCs/>
          <w:iCs/>
          <w:kern w:val="16"/>
          <w:sz w:val="20"/>
          <w:szCs w:val="20"/>
        </w:rPr>
        <w:t xml:space="preserve"> kw. 2018 r. i III kw. 2019 r.). </w:t>
      </w:r>
    </w:p>
    <w:p w14:paraId="475F4E9D" w14:textId="77777777" w:rsidR="00EA45CC" w:rsidRPr="00EA45CC" w:rsidRDefault="00EA45CC" w:rsidP="00EA45CC">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EA45CC">
        <w:rPr>
          <w:rFonts w:ascii="Arial" w:hAnsi="Arial" w:cs="Arial"/>
          <w:bCs/>
          <w:iCs/>
          <w:kern w:val="16"/>
          <w:sz w:val="20"/>
          <w:szCs w:val="20"/>
        </w:rPr>
        <w:t>Organizacja pierwszej wizyty studyjnej dla uczestników konferencji Mazury to Biznes 2018 (polska grupa) dla grupy 15 osób w tym:</w:t>
      </w:r>
    </w:p>
    <w:p w14:paraId="2E57B321"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branżowych dziennikarzy polskich, (np. Puls Biznesu, Manager, Forbes, w trakcie których mają możliwość spędzenia dnia w wybranej firmie (kluczem wyboru specjalizacja pisma branżowego),</w:t>
      </w:r>
    </w:p>
    <w:p w14:paraId="757FC783"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dziennikarzy zajmujących się tematyką ekonomiczną, inwestycjami w pismach o tematyce ogólnej (np. Polityka, Newsweek, Rzeczpospolita),</w:t>
      </w:r>
    </w:p>
    <w:p w14:paraId="4215D437"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 xml:space="preserve">wybranych </w:t>
      </w:r>
      <w:proofErr w:type="spellStart"/>
      <w:r w:rsidRPr="00EA45CC">
        <w:rPr>
          <w:rFonts w:ascii="Arial" w:hAnsi="Arial" w:cs="Arial"/>
          <w:bCs/>
          <w:iCs/>
          <w:kern w:val="16"/>
          <w:sz w:val="20"/>
          <w:szCs w:val="20"/>
        </w:rPr>
        <w:t>blogerów</w:t>
      </w:r>
      <w:proofErr w:type="spellEnd"/>
      <w:r w:rsidRPr="00EA45CC">
        <w:rPr>
          <w:rFonts w:ascii="Arial" w:hAnsi="Arial" w:cs="Arial"/>
          <w:bCs/>
          <w:iCs/>
          <w:kern w:val="16"/>
          <w:sz w:val="20"/>
          <w:szCs w:val="20"/>
        </w:rPr>
        <w:t xml:space="preserve"> zajmujących się tematyką gospodarki i finansów. </w:t>
      </w:r>
    </w:p>
    <w:p w14:paraId="5A7B23E9" w14:textId="77777777" w:rsidR="00EA45CC" w:rsidRPr="00EA45CC" w:rsidRDefault="00EA45CC" w:rsidP="00EA45CC">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EA45CC">
        <w:rPr>
          <w:rFonts w:ascii="Arial" w:hAnsi="Arial" w:cs="Arial"/>
          <w:bCs/>
          <w:iCs/>
          <w:kern w:val="16"/>
          <w:sz w:val="20"/>
          <w:szCs w:val="20"/>
        </w:rPr>
        <w:t>Organizacja drugiej wizyty studyjnej podczas Mazury to Biznes 2019 (zagraniczna grupa) dla grupy 15 osób w tym:</w:t>
      </w:r>
    </w:p>
    <w:p w14:paraId="411D8AFE"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dziennikarzy branżowych zagranicznych,</w:t>
      </w:r>
    </w:p>
    <w:p w14:paraId="256A1AF3"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dla dziennikarzy zajmujących się tematyką ekonomiczną, inwestycjami w pismach o tematyce ogólnej,</w:t>
      </w:r>
    </w:p>
    <w:p w14:paraId="7298AC99"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 xml:space="preserve">wybranych </w:t>
      </w:r>
      <w:proofErr w:type="spellStart"/>
      <w:r w:rsidRPr="00EA45CC">
        <w:rPr>
          <w:rFonts w:ascii="Arial" w:hAnsi="Arial" w:cs="Arial"/>
          <w:bCs/>
          <w:iCs/>
          <w:kern w:val="16"/>
          <w:sz w:val="20"/>
          <w:szCs w:val="20"/>
        </w:rPr>
        <w:t>blogerów</w:t>
      </w:r>
      <w:proofErr w:type="spellEnd"/>
      <w:r w:rsidRPr="00EA45CC">
        <w:rPr>
          <w:rFonts w:ascii="Arial" w:hAnsi="Arial" w:cs="Arial"/>
          <w:bCs/>
          <w:iCs/>
          <w:kern w:val="16"/>
          <w:sz w:val="20"/>
          <w:szCs w:val="20"/>
        </w:rPr>
        <w:t xml:space="preserve"> zajmujących się tematyką gospodarki i finansów.</w:t>
      </w:r>
    </w:p>
    <w:p w14:paraId="66225EFE" w14:textId="77777777" w:rsidR="00EA45CC" w:rsidRPr="00EA45CC" w:rsidRDefault="00EA45CC" w:rsidP="00EA45CC">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EA45CC">
        <w:rPr>
          <w:rFonts w:ascii="Arial" w:hAnsi="Arial" w:cs="Arial"/>
          <w:bCs/>
          <w:iCs/>
          <w:kern w:val="16"/>
          <w:sz w:val="20"/>
          <w:szCs w:val="20"/>
        </w:rPr>
        <w:t>Obie wizyty będą połączone z wycieczką po KWJM i pokazaniem jej zróżnicowanego krajobrazu, zwiedzaniem regionu oraz poznaniem tradycyjnej mazurskiej kuchni.</w:t>
      </w:r>
    </w:p>
    <w:p w14:paraId="4FA32863" w14:textId="77777777" w:rsidR="00EA45CC" w:rsidRPr="00EA45CC" w:rsidRDefault="00EA45CC" w:rsidP="00EA45CC">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EA45CC">
        <w:rPr>
          <w:rFonts w:ascii="Arial" w:hAnsi="Arial" w:cs="Arial"/>
          <w:bCs/>
          <w:iCs/>
          <w:kern w:val="16"/>
          <w:sz w:val="20"/>
          <w:szCs w:val="20"/>
        </w:rPr>
        <w:t xml:space="preserve">Wykonawca zorganizuje wycieczki po KWJM, w ramach których </w:t>
      </w:r>
    </w:p>
    <w:p w14:paraId="4151504E"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zapewni transport dla uczestników wizyt z hotelu do wybranych przedsiębiorców oraz  z powrotem do hotelu,</w:t>
      </w:r>
    </w:p>
    <w:p w14:paraId="6782A137"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zapewni nocleg dla uczestników wizyty, wyżywienie,</w:t>
      </w:r>
    </w:p>
    <w:p w14:paraId="196FB5DE"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 xml:space="preserve">zapewnienie atrakcji w uzgodnieniu z Zamawiającym, w tym odwiedzenie najciekawszych miejsc na terenie Mazur. </w:t>
      </w:r>
    </w:p>
    <w:p w14:paraId="6DA0B4ED" w14:textId="77777777" w:rsidR="00EA45CC" w:rsidRPr="00EA45CC" w:rsidRDefault="00EA45CC" w:rsidP="00EA45CC">
      <w:pPr>
        <w:numPr>
          <w:ilvl w:val="1"/>
          <w:numId w:val="76"/>
        </w:numPr>
        <w:tabs>
          <w:tab w:val="left" w:pos="8505"/>
          <w:tab w:val="left" w:pos="13608"/>
        </w:tabs>
        <w:spacing w:after="120" w:line="276" w:lineRule="auto"/>
        <w:ind w:left="1443"/>
        <w:jc w:val="both"/>
        <w:rPr>
          <w:rFonts w:ascii="Arial" w:hAnsi="Arial" w:cs="Arial"/>
          <w:bCs/>
          <w:iCs/>
          <w:kern w:val="16"/>
          <w:sz w:val="20"/>
          <w:szCs w:val="20"/>
        </w:rPr>
      </w:pPr>
      <w:r w:rsidRPr="00EA45CC">
        <w:rPr>
          <w:rFonts w:ascii="Arial" w:hAnsi="Arial" w:cs="Arial"/>
          <w:bCs/>
          <w:iCs/>
          <w:kern w:val="16"/>
          <w:sz w:val="20"/>
          <w:szCs w:val="20"/>
        </w:rPr>
        <w:t>zapewni tłumacza (zarówno podczas wizyt studyjnych jak i wycieczek po KWJM) .</w:t>
      </w:r>
    </w:p>
    <w:p w14:paraId="78FF0E0E" w14:textId="77777777" w:rsidR="002B7C8F" w:rsidRPr="00850931" w:rsidRDefault="002B7C8F" w:rsidP="00850931">
      <w:pPr>
        <w:pStyle w:val="Akapitzlist"/>
        <w:numPr>
          <w:ilvl w:val="3"/>
          <w:numId w:val="106"/>
        </w:numPr>
        <w:tabs>
          <w:tab w:val="left" w:pos="8505"/>
          <w:tab w:val="left" w:pos="13608"/>
        </w:tabs>
        <w:spacing w:after="120" w:line="276" w:lineRule="auto"/>
        <w:ind w:left="723"/>
        <w:jc w:val="both"/>
        <w:rPr>
          <w:rFonts w:ascii="Arial" w:hAnsi="Arial" w:cs="Arial"/>
          <w:bCs/>
          <w:iCs/>
          <w:kern w:val="16"/>
          <w:sz w:val="20"/>
          <w:szCs w:val="20"/>
        </w:rPr>
      </w:pPr>
      <w:r w:rsidRPr="00850931">
        <w:rPr>
          <w:rFonts w:ascii="Arial" w:hAnsi="Arial" w:cs="Arial"/>
          <w:bCs/>
          <w:iCs/>
          <w:kern w:val="16"/>
          <w:sz w:val="20"/>
          <w:szCs w:val="20"/>
        </w:rPr>
        <w:t>Zapewnienie recepcji.</w:t>
      </w:r>
    </w:p>
    <w:p w14:paraId="6BCB29BE"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Wykonawca zapewni na każdej konferencji recepcję z odpowiednim oznakowaniem dla uczestników spotkań,</w:t>
      </w:r>
    </w:p>
    <w:p w14:paraId="6C0D4533"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Wykonawca przygotuje: identyfikator z etui z klipsem i agrafką z twardego przezroczystego tworzywa + kartonik nadruk w pełnym kolorze, zgodnie z Systemem Identyfikacji Wizualnej,</w:t>
      </w:r>
    </w:p>
    <w:p w14:paraId="54249403"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lastRenderedPageBreak/>
        <w:t>rozmiar: 90 x 60 mm lub zbliżony,</w:t>
      </w:r>
    </w:p>
    <w:p w14:paraId="1A4F12E1"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identyfikatory imienne dla prelegentów, moderatora, uczestników oraz organizatorów i obsługi, na podstawie ostatecznej i potwierdzonej listy zaproszonych gości; na wkładce będą umieszczone imię i nazwisko uczestnika oraz nazwa firmy/instytucji – projekt identyfikatorów zostanie przedłożony do akceptacji Zamawiającego na minimum 5 dni przed terminem pierwszej konferencji,</w:t>
      </w:r>
    </w:p>
    <w:p w14:paraId="669408C5"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identyfikator musi być zgodny z System identyfikacji wizualnej Zamawiającego,</w:t>
      </w:r>
    </w:p>
    <w:p w14:paraId="58214EE6"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Wykonawca zapewni organizację i obsługę recepcji konferencji przez min. 2 osoby przez cały czas jej trwania, z miejscem (stolikiem) do dystrybucji materiałów (stojak na ulotki na ladę i na podłogę, szklanym pojemnikiem na wizytówki.</w:t>
      </w:r>
    </w:p>
    <w:p w14:paraId="10DCA586"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Zadaniem recepcji będzie:</w:t>
      </w:r>
    </w:p>
    <w:p w14:paraId="7BC6C298"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obsługa uczestników przez cały czas trwania konferencji, w tym udzielanie uczestnikom informacji nt. spraw organizacyjnych, wydawanie agendy, pakietów materiałów  promocyjnych wszystkim uczestnikom konferencji, kierowanie na miejsce spotkań;</w:t>
      </w:r>
    </w:p>
    <w:p w14:paraId="132434E9"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rejestracja uczestników,</w:t>
      </w:r>
    </w:p>
    <w:p w14:paraId="6F0E9380"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prowadzenie listy obecności wszystkich uczestników konferencji wraz z podpisami; lista powinna być wcześniej przygotowana w formie drukowanej oraz oznakowana logotypami przekazanymi przez Zamawiającego. Lista powinna zawierać takie dane jak: imię i nazwisko uczestnika, nazwa firmy/instytucji, podpis uczestnika,</w:t>
      </w:r>
    </w:p>
    <w:p w14:paraId="1D3D92EF"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wydawanie przygotowanych przez Wykonawcę identyfikatorów dla zarejestrowanych uczestników spotkania i uczestników niezarejestrowanych,</w:t>
      </w:r>
    </w:p>
    <w:p w14:paraId="5E3A90FF"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potwierdzanie delegacji uczestnikom, którzy zgłoszą taką potrzebę,</w:t>
      </w:r>
    </w:p>
    <w:p w14:paraId="07D96CFE"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informowanie Wykonawcy o wszelkich zgłaszanych przez uczestników spotkania uwagach, dotyczących spraw organizacyjnych.</w:t>
      </w:r>
    </w:p>
    <w:p w14:paraId="3B370465"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Osoby obsługujące recepcję powinny posiadać schludny biznesowy ubiór oraz identyfikator o treści: „imię i nazwisko, obsługa recepcji”</w:t>
      </w:r>
    </w:p>
    <w:p w14:paraId="48B07267"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Oryginalne wersje list obecności zostaną przekazane do Zamawiającego w ciągu 5 dni od zakończenia konferencji.</w:t>
      </w:r>
    </w:p>
    <w:p w14:paraId="3421BFD9" w14:textId="77777777" w:rsidR="002B7C8F" w:rsidRPr="00850931" w:rsidRDefault="002B7C8F" w:rsidP="00850931">
      <w:pPr>
        <w:pStyle w:val="Akapitzlist"/>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Nabór uczestników konferencji pn. Mazury to Biznes leży po stronie Wykonawcy.</w:t>
      </w:r>
    </w:p>
    <w:p w14:paraId="0DC9A6ED"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Wykonawca przygotuje stronę internetową, na której zamieści informacje o konferencji oraz formularz do rejestracji uczestników, na której również będzie transmitował on-line konferencję,</w:t>
      </w:r>
    </w:p>
    <w:p w14:paraId="0C158354"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strona internetowa powinna być zgodna z motywem przewodnim konferencji określonym przez Zamawiającego,</w:t>
      </w:r>
    </w:p>
    <w:p w14:paraId="305BEDF5"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dostarczona przez Wykonawcę strona będzie pozbawiona znaków i </w:t>
      </w:r>
      <w:proofErr w:type="spellStart"/>
      <w:r w:rsidRPr="00850931">
        <w:rPr>
          <w:rFonts w:ascii="Arial" w:hAnsi="Arial" w:cs="Arial"/>
          <w:bCs/>
          <w:iCs/>
          <w:kern w:val="16"/>
          <w:sz w:val="20"/>
          <w:szCs w:val="20"/>
        </w:rPr>
        <w:t>loga</w:t>
      </w:r>
      <w:proofErr w:type="spellEnd"/>
      <w:r w:rsidRPr="00850931">
        <w:rPr>
          <w:rFonts w:ascii="Arial" w:hAnsi="Arial" w:cs="Arial"/>
          <w:bCs/>
          <w:iCs/>
          <w:kern w:val="16"/>
          <w:sz w:val="20"/>
          <w:szCs w:val="20"/>
        </w:rPr>
        <w:t xml:space="preserve"> Wykonawcy oraz innych form reklamy i promocji Wykonawcy oraz znaków lub </w:t>
      </w:r>
      <w:proofErr w:type="spellStart"/>
      <w:r w:rsidRPr="00850931">
        <w:rPr>
          <w:rFonts w:ascii="Arial" w:hAnsi="Arial" w:cs="Arial"/>
          <w:bCs/>
          <w:iCs/>
          <w:kern w:val="16"/>
          <w:sz w:val="20"/>
          <w:szCs w:val="20"/>
        </w:rPr>
        <w:t>loga</w:t>
      </w:r>
      <w:proofErr w:type="spellEnd"/>
      <w:r w:rsidRPr="00850931">
        <w:rPr>
          <w:rFonts w:ascii="Arial" w:hAnsi="Arial" w:cs="Arial"/>
          <w:bCs/>
          <w:iCs/>
          <w:kern w:val="16"/>
          <w:sz w:val="20"/>
          <w:szCs w:val="20"/>
        </w:rPr>
        <w:t xml:space="preserve"> innych podmiotów, na które Zamawiający nie wyraził zgody.</w:t>
      </w:r>
    </w:p>
    <w:p w14:paraId="51C48B92"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Wykonawca zapewni bieżącą weryfikację list uczestników, koordynację procesu rejestracji uczestników oraz bezpośredni kontakt z zaproszonymi osobami w pełnym porozumieniu z Zamawiającym.</w:t>
      </w:r>
    </w:p>
    <w:p w14:paraId="7C2B4963"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lastRenderedPageBreak/>
        <w:t>ostateczna lista uczestników konferencji przygotowana zostanie na podstawie zgłoszeń, które wpłyną w trybie elektronicznej rejestracji oraz w przypadku osób, do których wysłane zostaną zaproszenia oficjalne po telefonicznym potwierdzeniu przez Wykonawcę uczestnictwa zaproszonego gościa. Na podstawie ostatecznej listy uczestników konferencji Wykonawca stworzy papierową listę uczestników, na której ww. będą się podpisywać, potwierdzając swoją obecność.</w:t>
      </w:r>
    </w:p>
    <w:p w14:paraId="23AB43A4"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Wykonawca będzie postępował z danymi osobowymi uczestników konferencji zgodnie z ustawą z dnia 29 sierpnia 1997 r. o ochronie danych osobowych (</w:t>
      </w:r>
      <w:proofErr w:type="spellStart"/>
      <w:r w:rsidRPr="00850931">
        <w:rPr>
          <w:rFonts w:ascii="Arial" w:hAnsi="Arial" w:cs="Arial"/>
          <w:bCs/>
          <w:iCs/>
          <w:kern w:val="16"/>
          <w:sz w:val="20"/>
          <w:szCs w:val="20"/>
        </w:rPr>
        <w:t>t.j</w:t>
      </w:r>
      <w:proofErr w:type="spellEnd"/>
      <w:r w:rsidRPr="00850931">
        <w:rPr>
          <w:rFonts w:ascii="Arial" w:hAnsi="Arial" w:cs="Arial"/>
          <w:bCs/>
          <w:iCs/>
          <w:kern w:val="16"/>
          <w:sz w:val="20"/>
          <w:szCs w:val="20"/>
        </w:rPr>
        <w:t>.: Dz. U. z 2017 r., poz. 922 );</w:t>
      </w:r>
    </w:p>
    <w:p w14:paraId="7C4EBAF9" w14:textId="3B4268A8"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każdy z uczestników/uczestniczek konferencji na formularzu rejestracyjnym będzie mógł zgłosić swoje potrzeby tj. tłumacza języka migowego lub konieczności skorzystania z pętli indukcyjnej lub systemu FM,</w:t>
      </w:r>
    </w:p>
    <w:p w14:paraId="7367DED6"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Wykonawca będzie zobowiązany zapewnić udział minimalnej liczby uczestników wskazanej w </w:t>
      </w:r>
      <w:proofErr w:type="spellStart"/>
      <w:r w:rsidRPr="00850931">
        <w:rPr>
          <w:rFonts w:ascii="Arial" w:hAnsi="Arial" w:cs="Arial"/>
          <w:bCs/>
          <w:iCs/>
          <w:kern w:val="16"/>
          <w:sz w:val="20"/>
          <w:szCs w:val="20"/>
        </w:rPr>
        <w:t>opz</w:t>
      </w:r>
      <w:proofErr w:type="spellEnd"/>
      <w:r w:rsidRPr="00850931">
        <w:rPr>
          <w:rFonts w:ascii="Arial" w:hAnsi="Arial" w:cs="Arial"/>
          <w:bCs/>
          <w:iCs/>
          <w:kern w:val="16"/>
          <w:sz w:val="20"/>
          <w:szCs w:val="20"/>
        </w:rPr>
        <w:t xml:space="preserve">, przede wszystkim uczestników wymienionych w </w:t>
      </w:r>
      <w:proofErr w:type="spellStart"/>
      <w:r w:rsidRPr="00850931">
        <w:rPr>
          <w:rFonts w:ascii="Arial" w:hAnsi="Arial" w:cs="Arial"/>
          <w:bCs/>
          <w:iCs/>
          <w:kern w:val="16"/>
          <w:sz w:val="20"/>
          <w:szCs w:val="20"/>
        </w:rPr>
        <w:t>opz</w:t>
      </w:r>
      <w:proofErr w:type="spellEnd"/>
      <w:r w:rsidRPr="00850931">
        <w:rPr>
          <w:rFonts w:ascii="Arial" w:hAnsi="Arial" w:cs="Arial"/>
          <w:bCs/>
          <w:iCs/>
          <w:kern w:val="16"/>
          <w:sz w:val="20"/>
          <w:szCs w:val="20"/>
        </w:rPr>
        <w:t>,</w:t>
      </w:r>
    </w:p>
    <w:p w14:paraId="72DCA5A9" w14:textId="7DB5B71D"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profil przedsiębiorcy: małe i średnie przedsiębior</w:t>
      </w:r>
      <w:r w:rsidR="00124C0B">
        <w:rPr>
          <w:rFonts w:ascii="Arial" w:hAnsi="Arial" w:cs="Arial"/>
          <w:bCs/>
          <w:iCs/>
          <w:kern w:val="16"/>
          <w:sz w:val="20"/>
          <w:szCs w:val="20"/>
        </w:rPr>
        <w:t>stwa</w:t>
      </w:r>
      <w:r w:rsidRPr="00850931">
        <w:rPr>
          <w:rFonts w:ascii="Arial" w:hAnsi="Arial" w:cs="Arial"/>
          <w:bCs/>
          <w:iCs/>
          <w:kern w:val="16"/>
          <w:sz w:val="20"/>
          <w:szCs w:val="20"/>
        </w:rPr>
        <w:t xml:space="preserve"> już prowadzące działalność eksportową oraz przedsiębiorstwa planujące rozszerzenie swojej działalności na rynki zewnętrzne i/lub szukające kooperantów na rynku krajowym i/lub zagranicznym,</w:t>
      </w:r>
    </w:p>
    <w:p w14:paraId="15CC3038"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 celu rekrutacji uczestników Wykonawca będzie korzystał z własnych danych kontaktowych do przedsiębiorstw, firm i organizacji członkowskich oraz z wykazu firm zgłoszonych do udziału w projekcie (Zamawiający przekaże Wykonawcy wykaz tych firm), </w:t>
      </w:r>
    </w:p>
    <w:p w14:paraId="55629681"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spotkania będą miały charakter otwarty, a więc w spotkaniu będą mogli wziąć udział również przedsiębiorcy i przedstawiciele firm niezrzeszonych w reprezentowanej przez Wykonawcę organizacji, a także przedstawiciele instytucji otoczenia biznesu, takich jak centra transferu technologii, parki naukowe, parki technologiczne czy centra innowacji, których celem jest wspieranie biznesu. W spotkaniach będą mogli wziąć udział również naukowcy współpracujący z przedsiębiorstwami,</w:t>
      </w:r>
    </w:p>
    <w:p w14:paraId="4234BB9D" w14:textId="34A90D8D"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na co najmniej 10 dni przed wydarzeniem Wykonawca zobowiązuje się dostarczyć Zamawiającemu listę uczestników </w:t>
      </w:r>
      <w:r w:rsidR="00572B15" w:rsidRPr="00850931">
        <w:rPr>
          <w:rFonts w:ascii="Arial" w:hAnsi="Arial" w:cs="Arial"/>
          <w:bCs/>
          <w:iCs/>
          <w:kern w:val="16"/>
          <w:sz w:val="20"/>
          <w:szCs w:val="20"/>
        </w:rPr>
        <w:t>zaproszon</w:t>
      </w:r>
      <w:r w:rsidR="00572B15">
        <w:rPr>
          <w:rFonts w:ascii="Arial" w:hAnsi="Arial" w:cs="Arial"/>
          <w:bCs/>
          <w:iCs/>
          <w:kern w:val="16"/>
          <w:sz w:val="20"/>
          <w:szCs w:val="20"/>
        </w:rPr>
        <w:t>ych/zgłoszonych</w:t>
      </w:r>
      <w:r w:rsidRPr="00850931">
        <w:rPr>
          <w:rFonts w:ascii="Arial" w:hAnsi="Arial" w:cs="Arial"/>
          <w:bCs/>
          <w:iCs/>
          <w:kern w:val="16"/>
          <w:sz w:val="20"/>
          <w:szCs w:val="20"/>
        </w:rPr>
        <w:t xml:space="preserve"> do udziału w spotkaniu, która musi być zgodna z tematyką spotkania oraz profilem uczestnika. Lista powinna uwzględniać takie punkty jak: nazwa i adres, dane kontaktowe przedstawicieli, wielkość przedsiębiorstwa (małe, średnie, duże) opis profilu działalności/głównych produktów/usług oferowanych i wytwarzanych przez firmę/instytucję. Zamawiający zastrzega sobie prawo do modyfikacji listy uczestników,</w:t>
      </w:r>
    </w:p>
    <w:p w14:paraId="7C0E4D53"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zaproszenie, agenda oraz materiały konferencyjne będą opatrzone logotypami projektu oraz informacją o źródłach finansowania Projektu przekazaną przez Zamawiającego,</w:t>
      </w:r>
    </w:p>
    <w:p w14:paraId="4BB95A72"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warunkiem udziału w konferencji będzie obecność na liście uczestników, układanej w oparciu o nadesłane formularze zgłoszeniowe, na podstawie kolejności zgłoszeń i po analizie przesłanych formularzy. W przypadku liczby zgłoszeń przewyższających liczbę miejsc, pierwszeństwo do umieszczenia na liście będą miały firmy działające w branżach należących do Regionalnych Inteligentnych Specjalizacji oraz firmy które zgłosiły swój udział w projekcie, podpisując list intencyjny. Zamawiający po podpisaniu umowy przekaże Wykonawcy wykaz firm zgłoszonych do projektu. </w:t>
      </w:r>
    </w:p>
    <w:p w14:paraId="20CF9378" w14:textId="412E18FB" w:rsidR="002B7C8F" w:rsidRPr="00850931" w:rsidRDefault="00572B15"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Pr>
          <w:rFonts w:ascii="Arial" w:hAnsi="Arial" w:cs="Arial"/>
          <w:bCs/>
          <w:iCs/>
          <w:kern w:val="16"/>
          <w:sz w:val="20"/>
          <w:szCs w:val="20"/>
        </w:rPr>
        <w:t>Wykonawca przygotuje z</w:t>
      </w:r>
      <w:r w:rsidR="002B7C8F" w:rsidRPr="00850931">
        <w:rPr>
          <w:rFonts w:ascii="Arial" w:hAnsi="Arial" w:cs="Arial"/>
          <w:bCs/>
          <w:iCs/>
          <w:kern w:val="16"/>
          <w:sz w:val="20"/>
          <w:szCs w:val="20"/>
        </w:rPr>
        <w:t xml:space="preserve">aproszenia </w:t>
      </w:r>
      <w:r>
        <w:rPr>
          <w:rFonts w:ascii="Arial" w:hAnsi="Arial" w:cs="Arial"/>
          <w:bCs/>
          <w:iCs/>
          <w:kern w:val="16"/>
          <w:sz w:val="20"/>
          <w:szCs w:val="20"/>
        </w:rPr>
        <w:t>zgodnie z Systemem Identyfikacji Wizualnej Zamawiającego (SIW)</w:t>
      </w:r>
      <w:r w:rsidR="002B7C8F" w:rsidRPr="00850931">
        <w:rPr>
          <w:rFonts w:ascii="Arial" w:hAnsi="Arial" w:cs="Arial"/>
          <w:bCs/>
          <w:iCs/>
          <w:kern w:val="16"/>
          <w:sz w:val="20"/>
          <w:szCs w:val="20"/>
        </w:rPr>
        <w:t>.</w:t>
      </w:r>
    </w:p>
    <w:p w14:paraId="56592414" w14:textId="0266294F" w:rsidR="002B7C8F" w:rsidRPr="00850931" w:rsidRDefault="00572B15"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Pr>
          <w:rFonts w:ascii="Arial" w:hAnsi="Arial" w:cs="Arial"/>
          <w:bCs/>
          <w:iCs/>
          <w:kern w:val="16"/>
          <w:sz w:val="20"/>
          <w:szCs w:val="20"/>
        </w:rPr>
        <w:lastRenderedPageBreak/>
        <w:t>W</w:t>
      </w:r>
      <w:r w:rsidRPr="00850931">
        <w:rPr>
          <w:rFonts w:ascii="Arial" w:hAnsi="Arial" w:cs="Arial"/>
          <w:bCs/>
          <w:iCs/>
          <w:kern w:val="16"/>
          <w:sz w:val="20"/>
          <w:szCs w:val="20"/>
        </w:rPr>
        <w:t xml:space="preserve">ykonawca </w:t>
      </w:r>
      <w:r w:rsidR="002B7C8F" w:rsidRPr="00850931">
        <w:rPr>
          <w:rFonts w:ascii="Arial" w:hAnsi="Arial" w:cs="Arial"/>
          <w:bCs/>
          <w:iCs/>
          <w:kern w:val="16"/>
          <w:sz w:val="20"/>
          <w:szCs w:val="20"/>
        </w:rPr>
        <w:t>odpowiedzialny będzie</w:t>
      </w:r>
      <w:r>
        <w:rPr>
          <w:rFonts w:ascii="Arial" w:hAnsi="Arial" w:cs="Arial"/>
          <w:bCs/>
          <w:iCs/>
          <w:kern w:val="16"/>
          <w:sz w:val="20"/>
          <w:szCs w:val="20"/>
        </w:rPr>
        <w:t xml:space="preserve">, wydruk oraz </w:t>
      </w:r>
      <w:r w:rsidR="002B7C8F" w:rsidRPr="00850931">
        <w:rPr>
          <w:rFonts w:ascii="Arial" w:hAnsi="Arial" w:cs="Arial"/>
          <w:bCs/>
          <w:iCs/>
          <w:kern w:val="16"/>
          <w:sz w:val="20"/>
          <w:szCs w:val="20"/>
        </w:rPr>
        <w:t xml:space="preserve">wysyłkę zaproszeń, zarówno w wersji elektronicznej, jak i papierowej zgodnie z listą adresatów przekazaną </w:t>
      </w:r>
      <w:r w:rsidR="00200281">
        <w:rPr>
          <w:rFonts w:ascii="Arial" w:hAnsi="Arial" w:cs="Arial"/>
          <w:bCs/>
          <w:iCs/>
          <w:kern w:val="16"/>
          <w:sz w:val="20"/>
          <w:szCs w:val="20"/>
        </w:rPr>
        <w:t xml:space="preserve">przez Wykonawcę </w:t>
      </w:r>
      <w:r w:rsidR="002B7C8F" w:rsidRPr="00850931">
        <w:rPr>
          <w:rFonts w:ascii="Arial" w:hAnsi="Arial" w:cs="Arial"/>
          <w:bCs/>
          <w:iCs/>
          <w:kern w:val="16"/>
          <w:sz w:val="20"/>
          <w:szCs w:val="20"/>
        </w:rPr>
        <w:t>Zamawiające</w:t>
      </w:r>
      <w:r w:rsidR="00200281">
        <w:rPr>
          <w:rFonts w:ascii="Arial" w:hAnsi="Arial" w:cs="Arial"/>
          <w:bCs/>
          <w:iCs/>
          <w:kern w:val="16"/>
          <w:sz w:val="20"/>
          <w:szCs w:val="20"/>
        </w:rPr>
        <w:t>mu</w:t>
      </w:r>
      <w:r w:rsidR="002B7C8F" w:rsidRPr="00850931">
        <w:rPr>
          <w:rFonts w:ascii="Arial" w:hAnsi="Arial" w:cs="Arial"/>
          <w:bCs/>
          <w:iCs/>
          <w:kern w:val="16"/>
          <w:sz w:val="20"/>
          <w:szCs w:val="20"/>
        </w:rPr>
        <w:t>.</w:t>
      </w:r>
    </w:p>
    <w:p w14:paraId="34CA0A07" w14:textId="77777777" w:rsidR="002B7C8F" w:rsidRPr="00850931" w:rsidRDefault="002B7C8F" w:rsidP="00850931">
      <w:pPr>
        <w:numPr>
          <w:ilvl w:val="0"/>
          <w:numId w:val="108"/>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zaproszenia powinny zostać rozesłane zgodnie z przekazaną przez Wykonawcę listą adresatów, tj. uczestników konferencji.</w:t>
      </w:r>
    </w:p>
    <w:p w14:paraId="45EF8490" w14:textId="77777777" w:rsidR="002B7C8F" w:rsidRPr="00850931" w:rsidRDefault="002B7C8F" w:rsidP="00C713E9">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Materiały promocyjne </w:t>
      </w:r>
    </w:p>
    <w:p w14:paraId="10BD4FDF"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Wykonawca przygotuje pakiety materiałów promocyjnych dla wszystkich uczestników konferencji, w tym również dla przedstawicieli mediów w ilości 200 szt. </w:t>
      </w:r>
    </w:p>
    <w:p w14:paraId="49ADE365"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Wykonawca przekaże materiały konferencyjne każdemu z uczestników, w tym również przedstawicielom mediów przed rozpoczęciem konferencji, przy czym dla każdego uczestnika: 1 identyfikator imienny ze smyczą, 1 agenda konferencji, 1 folder informacyjny, 1 długopis z rysikiem, 1 torba papierowa, 1 notes.</w:t>
      </w:r>
    </w:p>
    <w:p w14:paraId="2EF97B2D"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W skład pakietu powinien wejść:</w:t>
      </w:r>
    </w:p>
    <w:p w14:paraId="33F72CE3" w14:textId="77777777" w:rsidR="002B7C8F" w:rsidRPr="00850931" w:rsidRDefault="002B7C8F" w:rsidP="00850931">
      <w:pPr>
        <w:numPr>
          <w:ilvl w:val="0"/>
          <w:numId w:val="84"/>
        </w:numPr>
        <w:tabs>
          <w:tab w:val="left" w:pos="8505"/>
          <w:tab w:val="left" w:pos="13608"/>
        </w:tabs>
        <w:spacing w:after="120" w:line="276" w:lineRule="auto"/>
        <w:ind w:left="1134"/>
        <w:jc w:val="both"/>
        <w:rPr>
          <w:rFonts w:ascii="Arial" w:hAnsi="Arial" w:cs="Arial"/>
          <w:bCs/>
          <w:iCs/>
          <w:kern w:val="16"/>
          <w:sz w:val="20"/>
          <w:szCs w:val="20"/>
        </w:rPr>
      </w:pPr>
      <w:r w:rsidRPr="00850931">
        <w:rPr>
          <w:rFonts w:ascii="Arial" w:hAnsi="Arial" w:cs="Arial"/>
          <w:bCs/>
          <w:iCs/>
          <w:kern w:val="16"/>
          <w:sz w:val="20"/>
          <w:szCs w:val="20"/>
        </w:rPr>
        <w:t xml:space="preserve">Długopis z rysikiem </w:t>
      </w:r>
    </w:p>
    <w:p w14:paraId="2C81DB81" w14:textId="77777777" w:rsidR="002B7C8F" w:rsidRPr="00850931" w:rsidRDefault="002B7C8F" w:rsidP="00850931">
      <w:pPr>
        <w:numPr>
          <w:ilvl w:val="0"/>
          <w:numId w:val="84"/>
        </w:numPr>
        <w:tabs>
          <w:tab w:val="left" w:pos="8505"/>
          <w:tab w:val="left" w:pos="13608"/>
        </w:tabs>
        <w:spacing w:after="120" w:line="276" w:lineRule="auto"/>
        <w:ind w:left="1134"/>
        <w:jc w:val="both"/>
        <w:rPr>
          <w:rFonts w:ascii="Arial" w:hAnsi="Arial" w:cs="Arial"/>
          <w:bCs/>
          <w:iCs/>
          <w:kern w:val="16"/>
          <w:sz w:val="20"/>
          <w:szCs w:val="20"/>
        </w:rPr>
      </w:pPr>
      <w:r w:rsidRPr="00850931">
        <w:rPr>
          <w:rFonts w:ascii="Arial" w:hAnsi="Arial" w:cs="Arial"/>
          <w:bCs/>
          <w:iCs/>
          <w:kern w:val="16"/>
          <w:sz w:val="20"/>
          <w:szCs w:val="20"/>
        </w:rPr>
        <w:t xml:space="preserve">Smycz reklamowa </w:t>
      </w:r>
    </w:p>
    <w:p w14:paraId="0CCEB1F1" w14:textId="77777777" w:rsidR="002B7C8F" w:rsidRPr="00850931" w:rsidRDefault="002B7C8F" w:rsidP="00850931">
      <w:pPr>
        <w:numPr>
          <w:ilvl w:val="0"/>
          <w:numId w:val="84"/>
        </w:numPr>
        <w:tabs>
          <w:tab w:val="left" w:pos="8505"/>
          <w:tab w:val="left" w:pos="13608"/>
        </w:tabs>
        <w:spacing w:after="120" w:line="276" w:lineRule="auto"/>
        <w:ind w:left="1134"/>
        <w:jc w:val="both"/>
        <w:rPr>
          <w:rFonts w:ascii="Arial" w:hAnsi="Arial" w:cs="Arial"/>
          <w:bCs/>
          <w:iCs/>
          <w:kern w:val="16"/>
          <w:sz w:val="20"/>
          <w:szCs w:val="20"/>
        </w:rPr>
      </w:pPr>
      <w:r w:rsidRPr="00850931">
        <w:rPr>
          <w:rFonts w:ascii="Arial" w:hAnsi="Arial" w:cs="Arial"/>
          <w:bCs/>
          <w:iCs/>
          <w:kern w:val="16"/>
          <w:sz w:val="20"/>
          <w:szCs w:val="20"/>
        </w:rPr>
        <w:t xml:space="preserve">Torba papierowa </w:t>
      </w:r>
    </w:p>
    <w:p w14:paraId="708D285D" w14:textId="77777777" w:rsidR="002B7C8F" w:rsidRPr="00850931" w:rsidRDefault="002B7C8F" w:rsidP="00850931">
      <w:pPr>
        <w:numPr>
          <w:ilvl w:val="0"/>
          <w:numId w:val="84"/>
        </w:numPr>
        <w:tabs>
          <w:tab w:val="left" w:pos="8505"/>
          <w:tab w:val="left" w:pos="13608"/>
        </w:tabs>
        <w:spacing w:after="120" w:line="276" w:lineRule="auto"/>
        <w:ind w:left="1134"/>
        <w:jc w:val="both"/>
        <w:rPr>
          <w:rFonts w:ascii="Arial" w:hAnsi="Arial" w:cs="Arial"/>
          <w:bCs/>
          <w:iCs/>
          <w:kern w:val="16"/>
          <w:sz w:val="20"/>
          <w:szCs w:val="20"/>
        </w:rPr>
      </w:pPr>
      <w:r w:rsidRPr="00850931">
        <w:rPr>
          <w:rFonts w:ascii="Arial" w:hAnsi="Arial" w:cs="Arial"/>
          <w:bCs/>
          <w:iCs/>
          <w:kern w:val="16"/>
          <w:sz w:val="20"/>
          <w:szCs w:val="20"/>
        </w:rPr>
        <w:t xml:space="preserve">Notes </w:t>
      </w:r>
    </w:p>
    <w:p w14:paraId="7252725D"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Specyfikacja materiałów promocyjnych: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6133"/>
      </w:tblGrid>
      <w:tr w:rsidR="002B7C8F" w:rsidRPr="002B7C8F" w14:paraId="49B59C34" w14:textId="77777777" w:rsidTr="00F67525">
        <w:trPr>
          <w:trHeight w:val="2395"/>
        </w:trPr>
        <w:tc>
          <w:tcPr>
            <w:tcW w:w="2764" w:type="dxa"/>
          </w:tcPr>
          <w:p w14:paraId="5FFA604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Długopis z rysikiem </w:t>
            </w:r>
          </w:p>
        </w:tc>
        <w:tc>
          <w:tcPr>
            <w:tcW w:w="6133" w:type="dxa"/>
          </w:tcPr>
          <w:p w14:paraId="234C85CC" w14:textId="244B6536" w:rsidR="002B7C8F" w:rsidRPr="00850931" w:rsidRDefault="002B7C8F" w:rsidP="00EA57D3">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Długopis fabrycznie nowy, wykonany z metalu w kolorze białym z połyskującymi akcentami. Na szczycie długopisu umieszczony rysik w kolorze białym. Rysik musi umożliwiać pracę na urządzeniach wyposażonych w ekran dotykowy. Kolor tuszu: niebieski. Długopis ma posiadać skrętny mechanizm otwierania. Wymiary: długość 13,5cm ( +/-0,5cm). Grubość linii pisania: min. 0,5mm. Nadruk zgodny </w:t>
            </w:r>
            <w:r w:rsidR="00EA57D3">
              <w:rPr>
                <w:rFonts w:ascii="Arial" w:hAnsi="Arial" w:cs="Arial"/>
                <w:bCs/>
                <w:iCs/>
                <w:kern w:val="16"/>
                <w:sz w:val="20"/>
                <w:szCs w:val="20"/>
              </w:rPr>
              <w:t>SIW Zamawiającego</w:t>
            </w:r>
            <w:r w:rsidRPr="00850931">
              <w:rPr>
                <w:rFonts w:ascii="Arial" w:hAnsi="Arial" w:cs="Arial"/>
                <w:bCs/>
                <w:iCs/>
                <w:kern w:val="16"/>
                <w:sz w:val="20"/>
                <w:szCs w:val="20"/>
              </w:rPr>
              <w:t xml:space="preserve">. </w:t>
            </w:r>
          </w:p>
        </w:tc>
      </w:tr>
      <w:tr w:rsidR="002B7C8F" w:rsidRPr="002B7C8F" w14:paraId="415BDBBD" w14:textId="77777777" w:rsidTr="00F67525">
        <w:trPr>
          <w:trHeight w:val="1547"/>
        </w:trPr>
        <w:tc>
          <w:tcPr>
            <w:tcW w:w="2764" w:type="dxa"/>
          </w:tcPr>
          <w:p w14:paraId="57366077"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Smycz reklamowa </w:t>
            </w:r>
          </w:p>
        </w:tc>
        <w:tc>
          <w:tcPr>
            <w:tcW w:w="6133" w:type="dxa"/>
          </w:tcPr>
          <w:p w14:paraId="5C1F8C72" w14:textId="0F2123C1"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Materiał: poliester gładki satynowy. Szerokość taśmy: 15mm (+/- 3mm). Długość taśmy: min. 85cm. (+/- 5cm) Druk: sublimacyjny, </w:t>
            </w:r>
            <w:proofErr w:type="spellStart"/>
            <w:r w:rsidRPr="00850931">
              <w:rPr>
                <w:rFonts w:ascii="Arial" w:hAnsi="Arial" w:cs="Arial"/>
                <w:bCs/>
                <w:iCs/>
                <w:kern w:val="16"/>
                <w:sz w:val="20"/>
                <w:szCs w:val="20"/>
              </w:rPr>
              <w:t>full</w:t>
            </w:r>
            <w:proofErr w:type="spellEnd"/>
            <w:r w:rsidRPr="00850931">
              <w:rPr>
                <w:rFonts w:ascii="Arial" w:hAnsi="Arial" w:cs="Arial"/>
                <w:bCs/>
                <w:iCs/>
                <w:kern w:val="16"/>
                <w:sz w:val="20"/>
                <w:szCs w:val="20"/>
              </w:rPr>
              <w:t xml:space="preserve"> </w:t>
            </w:r>
            <w:proofErr w:type="spellStart"/>
            <w:r w:rsidRPr="00850931">
              <w:rPr>
                <w:rFonts w:ascii="Arial" w:hAnsi="Arial" w:cs="Arial"/>
                <w:bCs/>
                <w:iCs/>
                <w:kern w:val="16"/>
                <w:sz w:val="20"/>
                <w:szCs w:val="20"/>
              </w:rPr>
              <w:t>color</w:t>
            </w:r>
            <w:proofErr w:type="spellEnd"/>
            <w:r w:rsidRPr="00850931">
              <w:rPr>
                <w:rFonts w:ascii="Arial" w:hAnsi="Arial" w:cs="Arial"/>
                <w:bCs/>
                <w:iCs/>
                <w:kern w:val="16"/>
                <w:sz w:val="20"/>
                <w:szCs w:val="20"/>
              </w:rPr>
              <w:t xml:space="preserve">. Smycz na zakończeniu szyta, zakończona metalowym karabińczykiem dodatkowo ze złączką do telefonu, złączka dopięta do smyczy. </w:t>
            </w:r>
            <w:r w:rsidR="00EA57D3" w:rsidRPr="00850931">
              <w:rPr>
                <w:rFonts w:ascii="Arial" w:hAnsi="Arial" w:cs="Arial"/>
                <w:bCs/>
                <w:iCs/>
                <w:kern w:val="16"/>
                <w:sz w:val="20"/>
                <w:szCs w:val="20"/>
              </w:rPr>
              <w:t xml:space="preserve">Nadruk zgodny </w:t>
            </w:r>
            <w:r w:rsidR="00EA57D3">
              <w:rPr>
                <w:rFonts w:ascii="Arial" w:hAnsi="Arial" w:cs="Arial"/>
                <w:bCs/>
                <w:iCs/>
                <w:kern w:val="16"/>
                <w:sz w:val="20"/>
                <w:szCs w:val="20"/>
              </w:rPr>
              <w:t>z SIW Zamawiającego</w:t>
            </w:r>
            <w:r w:rsidRPr="00850931">
              <w:rPr>
                <w:rFonts w:ascii="Arial" w:hAnsi="Arial" w:cs="Arial"/>
                <w:bCs/>
                <w:iCs/>
                <w:kern w:val="16"/>
                <w:sz w:val="20"/>
                <w:szCs w:val="20"/>
              </w:rPr>
              <w:t xml:space="preserve">. </w:t>
            </w:r>
          </w:p>
        </w:tc>
      </w:tr>
      <w:tr w:rsidR="002B7C8F" w:rsidRPr="002B7C8F" w14:paraId="3BEAE88E" w14:textId="77777777" w:rsidTr="00F67525">
        <w:trPr>
          <w:trHeight w:val="1547"/>
        </w:trPr>
        <w:tc>
          <w:tcPr>
            <w:tcW w:w="2764" w:type="dxa"/>
          </w:tcPr>
          <w:p w14:paraId="7C09B1D5"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Torba papierowa </w:t>
            </w:r>
          </w:p>
        </w:tc>
        <w:tc>
          <w:tcPr>
            <w:tcW w:w="6133" w:type="dxa"/>
          </w:tcPr>
          <w:p w14:paraId="1AF81FDC" w14:textId="05655CE3" w:rsidR="002B7C8F" w:rsidRPr="00850931" w:rsidRDefault="002B7C8F" w:rsidP="00EA57D3">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Torba papierowa fabrycznie nowa, kwadratowa wykonana z białego papieru, kredy, gramatura min. 170g/m2 (+/- 5g/m2) Uchwyty wykonane ze sznurka w kolorze białym. Papier pokryty folią matową, obszar druku tusz UV., wymiary: Szerokość 24cm (+/- 2cm), wysokość 24cm(+/- 2cm), Głębokość: 9 cm(+/- 2 cm). Nadruk </w:t>
            </w:r>
            <w:proofErr w:type="spellStart"/>
            <w:r w:rsidRPr="00850931">
              <w:rPr>
                <w:rFonts w:ascii="Arial" w:hAnsi="Arial" w:cs="Arial"/>
                <w:bCs/>
                <w:iCs/>
                <w:kern w:val="16"/>
                <w:sz w:val="20"/>
                <w:szCs w:val="20"/>
              </w:rPr>
              <w:t>full</w:t>
            </w:r>
            <w:proofErr w:type="spellEnd"/>
            <w:r w:rsidRPr="00850931">
              <w:rPr>
                <w:rFonts w:ascii="Arial" w:hAnsi="Arial" w:cs="Arial"/>
                <w:bCs/>
                <w:iCs/>
                <w:kern w:val="16"/>
                <w:sz w:val="20"/>
                <w:szCs w:val="20"/>
              </w:rPr>
              <w:t xml:space="preserve"> </w:t>
            </w:r>
            <w:proofErr w:type="spellStart"/>
            <w:r w:rsidRPr="00850931">
              <w:rPr>
                <w:rFonts w:ascii="Arial" w:hAnsi="Arial" w:cs="Arial"/>
                <w:bCs/>
                <w:iCs/>
                <w:kern w:val="16"/>
                <w:sz w:val="20"/>
                <w:szCs w:val="20"/>
              </w:rPr>
              <w:t>color</w:t>
            </w:r>
            <w:proofErr w:type="spellEnd"/>
            <w:r w:rsidRPr="00850931">
              <w:rPr>
                <w:rFonts w:ascii="Arial" w:hAnsi="Arial" w:cs="Arial"/>
                <w:bCs/>
                <w:iCs/>
                <w:kern w:val="16"/>
                <w:sz w:val="20"/>
                <w:szCs w:val="20"/>
              </w:rPr>
              <w:t xml:space="preserve"> z przejściami tonalnymi zgodny</w:t>
            </w:r>
            <w:r w:rsidR="00EA57D3">
              <w:rPr>
                <w:rFonts w:ascii="Arial" w:hAnsi="Arial" w:cs="Arial"/>
                <w:bCs/>
                <w:iCs/>
                <w:kern w:val="16"/>
                <w:sz w:val="20"/>
                <w:szCs w:val="20"/>
              </w:rPr>
              <w:t xml:space="preserve"> z</w:t>
            </w:r>
            <w:r w:rsidRPr="00850931">
              <w:rPr>
                <w:rFonts w:ascii="Arial" w:hAnsi="Arial" w:cs="Arial"/>
                <w:bCs/>
                <w:iCs/>
                <w:kern w:val="16"/>
                <w:sz w:val="20"/>
                <w:szCs w:val="20"/>
              </w:rPr>
              <w:t xml:space="preserve"> </w:t>
            </w:r>
            <w:r w:rsidR="00EA57D3">
              <w:rPr>
                <w:rFonts w:ascii="Arial" w:hAnsi="Arial" w:cs="Arial"/>
                <w:bCs/>
                <w:iCs/>
                <w:kern w:val="16"/>
                <w:sz w:val="20"/>
                <w:szCs w:val="20"/>
              </w:rPr>
              <w:t>SIW Zamawiającego</w:t>
            </w:r>
          </w:p>
        </w:tc>
      </w:tr>
      <w:tr w:rsidR="002B7C8F" w:rsidRPr="002B7C8F" w14:paraId="50D523C7" w14:textId="77777777" w:rsidTr="00F67525">
        <w:trPr>
          <w:trHeight w:val="1274"/>
        </w:trPr>
        <w:tc>
          <w:tcPr>
            <w:tcW w:w="2764" w:type="dxa"/>
            <w:tcBorders>
              <w:top w:val="single" w:sz="4" w:space="0" w:color="auto"/>
              <w:left w:val="single" w:sz="4" w:space="0" w:color="auto"/>
              <w:bottom w:val="single" w:sz="4" w:space="0" w:color="auto"/>
              <w:right w:val="single" w:sz="4" w:space="0" w:color="auto"/>
            </w:tcBorders>
          </w:tcPr>
          <w:p w14:paraId="3DE85AD0"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Notes </w:t>
            </w:r>
          </w:p>
        </w:tc>
        <w:tc>
          <w:tcPr>
            <w:tcW w:w="6133" w:type="dxa"/>
            <w:tcBorders>
              <w:top w:val="single" w:sz="4" w:space="0" w:color="auto"/>
              <w:left w:val="single" w:sz="4" w:space="0" w:color="auto"/>
              <w:bottom w:val="single" w:sz="4" w:space="0" w:color="auto"/>
              <w:right w:val="single" w:sz="4" w:space="0" w:color="auto"/>
            </w:tcBorders>
          </w:tcPr>
          <w:p w14:paraId="15F0C57E" w14:textId="1CA925AB" w:rsidR="002B7C8F" w:rsidRPr="00850931" w:rsidRDefault="002B7C8F" w:rsidP="00EA57D3">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Notes fabrycznie nowy z białymi kartkami ,papier offsetowy 90 g/m2; klejenie po górnej krawędzi; ilości kartek w notesie 50; tekturowa podkładka pod notesem. Nadruk </w:t>
            </w:r>
            <w:proofErr w:type="spellStart"/>
            <w:r w:rsidRPr="00850931">
              <w:rPr>
                <w:rFonts w:ascii="Arial" w:hAnsi="Arial" w:cs="Arial"/>
                <w:bCs/>
                <w:iCs/>
                <w:kern w:val="16"/>
                <w:sz w:val="20"/>
                <w:szCs w:val="20"/>
              </w:rPr>
              <w:t>full</w:t>
            </w:r>
            <w:proofErr w:type="spellEnd"/>
            <w:r w:rsidRPr="00850931">
              <w:rPr>
                <w:rFonts w:ascii="Arial" w:hAnsi="Arial" w:cs="Arial"/>
                <w:bCs/>
                <w:iCs/>
                <w:kern w:val="16"/>
                <w:sz w:val="20"/>
                <w:szCs w:val="20"/>
              </w:rPr>
              <w:t xml:space="preserve"> </w:t>
            </w:r>
            <w:proofErr w:type="spellStart"/>
            <w:r w:rsidRPr="00850931">
              <w:rPr>
                <w:rFonts w:ascii="Arial" w:hAnsi="Arial" w:cs="Arial"/>
                <w:bCs/>
                <w:iCs/>
                <w:kern w:val="16"/>
                <w:sz w:val="20"/>
                <w:szCs w:val="20"/>
              </w:rPr>
              <w:t>color</w:t>
            </w:r>
            <w:proofErr w:type="spellEnd"/>
            <w:r w:rsidRPr="00850931">
              <w:rPr>
                <w:rFonts w:ascii="Arial" w:hAnsi="Arial" w:cs="Arial"/>
                <w:bCs/>
                <w:iCs/>
                <w:kern w:val="16"/>
                <w:sz w:val="20"/>
                <w:szCs w:val="20"/>
              </w:rPr>
              <w:t xml:space="preserve"> z przejściami tonalnymi zgodnie </w:t>
            </w:r>
            <w:r w:rsidR="00EA57D3">
              <w:rPr>
                <w:rFonts w:ascii="Arial" w:hAnsi="Arial" w:cs="Arial"/>
                <w:bCs/>
                <w:iCs/>
                <w:kern w:val="16"/>
                <w:sz w:val="20"/>
                <w:szCs w:val="20"/>
              </w:rPr>
              <w:t>z</w:t>
            </w:r>
            <w:r w:rsidR="00EA57D3" w:rsidRPr="00850931">
              <w:rPr>
                <w:rFonts w:ascii="Arial" w:hAnsi="Arial" w:cs="Arial"/>
                <w:bCs/>
                <w:iCs/>
                <w:kern w:val="16"/>
                <w:sz w:val="20"/>
                <w:szCs w:val="20"/>
              </w:rPr>
              <w:t xml:space="preserve"> </w:t>
            </w:r>
            <w:r w:rsidR="00EA57D3">
              <w:rPr>
                <w:rFonts w:ascii="Arial" w:hAnsi="Arial" w:cs="Arial"/>
                <w:bCs/>
                <w:iCs/>
                <w:kern w:val="16"/>
                <w:sz w:val="20"/>
                <w:szCs w:val="20"/>
              </w:rPr>
              <w:t>SIW Zamawiającego</w:t>
            </w:r>
            <w:r w:rsidRPr="00850931">
              <w:rPr>
                <w:rFonts w:ascii="Arial" w:hAnsi="Arial" w:cs="Arial"/>
                <w:bCs/>
                <w:iCs/>
                <w:kern w:val="16"/>
                <w:sz w:val="20"/>
                <w:szCs w:val="20"/>
              </w:rPr>
              <w:t xml:space="preserve">. </w:t>
            </w:r>
          </w:p>
        </w:tc>
      </w:tr>
      <w:tr w:rsidR="002B7C8F" w:rsidRPr="002B7C8F" w14:paraId="0A22A42A" w14:textId="77777777" w:rsidTr="00F67525">
        <w:trPr>
          <w:trHeight w:val="1274"/>
        </w:trPr>
        <w:tc>
          <w:tcPr>
            <w:tcW w:w="2764" w:type="dxa"/>
            <w:tcBorders>
              <w:top w:val="single" w:sz="4" w:space="0" w:color="auto"/>
              <w:left w:val="single" w:sz="4" w:space="0" w:color="auto"/>
              <w:bottom w:val="single" w:sz="4" w:space="0" w:color="auto"/>
              <w:right w:val="single" w:sz="4" w:space="0" w:color="auto"/>
            </w:tcBorders>
          </w:tcPr>
          <w:p w14:paraId="1BCA5B3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lastRenderedPageBreak/>
              <w:t xml:space="preserve">Statuetka </w:t>
            </w:r>
          </w:p>
        </w:tc>
        <w:tc>
          <w:tcPr>
            <w:tcW w:w="6133" w:type="dxa"/>
            <w:tcBorders>
              <w:top w:val="single" w:sz="4" w:space="0" w:color="auto"/>
              <w:left w:val="single" w:sz="4" w:space="0" w:color="auto"/>
              <w:bottom w:val="single" w:sz="4" w:space="0" w:color="auto"/>
              <w:right w:val="single" w:sz="4" w:space="0" w:color="auto"/>
            </w:tcBorders>
          </w:tcPr>
          <w:p w14:paraId="3D192EBC" w14:textId="244D3595" w:rsidR="002B7C8F" w:rsidRPr="00850931" w:rsidRDefault="002B7C8F" w:rsidP="008C4086">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15 sztuk statuetek, według </w:t>
            </w:r>
            <w:r w:rsidR="008C4086" w:rsidRPr="00850931">
              <w:rPr>
                <w:rFonts w:ascii="Arial" w:hAnsi="Arial" w:cs="Arial"/>
                <w:bCs/>
                <w:iCs/>
                <w:kern w:val="16"/>
                <w:sz w:val="20"/>
                <w:szCs w:val="20"/>
              </w:rPr>
              <w:t xml:space="preserve"> </w:t>
            </w:r>
            <w:r w:rsidR="008C4086">
              <w:rPr>
                <w:rFonts w:ascii="Arial" w:hAnsi="Arial" w:cs="Arial"/>
                <w:bCs/>
                <w:iCs/>
                <w:kern w:val="16"/>
                <w:sz w:val="20"/>
                <w:szCs w:val="20"/>
              </w:rPr>
              <w:t>SIW Zamawiającego</w:t>
            </w:r>
            <w:r w:rsidRPr="00850931">
              <w:rPr>
                <w:rFonts w:ascii="Arial" w:hAnsi="Arial" w:cs="Arial"/>
                <w:bCs/>
                <w:iCs/>
                <w:kern w:val="16"/>
                <w:sz w:val="20"/>
                <w:szCs w:val="20"/>
              </w:rPr>
              <w:t>.</w:t>
            </w:r>
          </w:p>
        </w:tc>
      </w:tr>
    </w:tbl>
    <w:p w14:paraId="6E0085C5" w14:textId="3AF3F6F0" w:rsidR="006378A6" w:rsidRDefault="006378A6" w:rsidP="006378A6">
      <w:pPr>
        <w:tabs>
          <w:tab w:val="left" w:pos="8505"/>
          <w:tab w:val="left" w:pos="13608"/>
        </w:tabs>
        <w:spacing w:after="120" w:line="276" w:lineRule="auto"/>
        <w:jc w:val="both"/>
        <w:rPr>
          <w:rFonts w:ascii="Arial" w:hAnsi="Arial" w:cs="Arial"/>
          <w:bCs/>
          <w:iCs/>
          <w:kern w:val="16"/>
          <w:sz w:val="20"/>
          <w:szCs w:val="20"/>
        </w:rPr>
      </w:pPr>
      <w:r>
        <w:rPr>
          <w:rFonts w:ascii="Arial" w:hAnsi="Arial" w:cs="Arial"/>
          <w:bCs/>
          <w:iCs/>
          <w:kern w:val="16"/>
          <w:sz w:val="20"/>
          <w:szCs w:val="20"/>
        </w:rPr>
        <w:t>Materiały promocyjne, będ</w:t>
      </w:r>
      <w:r w:rsidR="002C08C5">
        <w:rPr>
          <w:rFonts w:ascii="Arial" w:hAnsi="Arial" w:cs="Arial"/>
          <w:bCs/>
          <w:iCs/>
          <w:kern w:val="16"/>
          <w:sz w:val="20"/>
          <w:szCs w:val="20"/>
        </w:rPr>
        <w:t>ą</w:t>
      </w:r>
      <w:r>
        <w:rPr>
          <w:rFonts w:ascii="Arial" w:hAnsi="Arial" w:cs="Arial"/>
          <w:bCs/>
          <w:iCs/>
          <w:kern w:val="16"/>
          <w:sz w:val="20"/>
          <w:szCs w:val="20"/>
        </w:rPr>
        <w:t xml:space="preserve"> wykonane zgodnie z </w:t>
      </w:r>
      <w:r w:rsidR="008C4086">
        <w:rPr>
          <w:rFonts w:ascii="Arial" w:hAnsi="Arial" w:cs="Arial"/>
          <w:bCs/>
          <w:iCs/>
          <w:kern w:val="16"/>
          <w:sz w:val="20"/>
          <w:szCs w:val="20"/>
        </w:rPr>
        <w:t>SIW Zamawiającego</w:t>
      </w:r>
      <w:r>
        <w:rPr>
          <w:rFonts w:ascii="Arial" w:hAnsi="Arial" w:cs="Arial"/>
          <w:bCs/>
          <w:iCs/>
          <w:kern w:val="16"/>
          <w:sz w:val="20"/>
          <w:szCs w:val="20"/>
        </w:rPr>
        <w:t xml:space="preserve">. </w:t>
      </w:r>
    </w:p>
    <w:p w14:paraId="2518BE58" w14:textId="77777777" w:rsidR="002B7C8F" w:rsidRPr="00850931" w:rsidRDefault="002B7C8F" w:rsidP="00C713E9">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Zapewnienie oznakowania wizualnego miejsca odbywania spotkań.</w:t>
      </w:r>
    </w:p>
    <w:p w14:paraId="414AFF79"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Wykonawca będzie miał za zadanie oznaczenie miejsca konferencji (pod hasłem oznaczenie Zamawiający rozumie: oznaczenie recepcji konferencji, sal konferencyjnych, szatni, toalet, pomieszczeń cateringowych, wejść oraz wyjść z hotelu) w celu ułatwienia poruszania się po hotelu,</w:t>
      </w:r>
    </w:p>
    <w:p w14:paraId="7537A610"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Oznaczenie miejsca konferencji:</w:t>
      </w:r>
    </w:p>
    <w:p w14:paraId="72EA9D3C" w14:textId="2C9D9E56"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przed salą konferencyjną Wykonawca zapewni ustawienie tablicy informacyjnej ze szczegółowym opisem programu spotkania, nazwiskami prelegentów itp. – wymiary tablicy: np. </w:t>
      </w:r>
      <w:r w:rsidR="00DF298A">
        <w:rPr>
          <w:rFonts w:ascii="Arial" w:hAnsi="Arial" w:cs="Arial"/>
          <w:bCs/>
          <w:iCs/>
          <w:kern w:val="16"/>
          <w:sz w:val="20"/>
          <w:szCs w:val="20"/>
        </w:rPr>
        <w:t>0,5</w:t>
      </w:r>
      <w:r w:rsidR="00DF298A" w:rsidRPr="00850931">
        <w:rPr>
          <w:rFonts w:ascii="Arial" w:hAnsi="Arial" w:cs="Arial"/>
          <w:bCs/>
          <w:iCs/>
          <w:kern w:val="16"/>
          <w:sz w:val="20"/>
          <w:szCs w:val="20"/>
        </w:rPr>
        <w:t xml:space="preserve"> </w:t>
      </w:r>
      <w:r w:rsidRPr="00850931">
        <w:rPr>
          <w:rFonts w:ascii="Arial" w:hAnsi="Arial" w:cs="Arial"/>
          <w:bCs/>
          <w:iCs/>
          <w:kern w:val="16"/>
          <w:sz w:val="20"/>
          <w:szCs w:val="20"/>
        </w:rPr>
        <w:t xml:space="preserve">m szer. x </w:t>
      </w:r>
      <w:r w:rsidR="00DF298A">
        <w:rPr>
          <w:rFonts w:ascii="Arial" w:hAnsi="Arial" w:cs="Arial"/>
          <w:bCs/>
          <w:iCs/>
          <w:kern w:val="16"/>
          <w:sz w:val="20"/>
          <w:szCs w:val="20"/>
        </w:rPr>
        <w:t>1</w:t>
      </w:r>
      <w:r w:rsidR="00DF298A" w:rsidRPr="00850931">
        <w:rPr>
          <w:rFonts w:ascii="Arial" w:hAnsi="Arial" w:cs="Arial"/>
          <w:bCs/>
          <w:iCs/>
          <w:kern w:val="16"/>
          <w:sz w:val="20"/>
          <w:szCs w:val="20"/>
        </w:rPr>
        <w:t xml:space="preserve"> </w:t>
      </w:r>
      <w:r w:rsidRPr="00850931">
        <w:rPr>
          <w:rFonts w:ascii="Arial" w:hAnsi="Arial" w:cs="Arial"/>
          <w:bCs/>
          <w:iCs/>
          <w:kern w:val="16"/>
          <w:sz w:val="20"/>
          <w:szCs w:val="20"/>
        </w:rPr>
        <w:t>m wys. (lub inne wymiary do uzgodnienia z Zamawiającym), tablica usztywniona, na stojaku,</w:t>
      </w:r>
    </w:p>
    <w:p w14:paraId="2D9EF684"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przed wejściem do hotelu – min. 1 </w:t>
      </w:r>
      <w:proofErr w:type="spellStart"/>
      <w:r w:rsidRPr="00850931">
        <w:rPr>
          <w:rFonts w:ascii="Arial" w:hAnsi="Arial" w:cs="Arial"/>
          <w:bCs/>
          <w:iCs/>
          <w:kern w:val="16"/>
          <w:sz w:val="20"/>
          <w:szCs w:val="20"/>
        </w:rPr>
        <w:t>potykacz</w:t>
      </w:r>
      <w:proofErr w:type="spellEnd"/>
      <w:r w:rsidRPr="00850931">
        <w:rPr>
          <w:rFonts w:ascii="Arial" w:hAnsi="Arial" w:cs="Arial"/>
          <w:bCs/>
          <w:iCs/>
          <w:kern w:val="16"/>
          <w:sz w:val="20"/>
          <w:szCs w:val="20"/>
        </w:rPr>
        <w:t xml:space="preserve"> (powierzchnia nadruku w formacie A2),</w:t>
      </w:r>
    </w:p>
    <w:p w14:paraId="4663F933"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oznaczenie recepcji konferencji – min. 2 </w:t>
      </w:r>
      <w:proofErr w:type="spellStart"/>
      <w:r w:rsidRPr="00850931">
        <w:rPr>
          <w:rFonts w:ascii="Arial" w:hAnsi="Arial" w:cs="Arial"/>
          <w:bCs/>
          <w:iCs/>
          <w:kern w:val="16"/>
          <w:sz w:val="20"/>
          <w:szCs w:val="20"/>
        </w:rPr>
        <w:t>potykacze</w:t>
      </w:r>
      <w:proofErr w:type="spellEnd"/>
      <w:r w:rsidRPr="00850931">
        <w:rPr>
          <w:rFonts w:ascii="Arial" w:hAnsi="Arial" w:cs="Arial"/>
          <w:bCs/>
          <w:iCs/>
          <w:kern w:val="16"/>
          <w:sz w:val="20"/>
          <w:szCs w:val="20"/>
        </w:rPr>
        <w:t xml:space="preserve"> (powierzchnia nadruk w formacie A2),</w:t>
      </w:r>
    </w:p>
    <w:p w14:paraId="045BEBCD"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sal konferencyjnych – min. 1 </w:t>
      </w:r>
      <w:proofErr w:type="spellStart"/>
      <w:r w:rsidRPr="00850931">
        <w:rPr>
          <w:rFonts w:ascii="Arial" w:hAnsi="Arial" w:cs="Arial"/>
          <w:bCs/>
          <w:iCs/>
          <w:kern w:val="16"/>
          <w:sz w:val="20"/>
          <w:szCs w:val="20"/>
        </w:rPr>
        <w:t>potykacz</w:t>
      </w:r>
      <w:proofErr w:type="spellEnd"/>
      <w:r w:rsidRPr="00850931">
        <w:rPr>
          <w:rFonts w:ascii="Arial" w:hAnsi="Arial" w:cs="Arial"/>
          <w:bCs/>
          <w:iCs/>
          <w:kern w:val="16"/>
          <w:sz w:val="20"/>
          <w:szCs w:val="20"/>
        </w:rPr>
        <w:t xml:space="preserve"> (powierzchnia nadruk w formacie A2), oznaczenia na drzwiach sali lub wyświetlenie na elektronicznych tablicach/monitorach LCD,</w:t>
      </w:r>
    </w:p>
    <w:p w14:paraId="5571DBE2"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szatni,</w:t>
      </w:r>
    </w:p>
    <w:p w14:paraId="0C0D40BA"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toalet,</w:t>
      </w:r>
    </w:p>
    <w:p w14:paraId="7378C7F4"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recepcji,</w:t>
      </w:r>
    </w:p>
    <w:p w14:paraId="7B9BD82B"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pomieszczeń cateringowych,</w:t>
      </w:r>
    </w:p>
    <w:p w14:paraId="24C0E5A1"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wydruk agendy konferencji do umieszczenia na drzwi każdej z sal wykładowych i warsztatowych lub wyświetlenie na elektronicznych tablicach/monitorach LCD.</w:t>
      </w:r>
    </w:p>
    <w:p w14:paraId="17361CA5" w14:textId="77777777" w:rsidR="002B7C8F" w:rsidRPr="00850931" w:rsidRDefault="002B7C8F" w:rsidP="00850931">
      <w:pPr>
        <w:numPr>
          <w:ilvl w:val="0"/>
          <w:numId w:val="109"/>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szata graficzna agendy i oznaczeń powinna być zgodna z motywem przewodnim konferencji określonym przez Wykonawcę.</w:t>
      </w:r>
    </w:p>
    <w:p w14:paraId="11F5A08A" w14:textId="35D00868" w:rsidR="00726D1B" w:rsidRDefault="002B7C8F" w:rsidP="00850931">
      <w:pPr>
        <w:tabs>
          <w:tab w:val="left" w:pos="8505"/>
          <w:tab w:val="left" w:pos="13608"/>
        </w:tabs>
        <w:spacing w:after="120" w:line="276" w:lineRule="auto"/>
        <w:ind w:left="426"/>
        <w:jc w:val="both"/>
        <w:rPr>
          <w:rFonts w:ascii="Arial" w:hAnsi="Arial" w:cs="Arial"/>
          <w:bCs/>
          <w:iCs/>
          <w:kern w:val="16"/>
          <w:sz w:val="20"/>
          <w:szCs w:val="20"/>
        </w:rPr>
      </w:pPr>
      <w:r w:rsidRPr="00850931">
        <w:rPr>
          <w:rFonts w:ascii="Arial" w:hAnsi="Arial" w:cs="Arial"/>
          <w:bCs/>
          <w:iCs/>
          <w:kern w:val="16"/>
          <w:sz w:val="20"/>
          <w:szCs w:val="20"/>
        </w:rPr>
        <w:t xml:space="preserve">Wykonawca w ramach realizacji umowy przygotuje, min. 4 </w:t>
      </w:r>
      <w:proofErr w:type="spellStart"/>
      <w:r w:rsidRPr="00850931">
        <w:rPr>
          <w:rFonts w:ascii="Arial" w:hAnsi="Arial" w:cs="Arial"/>
          <w:bCs/>
          <w:iCs/>
          <w:kern w:val="16"/>
          <w:sz w:val="20"/>
          <w:szCs w:val="20"/>
        </w:rPr>
        <w:t>potykacze</w:t>
      </w:r>
      <w:proofErr w:type="spellEnd"/>
      <w:r w:rsidRPr="00850931">
        <w:rPr>
          <w:rFonts w:ascii="Arial" w:hAnsi="Arial" w:cs="Arial"/>
          <w:bCs/>
          <w:iCs/>
          <w:kern w:val="16"/>
          <w:sz w:val="20"/>
          <w:szCs w:val="20"/>
        </w:rPr>
        <w:t xml:space="preserve"> wraz z nadrukiem informacyjnym  (powierzchnia nadruk w formacie A2), 3 </w:t>
      </w:r>
      <w:proofErr w:type="spellStart"/>
      <w:r w:rsidRPr="00850931">
        <w:rPr>
          <w:rFonts w:ascii="Arial" w:hAnsi="Arial" w:cs="Arial"/>
          <w:bCs/>
          <w:iCs/>
          <w:kern w:val="16"/>
          <w:sz w:val="20"/>
          <w:szCs w:val="20"/>
        </w:rPr>
        <w:t>rollupy</w:t>
      </w:r>
      <w:proofErr w:type="spellEnd"/>
      <w:r w:rsidRPr="00850931">
        <w:rPr>
          <w:rFonts w:ascii="Arial" w:hAnsi="Arial" w:cs="Arial"/>
          <w:bCs/>
          <w:iCs/>
          <w:kern w:val="16"/>
          <w:sz w:val="20"/>
          <w:szCs w:val="20"/>
        </w:rPr>
        <w:t xml:space="preserve">, 4 </w:t>
      </w:r>
      <w:proofErr w:type="spellStart"/>
      <w:r w:rsidRPr="00850931">
        <w:rPr>
          <w:rFonts w:ascii="Arial" w:hAnsi="Arial" w:cs="Arial"/>
          <w:bCs/>
          <w:iCs/>
          <w:kern w:val="16"/>
          <w:sz w:val="20"/>
          <w:szCs w:val="20"/>
        </w:rPr>
        <w:t>widnery</w:t>
      </w:r>
      <w:proofErr w:type="spellEnd"/>
      <w:r w:rsidRPr="00850931">
        <w:rPr>
          <w:rFonts w:ascii="Arial" w:hAnsi="Arial" w:cs="Arial"/>
          <w:bCs/>
          <w:iCs/>
          <w:kern w:val="16"/>
          <w:sz w:val="20"/>
          <w:szCs w:val="20"/>
        </w:rPr>
        <w:t>, ściankę reklamową oraz tablicę informacyjną zewnętrzną. Wymienione elementy zostaną przygotowane zgodnie z motywem przewodnim konferencji określonym przez Wykonawcę</w:t>
      </w:r>
      <w:r w:rsidR="001956E7">
        <w:rPr>
          <w:rFonts w:ascii="Arial" w:hAnsi="Arial" w:cs="Arial"/>
          <w:bCs/>
          <w:iCs/>
          <w:kern w:val="16"/>
          <w:sz w:val="20"/>
          <w:szCs w:val="20"/>
        </w:rPr>
        <w:t xml:space="preserve"> i zaakceptowanym przez Zamawiającego </w:t>
      </w:r>
      <w:r w:rsidRPr="00850931">
        <w:rPr>
          <w:rFonts w:ascii="Arial" w:hAnsi="Arial" w:cs="Arial"/>
          <w:bCs/>
          <w:iCs/>
          <w:kern w:val="16"/>
          <w:sz w:val="20"/>
          <w:szCs w:val="20"/>
        </w:rPr>
        <w:t xml:space="preserve"> oraz </w:t>
      </w:r>
      <w:r w:rsidR="00726D1B">
        <w:rPr>
          <w:rFonts w:ascii="Arial" w:hAnsi="Arial" w:cs="Arial"/>
          <w:bCs/>
          <w:iCs/>
          <w:kern w:val="16"/>
          <w:sz w:val="20"/>
          <w:szCs w:val="20"/>
        </w:rPr>
        <w:t>SIW</w:t>
      </w:r>
      <w:r w:rsidRPr="00850931">
        <w:rPr>
          <w:rFonts w:ascii="Arial" w:hAnsi="Arial" w:cs="Arial"/>
          <w:bCs/>
          <w:iCs/>
          <w:kern w:val="16"/>
          <w:sz w:val="20"/>
          <w:szCs w:val="20"/>
        </w:rPr>
        <w:t xml:space="preserve"> Zamawiającego. </w:t>
      </w:r>
    </w:p>
    <w:p w14:paraId="171C8343" w14:textId="4ED5CAD3" w:rsidR="002B7C8F" w:rsidRPr="00850931" w:rsidRDefault="00726D1B" w:rsidP="00726D1B">
      <w:pPr>
        <w:tabs>
          <w:tab w:val="left" w:pos="8505"/>
          <w:tab w:val="left" w:pos="13608"/>
        </w:tabs>
        <w:spacing w:after="120" w:line="276" w:lineRule="auto"/>
        <w:jc w:val="both"/>
        <w:rPr>
          <w:rFonts w:ascii="Arial" w:hAnsi="Arial" w:cs="Arial"/>
          <w:bCs/>
          <w:iCs/>
          <w:kern w:val="16"/>
          <w:sz w:val="20"/>
          <w:szCs w:val="20"/>
        </w:rPr>
      </w:pPr>
      <w:r>
        <w:rPr>
          <w:rFonts w:ascii="Arial" w:hAnsi="Arial" w:cs="Arial"/>
          <w:bCs/>
          <w:iCs/>
          <w:kern w:val="16"/>
          <w:sz w:val="20"/>
          <w:szCs w:val="20"/>
        </w:rPr>
        <w:t>Wykonawca przedstawi trzy</w:t>
      </w:r>
      <w:r w:rsidR="002B7C8F" w:rsidRPr="00850931">
        <w:rPr>
          <w:rFonts w:ascii="Arial" w:hAnsi="Arial" w:cs="Arial"/>
          <w:bCs/>
          <w:iCs/>
          <w:kern w:val="16"/>
          <w:sz w:val="20"/>
          <w:szCs w:val="20"/>
        </w:rPr>
        <w:t xml:space="preserve"> projekty graficzne</w:t>
      </w:r>
      <w:r>
        <w:rPr>
          <w:rFonts w:ascii="Arial" w:hAnsi="Arial" w:cs="Arial"/>
          <w:bCs/>
          <w:iCs/>
          <w:kern w:val="16"/>
          <w:sz w:val="20"/>
          <w:szCs w:val="20"/>
        </w:rPr>
        <w:t xml:space="preserve"> dla</w:t>
      </w:r>
      <w:r w:rsidR="002B7C8F" w:rsidRPr="00850931">
        <w:rPr>
          <w:rFonts w:ascii="Arial" w:hAnsi="Arial" w:cs="Arial"/>
          <w:bCs/>
          <w:iCs/>
          <w:kern w:val="16"/>
          <w:sz w:val="20"/>
          <w:szCs w:val="20"/>
        </w:rPr>
        <w:t xml:space="preserve"> ww.</w:t>
      </w:r>
      <w:r>
        <w:rPr>
          <w:rFonts w:ascii="Arial" w:hAnsi="Arial" w:cs="Arial"/>
          <w:bCs/>
          <w:iCs/>
          <w:kern w:val="16"/>
          <w:sz w:val="20"/>
          <w:szCs w:val="20"/>
        </w:rPr>
        <w:t xml:space="preserve"> (opisanych w OPZ)</w:t>
      </w:r>
      <w:r w:rsidR="002B7C8F" w:rsidRPr="00850931">
        <w:rPr>
          <w:rFonts w:ascii="Arial" w:hAnsi="Arial" w:cs="Arial"/>
          <w:bCs/>
          <w:iCs/>
          <w:kern w:val="16"/>
          <w:sz w:val="20"/>
          <w:szCs w:val="20"/>
        </w:rPr>
        <w:t xml:space="preserve"> elementów</w:t>
      </w:r>
      <w:r>
        <w:rPr>
          <w:rFonts w:ascii="Arial" w:hAnsi="Arial" w:cs="Arial"/>
          <w:bCs/>
          <w:iCs/>
          <w:kern w:val="16"/>
          <w:sz w:val="20"/>
          <w:szCs w:val="20"/>
        </w:rPr>
        <w:t xml:space="preserve">, a następnie akceptacji Zamawiającego przygotuje wszystkie opisane w OPZ elementy. </w:t>
      </w:r>
    </w:p>
    <w:p w14:paraId="3BE44C80" w14:textId="77777777" w:rsidR="002B7C8F" w:rsidRPr="00850931" w:rsidRDefault="002B7C8F" w:rsidP="00850931">
      <w:pPr>
        <w:tabs>
          <w:tab w:val="left" w:pos="8505"/>
          <w:tab w:val="left" w:pos="13608"/>
        </w:tabs>
        <w:spacing w:after="120" w:line="276" w:lineRule="auto"/>
        <w:ind w:left="426"/>
        <w:jc w:val="both"/>
        <w:rPr>
          <w:rFonts w:ascii="Arial" w:hAnsi="Arial" w:cs="Arial"/>
          <w:bCs/>
          <w:iCs/>
          <w:kern w:val="16"/>
          <w:sz w:val="20"/>
          <w:szCs w:val="20"/>
        </w:rPr>
      </w:pPr>
      <w:r w:rsidRPr="00850931">
        <w:rPr>
          <w:rFonts w:ascii="Arial" w:hAnsi="Arial" w:cs="Arial"/>
          <w:bCs/>
          <w:iCs/>
          <w:kern w:val="16"/>
          <w:sz w:val="20"/>
          <w:szCs w:val="20"/>
        </w:rPr>
        <w:t>Specyfikacja ww. elementów</w:t>
      </w:r>
    </w:p>
    <w:p w14:paraId="405795F4"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proofErr w:type="spellStart"/>
      <w:r w:rsidRPr="00850931">
        <w:rPr>
          <w:rFonts w:ascii="Arial" w:hAnsi="Arial" w:cs="Arial"/>
          <w:bCs/>
          <w:iCs/>
          <w:kern w:val="16"/>
          <w:sz w:val="20"/>
          <w:szCs w:val="20"/>
        </w:rPr>
        <w:t>rollup</w:t>
      </w:r>
      <w:proofErr w:type="spellEnd"/>
      <w:r w:rsidRPr="00850931">
        <w:rPr>
          <w:rFonts w:ascii="Arial" w:hAnsi="Arial" w:cs="Arial"/>
          <w:bCs/>
          <w:iCs/>
          <w:kern w:val="16"/>
          <w:sz w:val="20"/>
          <w:szCs w:val="20"/>
        </w:rPr>
        <w:t xml:space="preserve"> o wymiarach min. 85 x 210 cm, wykonany z aluminium; posiadający 2 obrotowe stopy stabilizujące, składany, przenoszony w dołączonej torb wymiary </w:t>
      </w:r>
      <w:proofErr w:type="spellStart"/>
      <w:r w:rsidRPr="00850931">
        <w:rPr>
          <w:rFonts w:ascii="Arial" w:hAnsi="Arial" w:cs="Arial"/>
          <w:bCs/>
          <w:iCs/>
          <w:kern w:val="16"/>
          <w:sz w:val="20"/>
          <w:szCs w:val="20"/>
        </w:rPr>
        <w:t>rollup</w:t>
      </w:r>
      <w:proofErr w:type="spellEnd"/>
      <w:r w:rsidRPr="00850931">
        <w:rPr>
          <w:rFonts w:ascii="Arial" w:hAnsi="Arial" w:cs="Arial"/>
          <w:bCs/>
          <w:iCs/>
          <w:kern w:val="16"/>
          <w:sz w:val="20"/>
          <w:szCs w:val="20"/>
        </w:rPr>
        <w:t>: szerokość 85 cm (± 5 cm) x wysokość 210 cm (± 10 cm),</w:t>
      </w:r>
    </w:p>
    <w:p w14:paraId="7B20881B"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kaseta: kaseta oraz boki z aluminium z 2 rozsuwanymi nogami stanowiącą podstawę stojaka, składany z 3 części aluminiowy maszt mocowany do kasety,</w:t>
      </w:r>
    </w:p>
    <w:p w14:paraId="2A12652D"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lastRenderedPageBreak/>
        <w:t>− waga: 3,3 kg (± 0,3 kg),</w:t>
      </w:r>
    </w:p>
    <w:p w14:paraId="1EC04272"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druk grafiki: pełny kolor 4 + 0 (CMYK),</w:t>
      </w:r>
    </w:p>
    <w:p w14:paraId="50C1D3BF"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 materiał </w:t>
      </w:r>
      <w:proofErr w:type="spellStart"/>
      <w:r w:rsidRPr="00850931">
        <w:rPr>
          <w:rFonts w:ascii="Arial" w:hAnsi="Arial" w:cs="Arial"/>
          <w:bCs/>
          <w:iCs/>
          <w:kern w:val="16"/>
          <w:sz w:val="20"/>
          <w:szCs w:val="20"/>
        </w:rPr>
        <w:t>roll-up’ów</w:t>
      </w:r>
      <w:proofErr w:type="spellEnd"/>
      <w:r w:rsidRPr="00850931">
        <w:rPr>
          <w:rFonts w:ascii="Arial" w:hAnsi="Arial" w:cs="Arial"/>
          <w:bCs/>
          <w:iCs/>
          <w:kern w:val="16"/>
          <w:sz w:val="20"/>
          <w:szCs w:val="20"/>
        </w:rPr>
        <w:t>: blokujący / nieprzepuszczający światła, o matowej powierzchni zapobiegającej niechcianym refleksom przy sztucznym oświetleniu, nie falujący na</w:t>
      </w:r>
      <w:r w:rsidR="002E3131">
        <w:rPr>
          <w:rFonts w:ascii="Arial" w:hAnsi="Arial" w:cs="Arial"/>
          <w:bCs/>
          <w:iCs/>
          <w:kern w:val="16"/>
          <w:sz w:val="20"/>
          <w:szCs w:val="20"/>
        </w:rPr>
        <w:t xml:space="preserve"> </w:t>
      </w:r>
      <w:r w:rsidRPr="00850931">
        <w:rPr>
          <w:rFonts w:ascii="Arial" w:hAnsi="Arial" w:cs="Arial"/>
          <w:bCs/>
          <w:iCs/>
          <w:kern w:val="16"/>
          <w:sz w:val="20"/>
          <w:szCs w:val="20"/>
        </w:rPr>
        <w:t xml:space="preserve">brzegach, odporny na przecieranie wilgotną szmatką, </w:t>
      </w:r>
    </w:p>
    <w:p w14:paraId="36E53967"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futerał: torba transportowa zabezpieczająca przed uszkodzeniem, uchwyty do noszenia w ręce i naramiennie, z okienkiem na wizytówkę, kolor czarny;</w:t>
      </w:r>
    </w:p>
    <w:p w14:paraId="12D7F74B"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-gwarancja 12 miesięcy.</w:t>
      </w:r>
    </w:p>
    <w:p w14:paraId="0236A7AE"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ścianka reklamowa, łukowa z kufrem (</w:t>
      </w:r>
      <w:proofErr w:type="spellStart"/>
      <w:r w:rsidRPr="00850931">
        <w:rPr>
          <w:rFonts w:ascii="Arial" w:hAnsi="Arial" w:cs="Arial"/>
          <w:bCs/>
          <w:iCs/>
          <w:kern w:val="16"/>
          <w:sz w:val="20"/>
          <w:szCs w:val="20"/>
        </w:rPr>
        <w:t>trybunką</w:t>
      </w:r>
      <w:proofErr w:type="spellEnd"/>
      <w:r w:rsidRPr="00850931">
        <w:rPr>
          <w:rFonts w:ascii="Arial" w:hAnsi="Arial" w:cs="Arial"/>
          <w:bCs/>
          <w:iCs/>
          <w:kern w:val="16"/>
          <w:sz w:val="20"/>
          <w:szCs w:val="20"/>
        </w:rPr>
        <w:t xml:space="preserve"> z blatem ) z oświetleniem o wymiarach: ok. 2000 mm x 2300 mm (+/- 10%),</w:t>
      </w:r>
    </w:p>
    <w:p w14:paraId="05CB70DE"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konstrukcja aluminiowa z systemem zabezpieczeń w celu zapobiegania uszkodzeniom konstrukcji,</w:t>
      </w:r>
    </w:p>
    <w:p w14:paraId="68B5A008"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półautomatyczny sposób rozkładania, szybki montaż,</w:t>
      </w:r>
    </w:p>
    <w:p w14:paraId="1AC94A43"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panele PCV (białe) grubość do 1 mm, mocowane na listwach magnesowych;</w:t>
      </w:r>
    </w:p>
    <w:p w14:paraId="37329E18"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 opakowanie: kufer z twardego PCV, który może służyć jako </w:t>
      </w:r>
      <w:proofErr w:type="spellStart"/>
      <w:r w:rsidRPr="00850931">
        <w:rPr>
          <w:rFonts w:ascii="Arial" w:hAnsi="Arial" w:cs="Arial"/>
          <w:bCs/>
          <w:iCs/>
          <w:kern w:val="16"/>
          <w:sz w:val="20"/>
          <w:szCs w:val="20"/>
        </w:rPr>
        <w:t>trybunka</w:t>
      </w:r>
      <w:proofErr w:type="spellEnd"/>
      <w:r w:rsidRPr="00850931">
        <w:rPr>
          <w:rFonts w:ascii="Arial" w:hAnsi="Arial" w:cs="Arial"/>
          <w:bCs/>
          <w:iCs/>
          <w:kern w:val="16"/>
          <w:sz w:val="20"/>
          <w:szCs w:val="20"/>
        </w:rPr>
        <w:t xml:space="preserve"> (z blatem), grafika na kufer; </w:t>
      </w:r>
    </w:p>
    <w:p w14:paraId="2BE7C993"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-wyposażenie: magnesy, listwy metalowe/aluminiowe, oświetlenie </w:t>
      </w:r>
    </w:p>
    <w:p w14:paraId="762CD17C"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 dwa halogeny, </w:t>
      </w:r>
    </w:p>
    <w:p w14:paraId="306D6E05"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w:t>
      </w:r>
      <w:proofErr w:type="spellStart"/>
      <w:r w:rsidRPr="00850931">
        <w:rPr>
          <w:rFonts w:ascii="Arial" w:hAnsi="Arial" w:cs="Arial"/>
          <w:bCs/>
          <w:iCs/>
          <w:kern w:val="16"/>
          <w:sz w:val="20"/>
          <w:szCs w:val="20"/>
        </w:rPr>
        <w:t>fotorealistyczny</w:t>
      </w:r>
      <w:proofErr w:type="spellEnd"/>
      <w:r w:rsidRPr="00850931">
        <w:rPr>
          <w:rFonts w:ascii="Arial" w:hAnsi="Arial" w:cs="Arial"/>
          <w:bCs/>
          <w:iCs/>
          <w:kern w:val="16"/>
          <w:sz w:val="20"/>
          <w:szCs w:val="20"/>
        </w:rPr>
        <w:t xml:space="preserve"> wysokiej jakości druk wykonany technologią cyfrową o rozdzielczości: 720dpi - 1440 </w:t>
      </w:r>
      <w:proofErr w:type="spellStart"/>
      <w:r w:rsidRPr="00850931">
        <w:rPr>
          <w:rFonts w:ascii="Arial" w:hAnsi="Arial" w:cs="Arial"/>
          <w:bCs/>
          <w:iCs/>
          <w:kern w:val="16"/>
          <w:sz w:val="20"/>
          <w:szCs w:val="20"/>
        </w:rPr>
        <w:t>dpi</w:t>
      </w:r>
      <w:proofErr w:type="spellEnd"/>
      <w:r w:rsidRPr="00850931">
        <w:rPr>
          <w:rFonts w:ascii="Arial" w:hAnsi="Arial" w:cs="Arial"/>
          <w:bCs/>
          <w:iCs/>
          <w:kern w:val="16"/>
          <w:sz w:val="20"/>
          <w:szCs w:val="20"/>
        </w:rPr>
        <w:t xml:space="preserve"> </w:t>
      </w:r>
    </w:p>
    <w:p w14:paraId="712285E9"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-grafika pokryta laminatem w celu zabezpieczenia wydruku. </w:t>
      </w:r>
    </w:p>
    <w:p w14:paraId="54784284"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-waga ścianki : do 9 kg bez wydruku i </w:t>
      </w:r>
      <w:proofErr w:type="spellStart"/>
      <w:r w:rsidRPr="00850931">
        <w:rPr>
          <w:rFonts w:ascii="Arial" w:hAnsi="Arial" w:cs="Arial"/>
          <w:bCs/>
          <w:iCs/>
          <w:kern w:val="16"/>
          <w:sz w:val="20"/>
          <w:szCs w:val="20"/>
        </w:rPr>
        <w:t>trybunki</w:t>
      </w:r>
      <w:proofErr w:type="spellEnd"/>
      <w:r w:rsidRPr="00850931">
        <w:rPr>
          <w:rFonts w:ascii="Arial" w:hAnsi="Arial" w:cs="Arial"/>
          <w:bCs/>
          <w:iCs/>
          <w:kern w:val="16"/>
          <w:sz w:val="20"/>
          <w:szCs w:val="20"/>
        </w:rPr>
        <w:t xml:space="preserve"> (+/- 10%); </w:t>
      </w:r>
    </w:p>
    <w:p w14:paraId="249C99FF"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-gwarancja 24 miesiące. </w:t>
      </w:r>
    </w:p>
    <w:p w14:paraId="26CC8F86"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Wydruk ścianki wystawienniczej musi być wykonany zgodnie z koncepcją graficzną projektu dostarczoną przez Zamawiającego</w:t>
      </w:r>
    </w:p>
    <w:p w14:paraId="10AAD0E3" w14:textId="77777777" w:rsidR="002B7C8F" w:rsidRPr="00850931" w:rsidRDefault="002B7C8F" w:rsidP="002B7C8F">
      <w:pPr>
        <w:numPr>
          <w:ilvl w:val="0"/>
          <w:numId w:val="76"/>
        </w:numPr>
        <w:tabs>
          <w:tab w:val="left" w:pos="8505"/>
          <w:tab w:val="left" w:pos="13608"/>
        </w:tabs>
        <w:spacing w:after="120" w:line="276" w:lineRule="auto"/>
        <w:jc w:val="both"/>
        <w:rPr>
          <w:rFonts w:ascii="Arial" w:hAnsi="Arial" w:cs="Arial"/>
          <w:bCs/>
          <w:iCs/>
          <w:kern w:val="16"/>
          <w:sz w:val="20"/>
          <w:szCs w:val="20"/>
        </w:rPr>
      </w:pPr>
      <w:proofErr w:type="spellStart"/>
      <w:r w:rsidRPr="00850931">
        <w:rPr>
          <w:rFonts w:ascii="Arial" w:hAnsi="Arial" w:cs="Arial"/>
          <w:bCs/>
          <w:iCs/>
          <w:kern w:val="16"/>
          <w:sz w:val="20"/>
          <w:szCs w:val="20"/>
        </w:rPr>
        <w:t>winder</w:t>
      </w:r>
      <w:proofErr w:type="spellEnd"/>
      <w:r w:rsidRPr="00850931">
        <w:rPr>
          <w:rFonts w:ascii="Arial" w:hAnsi="Arial" w:cs="Arial"/>
          <w:bCs/>
          <w:iCs/>
          <w:kern w:val="16"/>
          <w:sz w:val="20"/>
          <w:szCs w:val="20"/>
        </w:rPr>
        <w:t xml:space="preserve"> o wysokość masztu po zmontowaniu wraz z flagą ok. 350 cm,</w:t>
      </w:r>
    </w:p>
    <w:p w14:paraId="041C59B4"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 powierzchnia materiału ok. 85 x 300 cm, podstawa </w:t>
      </w:r>
      <w:proofErr w:type="spellStart"/>
      <w:r w:rsidRPr="00850931">
        <w:rPr>
          <w:rFonts w:ascii="Arial" w:hAnsi="Arial" w:cs="Arial"/>
          <w:bCs/>
          <w:iCs/>
          <w:kern w:val="16"/>
          <w:sz w:val="20"/>
          <w:szCs w:val="20"/>
        </w:rPr>
        <w:t>windera</w:t>
      </w:r>
      <w:proofErr w:type="spellEnd"/>
      <w:r w:rsidRPr="00850931">
        <w:rPr>
          <w:rFonts w:ascii="Arial" w:hAnsi="Arial" w:cs="Arial"/>
          <w:bCs/>
          <w:iCs/>
          <w:kern w:val="16"/>
          <w:sz w:val="20"/>
          <w:szCs w:val="20"/>
        </w:rPr>
        <w:t xml:space="preserve"> ok. 50 x 50 cm</w:t>
      </w:r>
    </w:p>
    <w:p w14:paraId="4EA9FB92"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 konstrukcja masztu składa się z lekkich, aluminiowych segmentów (końcówka z włókna szklanego), których elementy można w prosty sposób ze sobą połączyć, zamocować flagę oraz przymocować do podstawy </w:t>
      </w:r>
      <w:proofErr w:type="spellStart"/>
      <w:r w:rsidRPr="00850931">
        <w:rPr>
          <w:rFonts w:ascii="Arial" w:hAnsi="Arial" w:cs="Arial"/>
          <w:bCs/>
          <w:iCs/>
          <w:kern w:val="16"/>
          <w:sz w:val="20"/>
          <w:szCs w:val="20"/>
        </w:rPr>
        <w:t>windera</w:t>
      </w:r>
      <w:proofErr w:type="spellEnd"/>
      <w:r w:rsidRPr="00850931">
        <w:rPr>
          <w:rFonts w:ascii="Arial" w:hAnsi="Arial" w:cs="Arial"/>
          <w:bCs/>
          <w:iCs/>
          <w:kern w:val="16"/>
          <w:sz w:val="20"/>
          <w:szCs w:val="20"/>
        </w:rPr>
        <w:t xml:space="preserve"> (w komplecie: elementy masztu, flaga, podstawa oraz rotator i śluby do mocowania),</w:t>
      </w:r>
    </w:p>
    <w:p w14:paraId="6A24FE2E"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flaga -tkanina poliestrowa 100% o gramaturze 115 g/m2 , bez łączeń (stanowiąca jednolitą powierzchnię), pozwalająca na nadrukowanie skomplikowanych grafik, wytrzymała na warunki atmosferyczne, odporna na odbarwienia, wielokrotne pranie i prasowanie,</w:t>
      </w:r>
    </w:p>
    <w:p w14:paraId="28382B5D"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grafika: zadruk sublimacyjny jednostronny z przebiciem 90% (odbicie lustrzane), 4+0 (CMYK) pozwalający na wykonanie nadruków wielokolorowych, nadrukowanie zdjęć i grafik z przejściami tonalnymi.</w:t>
      </w:r>
    </w:p>
    <w:p w14:paraId="0DE463E8" w14:textId="77777777" w:rsidR="002B7C8F" w:rsidRPr="00850931" w:rsidRDefault="002B7C8F" w:rsidP="002B7C8F">
      <w:pPr>
        <w:numPr>
          <w:ilvl w:val="0"/>
          <w:numId w:val="76"/>
        </w:numPr>
        <w:tabs>
          <w:tab w:val="left" w:pos="8505"/>
          <w:tab w:val="left" w:pos="13608"/>
        </w:tabs>
        <w:spacing w:after="120" w:line="276" w:lineRule="auto"/>
        <w:jc w:val="both"/>
        <w:rPr>
          <w:rFonts w:ascii="Arial" w:hAnsi="Arial" w:cs="Arial"/>
          <w:bCs/>
          <w:iCs/>
          <w:kern w:val="16"/>
          <w:sz w:val="20"/>
          <w:szCs w:val="20"/>
        </w:rPr>
      </w:pPr>
      <w:proofErr w:type="spellStart"/>
      <w:r w:rsidRPr="00850931">
        <w:rPr>
          <w:rFonts w:ascii="Arial" w:hAnsi="Arial" w:cs="Arial"/>
          <w:bCs/>
          <w:iCs/>
          <w:kern w:val="16"/>
          <w:sz w:val="20"/>
          <w:szCs w:val="20"/>
        </w:rPr>
        <w:t>potykacze</w:t>
      </w:r>
      <w:proofErr w:type="spellEnd"/>
      <w:r w:rsidRPr="00850931">
        <w:rPr>
          <w:rFonts w:ascii="Arial" w:hAnsi="Arial" w:cs="Arial"/>
          <w:bCs/>
          <w:iCs/>
          <w:kern w:val="16"/>
          <w:sz w:val="20"/>
          <w:szCs w:val="20"/>
        </w:rPr>
        <w:t xml:space="preserve"> </w:t>
      </w:r>
    </w:p>
    <w:p w14:paraId="0DD97BF3"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lastRenderedPageBreak/>
        <w:t>stojak reklamowy, składający się z dwóch płyt połączonych górną krawędzią, które po rozłożeniu przypominają kształtem literę A, wielkość ramki na plakat A2 (594 × 420 mm), grafika dwustronna zabezpieczona ochronnymi arkuszami z przeźroczystego PCV, materiał: aluminium, zatrzaskowe ramy, pozwalające na sprawną i niekłopotliwą wymianę ekspozycji), gwarancja: 24 miesiące.</w:t>
      </w:r>
    </w:p>
    <w:p w14:paraId="6B74C362" w14:textId="77777777" w:rsidR="002B7C8F" w:rsidRPr="00850931" w:rsidRDefault="002B7C8F" w:rsidP="00C713E9">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Zapewnienie moderatorów</w:t>
      </w:r>
      <w:r w:rsidR="00F61339">
        <w:rPr>
          <w:rFonts w:ascii="Arial" w:hAnsi="Arial" w:cs="Arial"/>
          <w:bCs/>
          <w:iCs/>
          <w:kern w:val="16"/>
          <w:sz w:val="20"/>
          <w:szCs w:val="20"/>
        </w:rPr>
        <w:t xml:space="preserve"> i prelegentów</w:t>
      </w:r>
      <w:r w:rsidRPr="00850931">
        <w:rPr>
          <w:rFonts w:ascii="Arial" w:hAnsi="Arial" w:cs="Arial"/>
          <w:bCs/>
          <w:iCs/>
          <w:kern w:val="16"/>
          <w:sz w:val="20"/>
          <w:szCs w:val="20"/>
        </w:rPr>
        <w:t>.</w:t>
      </w:r>
    </w:p>
    <w:p w14:paraId="797889F3" w14:textId="7AD2E67A" w:rsidR="002B7C8F"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Wykonawca zapewnia moderację każdego spotkania</w:t>
      </w:r>
      <w:r w:rsidR="001B2622">
        <w:rPr>
          <w:rFonts w:ascii="Arial" w:hAnsi="Arial" w:cs="Arial"/>
          <w:bCs/>
          <w:iCs/>
          <w:kern w:val="16"/>
          <w:sz w:val="20"/>
          <w:szCs w:val="20"/>
        </w:rPr>
        <w:t xml:space="preserve"> odbywającego się w ramach konferencji</w:t>
      </w:r>
      <w:r w:rsidRPr="00850931">
        <w:rPr>
          <w:rFonts w:ascii="Arial" w:hAnsi="Arial" w:cs="Arial"/>
          <w:bCs/>
          <w:iCs/>
          <w:kern w:val="16"/>
          <w:sz w:val="20"/>
          <w:szCs w:val="20"/>
        </w:rPr>
        <w:t>, a zadaniem moderatora będzie sprawne poprowadzenie spotkania, animowanie dyskusji oraz zapewnienie swobodnej atmosfery. Moderator po określeniu tematu przez Zamawiającego, spotyka się z przedstawicielem Zamawiającego celem szczegółowego omówienia zakresu tematycznego.</w:t>
      </w:r>
    </w:p>
    <w:p w14:paraId="20511927" w14:textId="77777777" w:rsidR="00A321D6" w:rsidRPr="00850931" w:rsidRDefault="00A321D6"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Pr>
          <w:rFonts w:ascii="Arial" w:hAnsi="Arial" w:cs="Arial"/>
          <w:bCs/>
          <w:iCs/>
          <w:kern w:val="16"/>
          <w:sz w:val="20"/>
          <w:szCs w:val="20"/>
        </w:rPr>
        <w:t xml:space="preserve">Moderatorzy będą uczestniczyć na każdym spotkaniu odbywającym się podczas konferencji. Wykonawca zapewni po jednym co najmniej po jednym moderatorze na spotkanie. </w:t>
      </w:r>
    </w:p>
    <w:p w14:paraId="623EB9F8" w14:textId="77777777" w:rsidR="00F61339"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Moderatorami konferencji powinni być dziennikarze ogólnopolskich lub zagranicznych mediów zajmujący się tematyką gospodarczą. Moderatorami będą osoby doświadcz</w:t>
      </w:r>
      <w:r w:rsidR="002E3131">
        <w:rPr>
          <w:rFonts w:ascii="Arial" w:hAnsi="Arial" w:cs="Arial"/>
          <w:bCs/>
          <w:iCs/>
          <w:kern w:val="16"/>
          <w:sz w:val="20"/>
          <w:szCs w:val="20"/>
        </w:rPr>
        <w:t>on</w:t>
      </w:r>
      <w:r w:rsidRPr="00850931">
        <w:rPr>
          <w:rFonts w:ascii="Arial" w:hAnsi="Arial" w:cs="Arial"/>
          <w:bCs/>
          <w:iCs/>
          <w:kern w:val="16"/>
          <w:sz w:val="20"/>
          <w:szCs w:val="20"/>
        </w:rPr>
        <w:t>e, znane z mediów, mający doświadczenie w prowadzeniu tego rodzaju wydarzeń</w:t>
      </w:r>
      <w:r w:rsidR="00F61339">
        <w:rPr>
          <w:rFonts w:ascii="Arial" w:hAnsi="Arial" w:cs="Arial"/>
          <w:bCs/>
          <w:iCs/>
          <w:kern w:val="16"/>
          <w:sz w:val="20"/>
          <w:szCs w:val="20"/>
        </w:rPr>
        <w:t>,</w:t>
      </w:r>
    </w:p>
    <w:p w14:paraId="1B713FE7" w14:textId="77777777" w:rsidR="002B7C8F" w:rsidRPr="00850931" w:rsidRDefault="00F61339"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Pr>
          <w:rFonts w:ascii="Arial" w:hAnsi="Arial" w:cs="Arial"/>
          <w:bCs/>
          <w:iCs/>
          <w:kern w:val="16"/>
          <w:sz w:val="20"/>
          <w:szCs w:val="20"/>
        </w:rPr>
        <w:t>Prelegentami konferencji powinni być eksperci gospodarczy, politycy, dziennikarze gospodarczy/ biznesowi</w:t>
      </w:r>
      <w:r w:rsidR="001B2622">
        <w:rPr>
          <w:rFonts w:ascii="Arial" w:hAnsi="Arial" w:cs="Arial"/>
          <w:bCs/>
          <w:iCs/>
          <w:kern w:val="16"/>
          <w:sz w:val="20"/>
          <w:szCs w:val="20"/>
        </w:rPr>
        <w:t xml:space="preserve"> oraz praktycy biznesu</w:t>
      </w:r>
      <w:r>
        <w:rPr>
          <w:rFonts w:ascii="Arial" w:hAnsi="Arial" w:cs="Arial"/>
          <w:bCs/>
          <w:iCs/>
          <w:kern w:val="16"/>
          <w:sz w:val="20"/>
          <w:szCs w:val="20"/>
        </w:rPr>
        <w:t>.</w:t>
      </w:r>
    </w:p>
    <w:p w14:paraId="62AD4E78" w14:textId="77777777" w:rsidR="002B7C8F" w:rsidRPr="00850931" w:rsidRDefault="002B7C8F" w:rsidP="00C713E9">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Transmisja on-line konferencji video w czasie rzeczywistym na stronie przygotowanej przez Wykonawcę, na Facebooku i na YouTube na kanale/ profilu Zamawiającego .</w:t>
      </w:r>
    </w:p>
    <w:p w14:paraId="2DA82B5C"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Wykonawca odpowiedzialny będzie za:</w:t>
      </w:r>
    </w:p>
    <w:p w14:paraId="27943321"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przygotowanie strony internetowej, na której zamieści informacje o konferencji, portal do transmisji konferencji oraz formularz do rejestracji uczestników,</w:t>
      </w:r>
    </w:p>
    <w:p w14:paraId="7B7A3022"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dostarczona przez Wykonawcę strona będzie pozbawiona znaków i </w:t>
      </w:r>
      <w:proofErr w:type="spellStart"/>
      <w:r w:rsidRPr="00850931">
        <w:rPr>
          <w:rFonts w:ascii="Arial" w:hAnsi="Arial" w:cs="Arial"/>
          <w:bCs/>
          <w:iCs/>
          <w:kern w:val="16"/>
          <w:sz w:val="20"/>
          <w:szCs w:val="20"/>
        </w:rPr>
        <w:t>loga</w:t>
      </w:r>
      <w:proofErr w:type="spellEnd"/>
      <w:r w:rsidRPr="00850931">
        <w:rPr>
          <w:rFonts w:ascii="Arial" w:hAnsi="Arial" w:cs="Arial"/>
          <w:bCs/>
          <w:iCs/>
          <w:kern w:val="16"/>
          <w:sz w:val="20"/>
          <w:szCs w:val="20"/>
        </w:rPr>
        <w:t xml:space="preserve"> Wykonawcy oraz innych form reklamy i promocji Wykonawcy oraz znaków lub </w:t>
      </w:r>
      <w:proofErr w:type="spellStart"/>
      <w:r w:rsidRPr="00850931">
        <w:rPr>
          <w:rFonts w:ascii="Arial" w:hAnsi="Arial" w:cs="Arial"/>
          <w:bCs/>
          <w:iCs/>
          <w:kern w:val="16"/>
          <w:sz w:val="20"/>
          <w:szCs w:val="20"/>
        </w:rPr>
        <w:t>loga</w:t>
      </w:r>
      <w:proofErr w:type="spellEnd"/>
      <w:r w:rsidRPr="00850931">
        <w:rPr>
          <w:rFonts w:ascii="Arial" w:hAnsi="Arial" w:cs="Arial"/>
          <w:bCs/>
          <w:iCs/>
          <w:kern w:val="16"/>
          <w:sz w:val="20"/>
          <w:szCs w:val="20"/>
        </w:rPr>
        <w:t xml:space="preserve"> innych podmiotów, na które Zamawiający nie wyraził zgody</w:t>
      </w:r>
    </w:p>
    <w:p w14:paraId="19957C91"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obsługi realizatorskiej nagrywania obrazu i dźwięku całej konferencji. </w:t>
      </w:r>
    </w:p>
    <w:p w14:paraId="16D89607"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 ramach realizacji obsługi realizatorskiej nagrywania obrazu i dźwięku całej konferencji nastąpi: </w:t>
      </w:r>
    </w:p>
    <w:p w14:paraId="0E004BBC"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przez Wykonawcę profesjonalnego sprzętu: </w:t>
      </w:r>
    </w:p>
    <w:p w14:paraId="3C661FD2"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kamer HD, mikrofonów bezprzewodowych: do ręki, nagłowne, do klapowe, pulpitowe, cyfrowy mikser audio, statywów, oświetlenia, miksera obrazu pracującego w standardzie HD, który umożliwi zarejestrowanie oraz transmisję on-line danych w sposób bezproblemowy i zapewniający dobrą jakość oraz synchronizację audiowizualną (płynny odbiór transmisji audio i video), nagłośnienie zapewniające pełne akustyczne pokrycie sal, w których odbywać się będzie konferencja. </w:t>
      </w:r>
    </w:p>
    <w:p w14:paraId="34DFA1CB"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przez Wykonawcę komunikacji technicznej pomiędzy reżyserką a operatorami kamer za pomocą cyfrowych torów kamerowych. </w:t>
      </w:r>
    </w:p>
    <w:p w14:paraId="024EAECF"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przez Wykonawcę profesjonalnej obsługi sprzętu podczas transmitowanego on-line wydarzenia oraz montażu urządzeń i okablowania niezbędnych do przeprowadzenia nagrania oraz transmisji. </w:t>
      </w:r>
    </w:p>
    <w:p w14:paraId="1F94E84F"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lastRenderedPageBreak/>
        <w:t xml:space="preserve">prezentacja wydarzenia podczas transmisji online z przynajmniej trzech kamer (pierwszego dnia w dużej sali oraz drugiego dwóch salach warsztatowych), w sposób umożliwiający prezentacje prelegentów jak i uczestników wydarzenia z sali konferencyjnej oraz warsztatowych (równoległe sesje warsztatowe). Nagranie zapewniające dobrą jakość oraz ciągłość dźwięku podczas wypowiedzi uczestników i prelegentów. </w:t>
      </w:r>
    </w:p>
    <w:p w14:paraId="2EA0DF84"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Wykonawca zapewni zabezpieczenie wszelkiego okablowania niezbędnego do realizacji dźwięku i obrazu tak aby było bezpieczne dla uczestników konferencji i osób postronnych. Miejsca w których kable będą przebiegały przez ciągi komunikacyjne muszą być zabezpieczone przed przypadkowym potknięciem, sprzęt i okablowanie nie mogą utrudniać realizacji konferencji. Kable powinny być ułożone w sposób estetyczny nie zakłócający ciągów komunikacyjnych. Jeżeli kable wkraczają w ciągi komunikacyjne Wykonawca powinien zabezpieczyć je najazdami. </w:t>
      </w:r>
    </w:p>
    <w:p w14:paraId="6CAB9A00"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przeprowadzenie transmisji on-line w Internecie na stronie konferencji, Facebooku i na YouTube na kanale/ profilu Zamawiającego,</w:t>
      </w:r>
    </w:p>
    <w:p w14:paraId="0E3FE40B"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 ramach realizacji transmisji on-line w Internecie nastąpi: </w:t>
      </w:r>
    </w:p>
    <w:p w14:paraId="441C3F28"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przez Wykonawcę odpowiedniego sprzętu oraz oprogramowania do przeprowadzenia transmisji z wykorzystaniem łącza internetowego zapewnionego przez Wykonawcę Wykonawca zapewni dedykowany transfer (pasmo) na potrzeby transmisji internetowej. </w:t>
      </w:r>
    </w:p>
    <w:p w14:paraId="0AAFAE1D"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Wykonawca zapewni do wyboru 2 opcje jakości wyświetlanie transmisji dla obserwatorów :</w:t>
      </w:r>
      <w:r w:rsidR="0015608B">
        <w:rPr>
          <w:rFonts w:ascii="Arial" w:hAnsi="Arial" w:cs="Arial"/>
          <w:bCs/>
          <w:iCs/>
          <w:kern w:val="16"/>
          <w:sz w:val="20"/>
          <w:szCs w:val="20"/>
        </w:rPr>
        <w:t xml:space="preserve"> </w:t>
      </w:r>
      <w:r w:rsidRPr="00850931">
        <w:rPr>
          <w:rFonts w:ascii="Arial" w:hAnsi="Arial" w:cs="Arial"/>
          <w:bCs/>
          <w:iCs/>
          <w:kern w:val="16"/>
          <w:sz w:val="20"/>
          <w:szCs w:val="20"/>
        </w:rPr>
        <w:t xml:space="preserve">Jakość dobra (HD) 720 25p 3Mbps, Jakość niska (SD) 480 25p 1,5Mbps </w:t>
      </w:r>
    </w:p>
    <w:p w14:paraId="10B73414"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jednoczesnej rejestracji wydarzenia w dwóch salach w jakości HD 1080i lub 720p za pomocą profesjonalnych kamer wyposażonych w złącza </w:t>
      </w:r>
      <w:proofErr w:type="spellStart"/>
      <w:r w:rsidRPr="00850931">
        <w:rPr>
          <w:rFonts w:ascii="Arial" w:hAnsi="Arial" w:cs="Arial"/>
          <w:bCs/>
          <w:iCs/>
          <w:kern w:val="16"/>
          <w:sz w:val="20"/>
          <w:szCs w:val="20"/>
        </w:rPr>
        <w:t>sdi</w:t>
      </w:r>
      <w:proofErr w:type="spellEnd"/>
      <w:r w:rsidRPr="00850931">
        <w:rPr>
          <w:rFonts w:ascii="Arial" w:hAnsi="Arial" w:cs="Arial"/>
          <w:bCs/>
          <w:iCs/>
          <w:kern w:val="16"/>
          <w:sz w:val="20"/>
          <w:szCs w:val="20"/>
        </w:rPr>
        <w:t xml:space="preserve"> lub łącza pomiędzy urządzeniami w standardzie światłowodowym. </w:t>
      </w:r>
    </w:p>
    <w:p w14:paraId="5F5596D1"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transmisje on-line z możliwością wyboru przez użytkownika transmisji z podzielonych sal. Na stronie dostarczonej przez Wykonawcę dostęp do transmisji będzie możliwy za pomocą wejścia do pokoju, gdzie będzie relacja online z danej sali wykładowej. </w:t>
      </w:r>
    </w:p>
    <w:p w14:paraId="7187A890"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 podzielonych sesjach transmisyjnych obraz musi być wyświetlany synchroniczne obok siebie </w:t>
      </w:r>
      <w:proofErr w:type="spellStart"/>
      <w:r w:rsidRPr="00850931">
        <w:rPr>
          <w:rFonts w:ascii="Arial" w:hAnsi="Arial" w:cs="Arial"/>
          <w:bCs/>
          <w:iCs/>
          <w:kern w:val="16"/>
          <w:sz w:val="20"/>
          <w:szCs w:val="20"/>
        </w:rPr>
        <w:t>content</w:t>
      </w:r>
      <w:proofErr w:type="spellEnd"/>
      <w:r w:rsidRPr="00850931">
        <w:rPr>
          <w:rFonts w:ascii="Arial" w:hAnsi="Arial" w:cs="Arial"/>
          <w:bCs/>
          <w:iCs/>
          <w:kern w:val="16"/>
          <w:sz w:val="20"/>
          <w:szCs w:val="20"/>
        </w:rPr>
        <w:t xml:space="preserve"> on-line z wyprodukowanego sygnału video wraz z obrazem z prezentacji. </w:t>
      </w:r>
    </w:p>
    <w:p w14:paraId="7C5A97F1"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obraz z prezentacji podczas transmisji powinien być pobierany automatycznie na bieżąco z komputera prelegenta podczas wykładu. </w:t>
      </w:r>
    </w:p>
    <w:p w14:paraId="3A83EDAA"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dostarczone przez Wykonawcę oprogramowanie, a także udostępniona strona będą pozbawione znaków i </w:t>
      </w:r>
      <w:proofErr w:type="spellStart"/>
      <w:r w:rsidRPr="00850931">
        <w:rPr>
          <w:rFonts w:ascii="Arial" w:hAnsi="Arial" w:cs="Arial"/>
          <w:bCs/>
          <w:iCs/>
          <w:kern w:val="16"/>
          <w:sz w:val="20"/>
          <w:szCs w:val="20"/>
        </w:rPr>
        <w:t>loga</w:t>
      </w:r>
      <w:proofErr w:type="spellEnd"/>
      <w:r w:rsidRPr="00850931">
        <w:rPr>
          <w:rFonts w:ascii="Arial" w:hAnsi="Arial" w:cs="Arial"/>
          <w:bCs/>
          <w:iCs/>
          <w:kern w:val="16"/>
          <w:sz w:val="20"/>
          <w:szCs w:val="20"/>
        </w:rPr>
        <w:t xml:space="preserve"> Wykonawcy oraz innych form reklamy i promocji, w tym odnośników, odsyłaczy, animacji, pól aktywnych itd. Wykonawcy ani znaków lub </w:t>
      </w:r>
      <w:proofErr w:type="spellStart"/>
      <w:r w:rsidRPr="00850931">
        <w:rPr>
          <w:rFonts w:ascii="Arial" w:hAnsi="Arial" w:cs="Arial"/>
          <w:bCs/>
          <w:iCs/>
          <w:kern w:val="16"/>
          <w:sz w:val="20"/>
          <w:szCs w:val="20"/>
        </w:rPr>
        <w:t>loga</w:t>
      </w:r>
      <w:proofErr w:type="spellEnd"/>
      <w:r w:rsidRPr="00850931">
        <w:rPr>
          <w:rFonts w:ascii="Arial" w:hAnsi="Arial" w:cs="Arial"/>
          <w:bCs/>
          <w:iCs/>
          <w:kern w:val="16"/>
          <w:sz w:val="20"/>
          <w:szCs w:val="20"/>
        </w:rPr>
        <w:t xml:space="preserve"> innych podmiotów, na które Zamawiający nie wyraził zgody w formie pisemnej. </w:t>
      </w:r>
    </w:p>
    <w:p w14:paraId="724168FF"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udostępnienie prezentacji prelegentów w PowerPoint wyświetlanych przez Wykonawcę równolegle w poziomie w oknie obok transmitowanego obrazu (o jednakowej wielkości i rozdzielczości) na stronie internetowej. </w:t>
      </w:r>
    </w:p>
    <w:p w14:paraId="52660176"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przez Wykonawcę odpowiedniej jakości transmitowanego dźwięku i obrazu oraz niezawodności i nieprzerwanej dostępności transmisji on-line. </w:t>
      </w:r>
    </w:p>
    <w:p w14:paraId="2E52EB67"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zapewnienie przez Wykonawcę transferu umożliwiającego w tym samym czasie odtwarzanie transmisji on-line przez minimum 1000 jednoczesnych użytkowników w jakości (HD) 720 25p 3Mbps. </w:t>
      </w:r>
    </w:p>
    <w:p w14:paraId="3E1D9899"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lastRenderedPageBreak/>
        <w:t xml:space="preserve">dostarczenie przez Wykonawcę raportu podsumowującego aktywność internautów biorących udział w wydarzeniu (liczba połączeń, średni czas połączenia, lokalizacja połączenia, etc.). Wykonawca dostarczy raport w formacie danych xls i pdf. w ciągu 2 Dni Roboczych od zakończenia konferencji, </w:t>
      </w:r>
    </w:p>
    <w:p w14:paraId="1073F8AE"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przygotowanie zmontowanego materiału filmowego z nagrania warsztatów. </w:t>
      </w:r>
    </w:p>
    <w:p w14:paraId="4C17EF8C"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w ramach przygotowania zmontowanego materiału filmowego z nagrania warsztatów nastąpi: </w:t>
      </w:r>
    </w:p>
    <w:p w14:paraId="4D4D9A83"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utrwalenie oraz montaż nagrania całego wydarzenia. (Archiwizacja materiału wyjściowego jakości HD (</w:t>
      </w:r>
      <w:proofErr w:type="spellStart"/>
      <w:r w:rsidRPr="00850931">
        <w:rPr>
          <w:rFonts w:ascii="Arial" w:hAnsi="Arial" w:cs="Arial"/>
          <w:bCs/>
          <w:iCs/>
          <w:kern w:val="16"/>
          <w:sz w:val="20"/>
          <w:szCs w:val="20"/>
        </w:rPr>
        <w:t>Bitrate</w:t>
      </w:r>
      <w:proofErr w:type="spellEnd"/>
      <w:r w:rsidRPr="00850931">
        <w:rPr>
          <w:rFonts w:ascii="Arial" w:hAnsi="Arial" w:cs="Arial"/>
          <w:bCs/>
          <w:iCs/>
          <w:kern w:val="16"/>
          <w:sz w:val="20"/>
          <w:szCs w:val="20"/>
        </w:rPr>
        <w:t xml:space="preserve"> pomiędzy 15 a 30 </w:t>
      </w:r>
      <w:proofErr w:type="spellStart"/>
      <w:r w:rsidRPr="00850931">
        <w:rPr>
          <w:rFonts w:ascii="Arial" w:hAnsi="Arial" w:cs="Arial"/>
          <w:bCs/>
          <w:iCs/>
          <w:kern w:val="16"/>
          <w:sz w:val="20"/>
          <w:szCs w:val="20"/>
        </w:rPr>
        <w:t>Mbps</w:t>
      </w:r>
      <w:proofErr w:type="spellEnd"/>
      <w:r w:rsidRPr="00850931">
        <w:rPr>
          <w:rFonts w:ascii="Arial" w:hAnsi="Arial" w:cs="Arial"/>
          <w:bCs/>
          <w:iCs/>
          <w:kern w:val="16"/>
          <w:sz w:val="20"/>
          <w:szCs w:val="20"/>
        </w:rPr>
        <w:t xml:space="preserve">). </w:t>
      </w:r>
    </w:p>
    <w:p w14:paraId="352D6676"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Materiał powinien być podzielony na kilka krótszych części tematycznych odpowiadających określonym zagadnieniom poruszanym podczas warsztatów zgodnie ze wskazówkami Zamawiającego. </w:t>
      </w:r>
    </w:p>
    <w:p w14:paraId="29C092A9"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Materiały filmowe powinny zostać zmiksowane z grafiką, planszami, belką z informacjami. </w:t>
      </w:r>
    </w:p>
    <w:p w14:paraId="5BC73668"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każdy film powinien rozpoczynać się od strony tytułowej zawierającej: nazwę konferencji, logotypy przekazane przez Zamawiającego, na kolejnym slajdzie informacja o prezentowanym prelegencie, zdjęcie wycięte z nagranego materiału i temacie wystąpienia. </w:t>
      </w:r>
    </w:p>
    <w:p w14:paraId="047F2BE5"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wykonawca przygotuje napisy do każdego materiału filmowego.</w:t>
      </w:r>
    </w:p>
    <w:p w14:paraId="1DC3AA30"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materiał filmowy przekazany będzie na nośnikach DVD (2 kopie materiału): w formacie (HD 1080i lub 720p), </w:t>
      </w:r>
      <w:proofErr w:type="spellStart"/>
      <w:r w:rsidRPr="00850931">
        <w:rPr>
          <w:rFonts w:ascii="Arial" w:hAnsi="Arial" w:cs="Arial"/>
          <w:bCs/>
          <w:iCs/>
          <w:kern w:val="16"/>
          <w:sz w:val="20"/>
          <w:szCs w:val="20"/>
        </w:rPr>
        <w:t>avi</w:t>
      </w:r>
      <w:proofErr w:type="spellEnd"/>
      <w:r w:rsidRPr="00850931">
        <w:rPr>
          <w:rFonts w:ascii="Arial" w:hAnsi="Arial" w:cs="Arial"/>
          <w:bCs/>
          <w:iCs/>
          <w:kern w:val="16"/>
          <w:sz w:val="20"/>
          <w:szCs w:val="20"/>
        </w:rPr>
        <w:t xml:space="preserve"> lub </w:t>
      </w:r>
      <w:proofErr w:type="spellStart"/>
      <w:r w:rsidRPr="00850931">
        <w:rPr>
          <w:rFonts w:ascii="Arial" w:hAnsi="Arial" w:cs="Arial"/>
          <w:bCs/>
          <w:iCs/>
          <w:kern w:val="16"/>
          <w:sz w:val="20"/>
          <w:szCs w:val="20"/>
        </w:rPr>
        <w:t>mpeg</w:t>
      </w:r>
      <w:proofErr w:type="spellEnd"/>
      <w:r w:rsidRPr="00850931">
        <w:rPr>
          <w:rFonts w:ascii="Arial" w:hAnsi="Arial" w:cs="Arial"/>
          <w:bCs/>
          <w:iCs/>
          <w:kern w:val="16"/>
          <w:sz w:val="20"/>
          <w:szCs w:val="20"/>
        </w:rPr>
        <w:t xml:space="preserve"> oraz mp4 </w:t>
      </w:r>
    </w:p>
    <w:p w14:paraId="7664BD8A"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do zadań Wykonawcy należy również zebranie od prelegentów prezentacji i dostarczenie ich Zamawiającemu po konferencji.</w:t>
      </w:r>
    </w:p>
    <w:p w14:paraId="11C849A0" w14:textId="77777777" w:rsidR="002B7C8F" w:rsidRPr="00850931" w:rsidRDefault="002B7C8F" w:rsidP="00C713E9">
      <w:pPr>
        <w:pStyle w:val="Akapitzlist"/>
        <w:numPr>
          <w:ilvl w:val="3"/>
          <w:numId w:val="106"/>
        </w:num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Organizacja miejsca przeznaczonego na prezentację oferty Uczestników (11 JST z KWJM oraz Zamawiający) projektu</w:t>
      </w:r>
      <w:r w:rsidR="006B3234">
        <w:rPr>
          <w:rFonts w:ascii="Arial" w:hAnsi="Arial" w:cs="Arial"/>
          <w:bCs/>
          <w:iCs/>
          <w:kern w:val="16"/>
          <w:sz w:val="20"/>
          <w:szCs w:val="20"/>
        </w:rPr>
        <w:t>.</w:t>
      </w:r>
    </w:p>
    <w:p w14:paraId="4BBD4795"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Podczas konferencji zainteresowane firmy z obszaru Krainy Wielkich Jezior Mazurskich będą miały okazję prezentować swoje osiągnięcia, produkty i usługi.</w:t>
      </w:r>
    </w:p>
    <w:p w14:paraId="376FEB68" w14:textId="77777777" w:rsidR="002B7C8F" w:rsidRPr="00850931" w:rsidRDefault="002B7C8F" w:rsidP="00850931">
      <w:pPr>
        <w:tabs>
          <w:tab w:val="left" w:pos="8505"/>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Do obowiązków Wykonawcy będzie należało:</w:t>
      </w:r>
    </w:p>
    <w:p w14:paraId="5BA6CB2C"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Wykonawca zapewni miejsce przeznaczone na prezentację oferty uczestników konferencji,</w:t>
      </w:r>
    </w:p>
    <w:p w14:paraId="28CD4162"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Wykonawca zapewni przestrzeń wystawienniczą dla co najmniej 15 uczestników,</w:t>
      </w:r>
    </w:p>
    <w:p w14:paraId="655223BE"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aranżacja przestrzeni będzie zgodna z systemem identyfikacji zamawiającego.</w:t>
      </w:r>
    </w:p>
    <w:p w14:paraId="1B321362"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Elementy aranżacji przestrzeni wystawienniczej:</w:t>
      </w:r>
    </w:p>
    <w:p w14:paraId="6B1E4488" w14:textId="77777777" w:rsidR="002B7C8F" w:rsidRPr="00850931" w:rsidRDefault="002B7C8F" w:rsidP="00850931">
      <w:pPr>
        <w:numPr>
          <w:ilvl w:val="0"/>
          <w:numId w:val="76"/>
        </w:numPr>
        <w:tabs>
          <w:tab w:val="left" w:pos="8505"/>
          <w:tab w:val="left" w:pos="13608"/>
        </w:tabs>
        <w:spacing w:after="120" w:line="276" w:lineRule="auto"/>
        <w:ind w:left="1080"/>
        <w:jc w:val="both"/>
        <w:rPr>
          <w:rFonts w:ascii="Arial" w:hAnsi="Arial" w:cs="Arial"/>
          <w:bCs/>
          <w:iCs/>
          <w:kern w:val="16"/>
          <w:sz w:val="20"/>
          <w:szCs w:val="20"/>
        </w:rPr>
      </w:pPr>
      <w:r w:rsidRPr="00850931">
        <w:rPr>
          <w:rFonts w:ascii="Arial" w:hAnsi="Arial" w:cs="Arial"/>
          <w:bCs/>
          <w:iCs/>
          <w:kern w:val="16"/>
          <w:sz w:val="20"/>
          <w:szCs w:val="20"/>
        </w:rPr>
        <w:t xml:space="preserve">stojaki na ulotki, lady wystawiennicze, krzesła/fotele, </w:t>
      </w:r>
      <w:proofErr w:type="spellStart"/>
      <w:r w:rsidRPr="00850931">
        <w:rPr>
          <w:rFonts w:ascii="Arial" w:hAnsi="Arial" w:cs="Arial"/>
          <w:bCs/>
          <w:iCs/>
          <w:kern w:val="16"/>
          <w:sz w:val="20"/>
          <w:szCs w:val="20"/>
        </w:rPr>
        <w:t>rollupy</w:t>
      </w:r>
      <w:proofErr w:type="spellEnd"/>
      <w:r w:rsidRPr="00850931">
        <w:rPr>
          <w:rFonts w:ascii="Arial" w:hAnsi="Arial" w:cs="Arial"/>
          <w:bCs/>
          <w:iCs/>
          <w:kern w:val="16"/>
          <w:sz w:val="20"/>
          <w:szCs w:val="20"/>
        </w:rPr>
        <w:t>.</w:t>
      </w:r>
    </w:p>
    <w:p w14:paraId="0337FC83" w14:textId="77777777" w:rsidR="002B7C8F" w:rsidRPr="00850931" w:rsidRDefault="002B7C8F" w:rsidP="00C713E9">
      <w:pPr>
        <w:pStyle w:val="Akapitzlist"/>
        <w:numPr>
          <w:ilvl w:val="3"/>
          <w:numId w:val="106"/>
        </w:numPr>
        <w:tabs>
          <w:tab w:val="left" w:pos="993"/>
          <w:tab w:val="left" w:pos="13608"/>
        </w:tabs>
        <w:spacing w:after="120" w:line="276" w:lineRule="auto"/>
        <w:ind w:left="709"/>
        <w:jc w:val="both"/>
        <w:rPr>
          <w:rFonts w:ascii="Arial" w:hAnsi="Arial" w:cs="Arial"/>
          <w:bCs/>
          <w:i/>
          <w:iCs/>
          <w:kern w:val="16"/>
          <w:sz w:val="20"/>
          <w:szCs w:val="20"/>
        </w:rPr>
      </w:pPr>
      <w:r w:rsidRPr="00850931">
        <w:rPr>
          <w:rFonts w:ascii="Arial" w:hAnsi="Arial" w:cs="Arial"/>
          <w:bCs/>
          <w:iCs/>
          <w:kern w:val="16"/>
          <w:sz w:val="20"/>
          <w:szCs w:val="20"/>
        </w:rPr>
        <w:t xml:space="preserve">Opracowanie regulaminu wręczania statuetek </w:t>
      </w:r>
      <w:r w:rsidRPr="00850931">
        <w:rPr>
          <w:rFonts w:ascii="Arial" w:hAnsi="Arial" w:cs="Arial"/>
          <w:bCs/>
          <w:i/>
          <w:iCs/>
          <w:kern w:val="16"/>
          <w:sz w:val="20"/>
          <w:szCs w:val="20"/>
        </w:rPr>
        <w:t xml:space="preserve">Lidera Biznesu </w:t>
      </w:r>
    </w:p>
    <w:p w14:paraId="3DF1ECE3" w14:textId="77777777" w:rsidR="004B0367" w:rsidRDefault="002B7C8F" w:rsidP="004B0367">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 xml:space="preserve">Wykonawca w uzgodnieniu z Zamawiającym przygotuje regulamin przyznawania statuetek Lidera Biznesu, a także zamieści informację o konkursie na Lidera Biznesu na przygotowanej przez Wykonawcę stronie internetowej </w:t>
      </w:r>
      <w:r w:rsidR="00FD21E4" w:rsidRPr="00850931">
        <w:rPr>
          <w:rFonts w:ascii="Arial" w:hAnsi="Arial" w:cs="Arial"/>
          <w:bCs/>
          <w:iCs/>
          <w:kern w:val="16"/>
          <w:sz w:val="20"/>
          <w:szCs w:val="20"/>
        </w:rPr>
        <w:t xml:space="preserve">konferencji. </w:t>
      </w:r>
    </w:p>
    <w:p w14:paraId="22111EFE" w14:textId="56B54E75" w:rsidR="002B7C8F" w:rsidRPr="00850931" w:rsidRDefault="004B0367" w:rsidP="004B0367">
      <w:pPr>
        <w:tabs>
          <w:tab w:val="left" w:pos="8505"/>
          <w:tab w:val="left" w:pos="13608"/>
        </w:tabs>
        <w:spacing w:after="120" w:line="276" w:lineRule="auto"/>
        <w:ind w:left="720"/>
        <w:jc w:val="both"/>
        <w:rPr>
          <w:rFonts w:ascii="Arial" w:hAnsi="Arial" w:cs="Arial"/>
          <w:bCs/>
          <w:iCs/>
          <w:kern w:val="16"/>
          <w:sz w:val="20"/>
          <w:szCs w:val="20"/>
        </w:rPr>
      </w:pPr>
      <w:r>
        <w:rPr>
          <w:rFonts w:ascii="Arial" w:hAnsi="Arial" w:cs="Arial"/>
          <w:bCs/>
          <w:iCs/>
          <w:kern w:val="16"/>
          <w:sz w:val="20"/>
          <w:szCs w:val="20"/>
        </w:rPr>
        <w:t xml:space="preserve">Wykonawca </w:t>
      </w:r>
      <w:r w:rsidRPr="00850931">
        <w:rPr>
          <w:rFonts w:ascii="Arial" w:hAnsi="Arial" w:cs="Arial"/>
          <w:bCs/>
          <w:iCs/>
          <w:kern w:val="16"/>
          <w:sz w:val="20"/>
          <w:szCs w:val="20"/>
        </w:rPr>
        <w:t>w uzgodnieniu z Zamawiającym przygotuje</w:t>
      </w:r>
      <w:r>
        <w:rPr>
          <w:rFonts w:ascii="Arial" w:hAnsi="Arial" w:cs="Arial"/>
          <w:bCs/>
          <w:iCs/>
          <w:kern w:val="16"/>
          <w:sz w:val="20"/>
          <w:szCs w:val="20"/>
        </w:rPr>
        <w:t xml:space="preserve"> przeprowadzi konkurs </w:t>
      </w:r>
      <w:r w:rsidRPr="00850931">
        <w:rPr>
          <w:rFonts w:ascii="Arial" w:hAnsi="Arial" w:cs="Arial"/>
          <w:bCs/>
          <w:iCs/>
          <w:kern w:val="16"/>
          <w:sz w:val="20"/>
          <w:szCs w:val="20"/>
        </w:rPr>
        <w:t>Lidera Biznesu</w:t>
      </w:r>
      <w:r>
        <w:rPr>
          <w:rFonts w:ascii="Arial" w:hAnsi="Arial" w:cs="Arial"/>
          <w:bCs/>
          <w:iCs/>
          <w:kern w:val="16"/>
          <w:sz w:val="20"/>
          <w:szCs w:val="20"/>
        </w:rPr>
        <w:t>.</w:t>
      </w:r>
    </w:p>
    <w:p w14:paraId="269D2D47" w14:textId="77777777" w:rsidR="002B7C8F" w:rsidRPr="00850931" w:rsidRDefault="002B7C8F" w:rsidP="00C713E9">
      <w:pPr>
        <w:pStyle w:val="Akapitzlist"/>
        <w:numPr>
          <w:ilvl w:val="3"/>
          <w:numId w:val="106"/>
        </w:numPr>
        <w:tabs>
          <w:tab w:val="left" w:pos="993"/>
          <w:tab w:val="left" w:pos="13608"/>
        </w:tabs>
        <w:spacing w:after="120" w:line="276" w:lineRule="auto"/>
        <w:ind w:left="709"/>
        <w:jc w:val="both"/>
        <w:rPr>
          <w:rFonts w:ascii="Arial" w:hAnsi="Arial" w:cs="Arial"/>
          <w:bCs/>
          <w:iCs/>
          <w:kern w:val="16"/>
          <w:sz w:val="20"/>
          <w:szCs w:val="20"/>
        </w:rPr>
      </w:pPr>
      <w:r w:rsidRPr="00850931">
        <w:rPr>
          <w:rFonts w:ascii="Arial" w:hAnsi="Arial" w:cs="Arial"/>
          <w:bCs/>
          <w:iCs/>
          <w:kern w:val="16"/>
          <w:sz w:val="20"/>
          <w:szCs w:val="20"/>
        </w:rPr>
        <w:t xml:space="preserve">Dokumentacja fotograficzna </w:t>
      </w:r>
    </w:p>
    <w:p w14:paraId="76DEC03A" w14:textId="7777777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Zadaniem Wykonawcy będzie udokumentowanie przebiegu konferencji poprzez zapewnienie profesjonalnej dokumentacji z jej przebiegu. Dokumentacja fotograficzna będzie się składała z </w:t>
      </w:r>
      <w:r w:rsidRPr="00850931">
        <w:rPr>
          <w:rFonts w:ascii="Arial" w:hAnsi="Arial" w:cs="Arial"/>
          <w:bCs/>
          <w:iCs/>
          <w:kern w:val="16"/>
          <w:sz w:val="20"/>
          <w:szCs w:val="20"/>
        </w:rPr>
        <w:lastRenderedPageBreak/>
        <w:t xml:space="preserve">min.50 a max 150 zdjęć, w tym co najmniej po 3 zdjęcia każdego z prelegentów w trakcie wystąpienia. </w:t>
      </w:r>
    </w:p>
    <w:p w14:paraId="5A815D31" w14:textId="7777777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Dokumentacja fotograficzna powinna zostać wykonana przez profesjonalnego fotografa. Fotograf powinien posiadać min. 3-letnie doświadczenie zawodowe w wykonywaniu fotoreportażu konferencji, eventów. </w:t>
      </w:r>
    </w:p>
    <w:p w14:paraId="2FE0FED6" w14:textId="7777777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Wykonawca we własnym zakresie zapewni profesjonalny sprzęt (tj. aparat lustrzanka, obiektywy) niezbędny do wykonania kadrze zadania. Zdjęcia powinny być wykonane estetycznie z odpowiednią głębią ostrości, dobrze kadrowane i skomponowane. Zdjęcia nie mogą być: za ciemne lub za jasne, źle skadrowane (np.: krzywy kadr), poruszone, nieostre (np.: zbyt mała głębia), posiadać niepotrzebnych elementów w, prezentować zniekształcone proporcje. Jakości zdjęć minimum 300dpi (3872x2592 pikseli) w formacie jpg i </w:t>
      </w:r>
      <w:proofErr w:type="spellStart"/>
      <w:r w:rsidRPr="00850931">
        <w:rPr>
          <w:rFonts w:ascii="Arial" w:hAnsi="Arial" w:cs="Arial"/>
          <w:bCs/>
          <w:iCs/>
          <w:kern w:val="16"/>
          <w:sz w:val="20"/>
          <w:szCs w:val="20"/>
        </w:rPr>
        <w:t>raw</w:t>
      </w:r>
      <w:proofErr w:type="spellEnd"/>
      <w:r w:rsidRPr="00850931">
        <w:rPr>
          <w:rFonts w:ascii="Arial" w:hAnsi="Arial" w:cs="Arial"/>
          <w:bCs/>
          <w:iCs/>
          <w:kern w:val="16"/>
          <w:sz w:val="20"/>
          <w:szCs w:val="20"/>
        </w:rPr>
        <w:t xml:space="preserve">. </w:t>
      </w:r>
    </w:p>
    <w:p w14:paraId="659D3001" w14:textId="7777777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Zdjęcia powinny być jednakowych wielkości (nie dotyczy to zdjęć panoramicznych i kolarzy). </w:t>
      </w:r>
    </w:p>
    <w:p w14:paraId="5A479584" w14:textId="7777777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Wykonawca podda obróbce graficznej zdjęcia uwzględniającej m.in. korektę kolorów i ostrości, kadrowanie, retusz w wybranym stylu, itp. </w:t>
      </w:r>
    </w:p>
    <w:p w14:paraId="073FCC29" w14:textId="7777777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Wybrane zdjęcia z konferencji zostaną przekazane Zamawiającemu drogą e-mailową oraz na </w:t>
      </w:r>
      <w:proofErr w:type="spellStart"/>
      <w:r w:rsidRPr="00850931">
        <w:rPr>
          <w:rFonts w:ascii="Arial" w:hAnsi="Arial" w:cs="Arial"/>
          <w:bCs/>
          <w:iCs/>
          <w:kern w:val="16"/>
          <w:sz w:val="20"/>
          <w:szCs w:val="20"/>
        </w:rPr>
        <w:t>pendrivie</w:t>
      </w:r>
      <w:proofErr w:type="spellEnd"/>
      <w:r w:rsidRPr="00850931">
        <w:rPr>
          <w:rFonts w:ascii="Arial" w:hAnsi="Arial" w:cs="Arial"/>
          <w:bCs/>
          <w:iCs/>
          <w:kern w:val="16"/>
          <w:sz w:val="20"/>
          <w:szCs w:val="20"/>
        </w:rPr>
        <w:t xml:space="preserve"> lub na płycie CD, w terminie do 2 dni kalendarzowych po zakończeniu konferencji na wskazany przez niego adres poczty elektronicznej. </w:t>
      </w:r>
    </w:p>
    <w:p w14:paraId="35880741" w14:textId="4CB19447" w:rsidR="002B7C8F" w:rsidRPr="00850931" w:rsidRDefault="002B7C8F">
      <w:pPr>
        <w:numPr>
          <w:ilvl w:val="0"/>
          <w:numId w:val="76"/>
        </w:num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Wykonawca przygotuje trzy krótkie teksty wraz z 3-5 zdjęciami na temat konferencji, które umieści na </w:t>
      </w:r>
      <w:r w:rsidR="004F40FE" w:rsidRPr="00850931">
        <w:rPr>
          <w:rFonts w:ascii="Arial" w:hAnsi="Arial" w:cs="Arial"/>
          <w:bCs/>
          <w:iCs/>
          <w:kern w:val="16"/>
          <w:sz w:val="20"/>
          <w:szCs w:val="20"/>
        </w:rPr>
        <w:t>przygotowanej przez Wykonawcę stronie internetowej konferencji</w:t>
      </w:r>
      <w:r w:rsidR="004F40FE">
        <w:rPr>
          <w:rFonts w:ascii="Arial" w:hAnsi="Arial" w:cs="Arial"/>
          <w:bCs/>
          <w:iCs/>
          <w:kern w:val="16"/>
          <w:sz w:val="20"/>
          <w:szCs w:val="20"/>
        </w:rPr>
        <w:t xml:space="preserve"> </w:t>
      </w:r>
      <w:r w:rsidR="004F40FE" w:rsidRPr="00850931">
        <w:rPr>
          <w:rFonts w:ascii="Arial" w:hAnsi="Arial" w:cs="Arial"/>
          <w:bCs/>
          <w:iCs/>
          <w:kern w:val="16"/>
          <w:sz w:val="20"/>
          <w:szCs w:val="20"/>
        </w:rPr>
        <w:t>w trakcie jej trwania</w:t>
      </w:r>
      <w:r w:rsidR="004F40FE">
        <w:rPr>
          <w:rFonts w:ascii="Arial" w:hAnsi="Arial" w:cs="Arial"/>
          <w:bCs/>
          <w:iCs/>
          <w:kern w:val="16"/>
          <w:sz w:val="20"/>
          <w:szCs w:val="20"/>
        </w:rPr>
        <w:t>,</w:t>
      </w:r>
      <w:r w:rsidR="004F40FE" w:rsidRPr="00850931">
        <w:rPr>
          <w:rFonts w:ascii="Arial" w:hAnsi="Arial" w:cs="Arial"/>
          <w:bCs/>
          <w:iCs/>
          <w:kern w:val="16"/>
          <w:sz w:val="20"/>
          <w:szCs w:val="20"/>
        </w:rPr>
        <w:t xml:space="preserve"> </w:t>
      </w:r>
      <w:r w:rsidRPr="00850931">
        <w:rPr>
          <w:rFonts w:ascii="Arial" w:hAnsi="Arial" w:cs="Arial"/>
          <w:bCs/>
          <w:iCs/>
          <w:kern w:val="16"/>
          <w:sz w:val="20"/>
          <w:szCs w:val="20"/>
        </w:rPr>
        <w:t>pierwszego i drugie</w:t>
      </w:r>
      <w:r w:rsidR="0015608B">
        <w:rPr>
          <w:rFonts w:ascii="Arial" w:hAnsi="Arial" w:cs="Arial"/>
          <w:bCs/>
          <w:iCs/>
          <w:kern w:val="16"/>
          <w:sz w:val="20"/>
          <w:szCs w:val="20"/>
        </w:rPr>
        <w:t>go</w:t>
      </w:r>
      <w:r w:rsidRPr="00850931">
        <w:rPr>
          <w:rFonts w:ascii="Arial" w:hAnsi="Arial" w:cs="Arial"/>
          <w:bCs/>
          <w:iCs/>
          <w:kern w:val="16"/>
          <w:sz w:val="20"/>
          <w:szCs w:val="20"/>
        </w:rPr>
        <w:t xml:space="preserve"> dnia konferencji.</w:t>
      </w:r>
    </w:p>
    <w:p w14:paraId="3E8B1198" w14:textId="77777777" w:rsidR="002B7C8F" w:rsidRPr="00850931" w:rsidRDefault="002B7C8F" w:rsidP="00850931">
      <w:pPr>
        <w:tabs>
          <w:tab w:val="left" w:pos="8505"/>
          <w:tab w:val="left" w:pos="13608"/>
        </w:tabs>
        <w:spacing w:after="120" w:line="276" w:lineRule="auto"/>
        <w:ind w:left="720"/>
        <w:jc w:val="both"/>
        <w:rPr>
          <w:rFonts w:ascii="Arial" w:hAnsi="Arial" w:cs="Arial"/>
          <w:bCs/>
          <w:iCs/>
          <w:kern w:val="16"/>
          <w:sz w:val="20"/>
          <w:szCs w:val="20"/>
        </w:rPr>
      </w:pPr>
      <w:r w:rsidRPr="00850931">
        <w:rPr>
          <w:rFonts w:ascii="Arial" w:hAnsi="Arial" w:cs="Arial"/>
          <w:bCs/>
          <w:iCs/>
          <w:kern w:val="16"/>
          <w:sz w:val="20"/>
          <w:szCs w:val="20"/>
        </w:rPr>
        <w:t>Wszelkie produkty, tj. materia</w:t>
      </w:r>
      <w:r w:rsidRPr="00850931">
        <w:rPr>
          <w:rFonts w:ascii="Arial" w:hAnsi="Arial" w:cs="Arial" w:hint="eastAsia"/>
          <w:bCs/>
          <w:iCs/>
          <w:kern w:val="16"/>
          <w:sz w:val="20"/>
          <w:szCs w:val="20"/>
        </w:rPr>
        <w:t>ł</w:t>
      </w:r>
      <w:r w:rsidRPr="00850931">
        <w:rPr>
          <w:rFonts w:ascii="Arial" w:hAnsi="Arial" w:cs="Arial"/>
          <w:bCs/>
          <w:iCs/>
          <w:kern w:val="16"/>
          <w:sz w:val="20"/>
          <w:szCs w:val="20"/>
        </w:rPr>
        <w:t>y elektroniczne, drukowane i inne powstaj</w:t>
      </w:r>
      <w:r w:rsidRPr="00850931">
        <w:rPr>
          <w:rFonts w:ascii="Arial" w:hAnsi="Arial" w:cs="Arial" w:hint="eastAsia"/>
          <w:bCs/>
          <w:iCs/>
          <w:kern w:val="16"/>
          <w:sz w:val="20"/>
          <w:szCs w:val="20"/>
        </w:rPr>
        <w:t>ą</w:t>
      </w:r>
      <w:r w:rsidRPr="00850931">
        <w:rPr>
          <w:rFonts w:ascii="Arial" w:hAnsi="Arial" w:cs="Arial"/>
          <w:bCs/>
          <w:iCs/>
          <w:kern w:val="16"/>
          <w:sz w:val="20"/>
          <w:szCs w:val="20"/>
        </w:rPr>
        <w:t>ce w ramach dzia</w:t>
      </w:r>
      <w:r w:rsidRPr="00850931">
        <w:rPr>
          <w:rFonts w:ascii="Arial" w:hAnsi="Arial" w:cs="Arial" w:hint="eastAsia"/>
          <w:bCs/>
          <w:iCs/>
          <w:kern w:val="16"/>
          <w:sz w:val="20"/>
          <w:szCs w:val="20"/>
        </w:rPr>
        <w:t>ł</w:t>
      </w:r>
      <w:r w:rsidRPr="00850931">
        <w:rPr>
          <w:rFonts w:ascii="Arial" w:hAnsi="Arial" w:cs="Arial"/>
          <w:bCs/>
          <w:iCs/>
          <w:kern w:val="16"/>
          <w:sz w:val="20"/>
          <w:szCs w:val="20"/>
        </w:rPr>
        <w:t>a</w:t>
      </w:r>
      <w:r w:rsidRPr="00850931">
        <w:rPr>
          <w:rFonts w:ascii="Arial" w:hAnsi="Arial" w:cs="Arial" w:hint="eastAsia"/>
          <w:bCs/>
          <w:iCs/>
          <w:kern w:val="16"/>
          <w:sz w:val="20"/>
          <w:szCs w:val="20"/>
        </w:rPr>
        <w:t>ń</w:t>
      </w:r>
      <w:r w:rsidRPr="00850931">
        <w:rPr>
          <w:rFonts w:ascii="Arial" w:hAnsi="Arial" w:cs="Arial"/>
          <w:bCs/>
          <w:iCs/>
          <w:kern w:val="16"/>
          <w:sz w:val="20"/>
          <w:szCs w:val="20"/>
        </w:rPr>
        <w:t xml:space="preserve"> informacyjnych i promocyjnych w zwi</w:t>
      </w:r>
      <w:r w:rsidRPr="00850931">
        <w:rPr>
          <w:rFonts w:ascii="Arial" w:hAnsi="Arial" w:cs="Arial" w:hint="eastAsia"/>
          <w:bCs/>
          <w:iCs/>
          <w:kern w:val="16"/>
          <w:sz w:val="20"/>
          <w:szCs w:val="20"/>
        </w:rPr>
        <w:t>ą</w:t>
      </w:r>
      <w:r w:rsidRPr="00850931">
        <w:rPr>
          <w:rFonts w:ascii="Arial" w:hAnsi="Arial" w:cs="Arial"/>
          <w:bCs/>
          <w:iCs/>
          <w:kern w:val="16"/>
          <w:sz w:val="20"/>
          <w:szCs w:val="20"/>
        </w:rPr>
        <w:t>zku z realizacj</w:t>
      </w:r>
      <w:r w:rsidRPr="00850931">
        <w:rPr>
          <w:rFonts w:ascii="Arial" w:hAnsi="Arial" w:cs="Arial" w:hint="eastAsia"/>
          <w:bCs/>
          <w:iCs/>
          <w:kern w:val="16"/>
          <w:sz w:val="20"/>
          <w:szCs w:val="20"/>
        </w:rPr>
        <w:t>ą</w:t>
      </w:r>
      <w:r w:rsidRPr="00850931">
        <w:rPr>
          <w:rFonts w:ascii="Arial" w:hAnsi="Arial" w:cs="Arial"/>
          <w:bCs/>
          <w:iCs/>
          <w:kern w:val="16"/>
          <w:sz w:val="20"/>
          <w:szCs w:val="20"/>
        </w:rPr>
        <w:t xml:space="preserve"> zamówienia b</w:t>
      </w:r>
      <w:r w:rsidRPr="00850931">
        <w:rPr>
          <w:rFonts w:ascii="Arial" w:hAnsi="Arial" w:cs="Arial" w:hint="eastAsia"/>
          <w:bCs/>
          <w:iCs/>
          <w:kern w:val="16"/>
          <w:sz w:val="20"/>
          <w:szCs w:val="20"/>
        </w:rPr>
        <w:t>ę</w:t>
      </w:r>
      <w:r w:rsidRPr="00850931">
        <w:rPr>
          <w:rFonts w:ascii="Arial" w:hAnsi="Arial" w:cs="Arial"/>
          <w:bCs/>
          <w:iCs/>
          <w:kern w:val="16"/>
          <w:sz w:val="20"/>
          <w:szCs w:val="20"/>
        </w:rPr>
        <w:t>d</w:t>
      </w:r>
      <w:r w:rsidRPr="00850931">
        <w:rPr>
          <w:rFonts w:ascii="Arial" w:hAnsi="Arial" w:cs="Arial" w:hint="eastAsia"/>
          <w:bCs/>
          <w:iCs/>
          <w:kern w:val="16"/>
          <w:sz w:val="20"/>
          <w:szCs w:val="20"/>
        </w:rPr>
        <w:t>ą</w:t>
      </w:r>
      <w:r w:rsidRPr="00850931">
        <w:rPr>
          <w:rFonts w:ascii="Arial" w:hAnsi="Arial" w:cs="Arial"/>
          <w:bCs/>
          <w:iCs/>
          <w:kern w:val="16"/>
          <w:sz w:val="20"/>
          <w:szCs w:val="20"/>
        </w:rPr>
        <w:t xml:space="preserve"> znakowane zgodnie z wymogami, okre</w:t>
      </w:r>
      <w:r w:rsidRPr="00850931">
        <w:rPr>
          <w:rFonts w:ascii="Arial" w:hAnsi="Arial" w:cs="Arial" w:hint="eastAsia"/>
          <w:bCs/>
          <w:iCs/>
          <w:kern w:val="16"/>
          <w:sz w:val="20"/>
          <w:szCs w:val="20"/>
        </w:rPr>
        <w:t>ś</w:t>
      </w:r>
      <w:r w:rsidRPr="00850931">
        <w:rPr>
          <w:rFonts w:ascii="Arial" w:hAnsi="Arial" w:cs="Arial"/>
          <w:bCs/>
          <w:iCs/>
          <w:kern w:val="16"/>
          <w:sz w:val="20"/>
          <w:szCs w:val="20"/>
        </w:rPr>
        <w:t>lonymi systemie identyfikacji wizualnej KWJM oraz zasadami w zakresie informacji i promocji projektów realizowanych w ramach RPO Województwa Warmi</w:t>
      </w:r>
      <w:r w:rsidRPr="00850931">
        <w:rPr>
          <w:rFonts w:ascii="Arial" w:hAnsi="Arial" w:cs="Arial" w:hint="eastAsia"/>
          <w:bCs/>
          <w:iCs/>
          <w:kern w:val="16"/>
          <w:sz w:val="20"/>
          <w:szCs w:val="20"/>
        </w:rPr>
        <w:t>ń</w:t>
      </w:r>
      <w:r w:rsidRPr="00850931">
        <w:rPr>
          <w:rFonts w:ascii="Arial" w:hAnsi="Arial" w:cs="Arial"/>
          <w:bCs/>
          <w:iCs/>
          <w:kern w:val="16"/>
          <w:sz w:val="20"/>
          <w:szCs w:val="20"/>
        </w:rPr>
        <w:t>sko-Mazurskiego, zamieszczonych po poni</w:t>
      </w:r>
      <w:r w:rsidRPr="00850931">
        <w:rPr>
          <w:rFonts w:ascii="Arial" w:hAnsi="Arial" w:cs="Arial" w:hint="eastAsia"/>
          <w:bCs/>
          <w:iCs/>
          <w:kern w:val="16"/>
          <w:sz w:val="20"/>
          <w:szCs w:val="20"/>
        </w:rPr>
        <w:t>ż</w:t>
      </w:r>
      <w:r w:rsidRPr="00850931">
        <w:rPr>
          <w:rFonts w:ascii="Arial" w:hAnsi="Arial" w:cs="Arial"/>
          <w:bCs/>
          <w:iCs/>
          <w:kern w:val="16"/>
          <w:sz w:val="20"/>
          <w:szCs w:val="20"/>
        </w:rPr>
        <w:t>szym adresem internetowym:</w:t>
      </w:r>
    </w:p>
    <w:p w14:paraId="782ECAE8" w14:textId="77777777" w:rsidR="002B7C8F" w:rsidRPr="00850931" w:rsidRDefault="002236EB" w:rsidP="002B7C8F">
      <w:pPr>
        <w:tabs>
          <w:tab w:val="left" w:pos="8505"/>
          <w:tab w:val="left" w:pos="13608"/>
        </w:tabs>
        <w:spacing w:after="120" w:line="276" w:lineRule="auto"/>
        <w:jc w:val="both"/>
        <w:rPr>
          <w:rFonts w:ascii="Arial" w:hAnsi="Arial" w:cs="Arial"/>
          <w:bCs/>
          <w:iCs/>
          <w:kern w:val="16"/>
          <w:sz w:val="20"/>
          <w:szCs w:val="20"/>
        </w:rPr>
      </w:pPr>
      <w:hyperlink r:id="rId8" w:history="1">
        <w:r w:rsidR="002B7C8F" w:rsidRPr="00850931">
          <w:rPr>
            <w:rStyle w:val="Hipercze"/>
            <w:rFonts w:ascii="Arial" w:hAnsi="Arial" w:cs="Arial"/>
            <w:bCs/>
            <w:iCs/>
            <w:kern w:val="16"/>
            <w:sz w:val="20"/>
            <w:szCs w:val="20"/>
          </w:rPr>
          <w:t>http://rpo.warmia.mazury.pl/artykul/3346/zasady-dla-umow-podpisanych-do-31-grudnia-2017-roku</w:t>
        </w:r>
      </w:hyperlink>
      <w:r w:rsidR="002B7C8F" w:rsidRPr="00850931">
        <w:rPr>
          <w:rFonts w:ascii="Arial" w:hAnsi="Arial" w:cs="Arial"/>
          <w:bCs/>
          <w:iCs/>
          <w:kern w:val="16"/>
          <w:sz w:val="20"/>
          <w:szCs w:val="20"/>
        </w:rPr>
        <w:t>.</w:t>
      </w:r>
    </w:p>
    <w:p w14:paraId="362B2C8E"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RAMOWY PROGRAM KONFERENCJI </w:t>
      </w:r>
    </w:p>
    <w:tbl>
      <w:tblPr>
        <w:tblW w:w="9599" w:type="dxa"/>
        <w:tblBorders>
          <w:top w:val="nil"/>
          <w:left w:val="nil"/>
          <w:bottom w:val="nil"/>
          <w:right w:val="nil"/>
        </w:tblBorders>
        <w:tblLayout w:type="fixed"/>
        <w:tblLook w:val="0000" w:firstRow="0" w:lastRow="0" w:firstColumn="0" w:lastColumn="0" w:noHBand="0" w:noVBand="0"/>
      </w:tblPr>
      <w:tblGrid>
        <w:gridCol w:w="3085"/>
        <w:gridCol w:w="3313"/>
        <w:gridCol w:w="3201"/>
      </w:tblGrid>
      <w:tr w:rsidR="002B7C8F" w:rsidRPr="002B7C8F" w14:paraId="3FEAD161" w14:textId="77777777" w:rsidTr="00F67525">
        <w:trPr>
          <w:trHeight w:val="385"/>
        </w:trPr>
        <w:tc>
          <w:tcPr>
            <w:tcW w:w="9599" w:type="dxa"/>
            <w:gridSpan w:val="3"/>
            <w:tcBorders>
              <w:top w:val="single" w:sz="4" w:space="0" w:color="auto"/>
              <w:left w:val="single" w:sz="4" w:space="0" w:color="auto"/>
              <w:bottom w:val="single" w:sz="4" w:space="0" w:color="auto"/>
              <w:right w:val="single" w:sz="4" w:space="0" w:color="auto"/>
            </w:tcBorders>
          </w:tcPr>
          <w:p w14:paraId="31590A3F"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Pierwszy dzień </w:t>
            </w:r>
          </w:p>
        </w:tc>
      </w:tr>
      <w:tr w:rsidR="002B7C8F" w:rsidRPr="002B7C8F" w14:paraId="4034D139" w14:textId="77777777" w:rsidTr="00F67525">
        <w:trPr>
          <w:trHeight w:val="110"/>
        </w:trPr>
        <w:tc>
          <w:tcPr>
            <w:tcW w:w="3085" w:type="dxa"/>
            <w:tcBorders>
              <w:top w:val="single" w:sz="4" w:space="0" w:color="auto"/>
              <w:left w:val="single" w:sz="4" w:space="0" w:color="auto"/>
              <w:bottom w:val="single" w:sz="4" w:space="0" w:color="auto"/>
              <w:right w:val="single" w:sz="4" w:space="0" w:color="auto"/>
            </w:tcBorders>
          </w:tcPr>
          <w:p w14:paraId="2E6F3C73"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9.00 - 9.45 </w:t>
            </w:r>
          </w:p>
        </w:tc>
        <w:tc>
          <w:tcPr>
            <w:tcW w:w="6514" w:type="dxa"/>
            <w:gridSpan w:val="2"/>
            <w:tcBorders>
              <w:top w:val="single" w:sz="4" w:space="0" w:color="auto"/>
              <w:left w:val="single" w:sz="4" w:space="0" w:color="auto"/>
              <w:bottom w:val="single" w:sz="4" w:space="0" w:color="auto"/>
              <w:right w:val="single" w:sz="4" w:space="0" w:color="auto"/>
            </w:tcBorders>
          </w:tcPr>
          <w:p w14:paraId="7C6EC2D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Rejestracja gości </w:t>
            </w:r>
          </w:p>
        </w:tc>
      </w:tr>
      <w:tr w:rsidR="002B7C8F" w:rsidRPr="002B7C8F" w14:paraId="706DB7EC" w14:textId="77777777" w:rsidTr="00F67525">
        <w:trPr>
          <w:trHeight w:val="250"/>
        </w:trPr>
        <w:tc>
          <w:tcPr>
            <w:tcW w:w="3085" w:type="dxa"/>
            <w:tcBorders>
              <w:top w:val="single" w:sz="4" w:space="0" w:color="auto"/>
              <w:left w:val="single" w:sz="4" w:space="0" w:color="auto"/>
              <w:bottom w:val="single" w:sz="4" w:space="0" w:color="auto"/>
              <w:right w:val="single" w:sz="4" w:space="0" w:color="auto"/>
            </w:tcBorders>
          </w:tcPr>
          <w:p w14:paraId="454B56F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10.00 - 10.10 </w:t>
            </w:r>
          </w:p>
        </w:tc>
        <w:tc>
          <w:tcPr>
            <w:tcW w:w="6514" w:type="dxa"/>
            <w:gridSpan w:val="2"/>
            <w:tcBorders>
              <w:top w:val="single" w:sz="4" w:space="0" w:color="auto"/>
              <w:left w:val="single" w:sz="4" w:space="0" w:color="auto"/>
              <w:bottom w:val="single" w:sz="4" w:space="0" w:color="auto"/>
              <w:right w:val="single" w:sz="4" w:space="0" w:color="auto"/>
            </w:tcBorders>
          </w:tcPr>
          <w:p w14:paraId="76533037" w14:textId="77777777" w:rsidR="002B7C8F" w:rsidRPr="00850931" w:rsidRDefault="002B7C8F" w:rsidP="006B3234">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Rozpoczęcie konferencji – powitanie gości, uczestników –</w:t>
            </w:r>
            <w:r w:rsidR="006B3234">
              <w:rPr>
                <w:rFonts w:ascii="Arial" w:hAnsi="Arial" w:cs="Arial"/>
                <w:bCs/>
                <w:iCs/>
                <w:kern w:val="16"/>
                <w:sz w:val="20"/>
                <w:szCs w:val="20"/>
              </w:rPr>
              <w:t xml:space="preserve"> Osoba prowadząca konferencję.</w:t>
            </w:r>
          </w:p>
        </w:tc>
      </w:tr>
      <w:tr w:rsidR="002B7C8F" w:rsidRPr="002B7C8F" w14:paraId="182D5EA4" w14:textId="77777777" w:rsidTr="00F67525">
        <w:trPr>
          <w:trHeight w:val="275"/>
        </w:trPr>
        <w:tc>
          <w:tcPr>
            <w:tcW w:w="3085" w:type="dxa"/>
            <w:tcBorders>
              <w:top w:val="single" w:sz="4" w:space="0" w:color="auto"/>
              <w:left w:val="single" w:sz="4" w:space="0" w:color="auto"/>
              <w:bottom w:val="single" w:sz="4" w:space="0" w:color="auto"/>
              <w:right w:val="single" w:sz="4" w:space="0" w:color="auto"/>
            </w:tcBorders>
          </w:tcPr>
          <w:p w14:paraId="3C35C202"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10.10 - 10.30 </w:t>
            </w:r>
          </w:p>
        </w:tc>
        <w:tc>
          <w:tcPr>
            <w:tcW w:w="6514" w:type="dxa"/>
            <w:gridSpan w:val="2"/>
            <w:tcBorders>
              <w:top w:val="single" w:sz="4" w:space="0" w:color="auto"/>
              <w:left w:val="single" w:sz="4" w:space="0" w:color="auto"/>
              <w:bottom w:val="single" w:sz="4" w:space="0" w:color="auto"/>
              <w:right w:val="single" w:sz="4" w:space="0" w:color="auto"/>
            </w:tcBorders>
          </w:tcPr>
          <w:p w14:paraId="7560A88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Wystąpienie inauguracyjne: Organizator SWJM 2020</w:t>
            </w:r>
          </w:p>
        </w:tc>
      </w:tr>
      <w:tr w:rsidR="002B7C8F" w:rsidRPr="002B7C8F" w14:paraId="12A516C8" w14:textId="77777777" w:rsidTr="00F67525">
        <w:trPr>
          <w:trHeight w:val="772"/>
        </w:trPr>
        <w:tc>
          <w:tcPr>
            <w:tcW w:w="3085" w:type="dxa"/>
            <w:tcBorders>
              <w:top w:val="single" w:sz="4" w:space="0" w:color="auto"/>
              <w:left w:val="single" w:sz="4" w:space="0" w:color="auto"/>
              <w:bottom w:val="single" w:sz="4" w:space="0" w:color="auto"/>
              <w:right w:val="single" w:sz="4" w:space="0" w:color="auto"/>
            </w:tcBorders>
          </w:tcPr>
          <w:p w14:paraId="1F948422"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10.30 - 12.00 </w:t>
            </w:r>
          </w:p>
        </w:tc>
        <w:tc>
          <w:tcPr>
            <w:tcW w:w="3313" w:type="dxa"/>
            <w:tcBorders>
              <w:top w:val="single" w:sz="4" w:space="0" w:color="auto"/>
              <w:left w:val="single" w:sz="4" w:space="0" w:color="auto"/>
              <w:bottom w:val="single" w:sz="4" w:space="0" w:color="auto"/>
              <w:right w:val="single" w:sz="4" w:space="0" w:color="auto"/>
            </w:tcBorders>
          </w:tcPr>
          <w:p w14:paraId="1F9DDBED"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PANEL GOSPODARCZO-POLITYCZNY: Zaproszeni goście - politycy </w:t>
            </w:r>
          </w:p>
        </w:tc>
        <w:tc>
          <w:tcPr>
            <w:tcW w:w="3201" w:type="dxa"/>
            <w:tcBorders>
              <w:top w:val="single" w:sz="4" w:space="0" w:color="auto"/>
              <w:left w:val="single" w:sz="4" w:space="0" w:color="auto"/>
              <w:bottom w:val="single" w:sz="4" w:space="0" w:color="auto"/>
              <w:right w:val="single" w:sz="4" w:space="0" w:color="auto"/>
            </w:tcBorders>
          </w:tcPr>
          <w:p w14:paraId="060AE932"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p w14:paraId="6BA0CB53"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r>
      <w:tr w:rsidR="002B7C8F" w:rsidRPr="002B7C8F" w14:paraId="7D84BE4E" w14:textId="77777777" w:rsidTr="00F67525">
        <w:trPr>
          <w:trHeight w:val="524"/>
        </w:trPr>
        <w:tc>
          <w:tcPr>
            <w:tcW w:w="3085" w:type="dxa"/>
            <w:tcBorders>
              <w:top w:val="single" w:sz="4" w:space="0" w:color="auto"/>
              <w:left w:val="single" w:sz="4" w:space="0" w:color="auto"/>
              <w:bottom w:val="single" w:sz="4" w:space="0" w:color="auto"/>
              <w:right w:val="single" w:sz="4" w:space="0" w:color="auto"/>
            </w:tcBorders>
          </w:tcPr>
          <w:p w14:paraId="6267B239"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12.00 - 13.30</w:t>
            </w:r>
          </w:p>
        </w:tc>
        <w:tc>
          <w:tcPr>
            <w:tcW w:w="3313" w:type="dxa"/>
            <w:tcBorders>
              <w:top w:val="single" w:sz="4" w:space="0" w:color="auto"/>
              <w:left w:val="single" w:sz="4" w:space="0" w:color="auto"/>
              <w:bottom w:val="single" w:sz="4" w:space="0" w:color="auto"/>
              <w:right w:val="single" w:sz="4" w:space="0" w:color="auto"/>
            </w:tcBorders>
          </w:tcPr>
          <w:p w14:paraId="3F2D1E0E"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
                <w:iCs/>
                <w:kern w:val="16"/>
                <w:sz w:val="20"/>
                <w:szCs w:val="20"/>
              </w:rPr>
              <w:t xml:space="preserve">Sala A </w:t>
            </w:r>
          </w:p>
          <w:p w14:paraId="40E6E7C3"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PANEL EKSPERCKI: </w:t>
            </w:r>
            <w:proofErr w:type="spellStart"/>
            <w:r w:rsidRPr="00850931">
              <w:rPr>
                <w:rFonts w:ascii="Arial" w:hAnsi="Arial" w:cs="Arial"/>
                <w:bCs/>
                <w:iCs/>
                <w:kern w:val="16"/>
                <w:sz w:val="20"/>
                <w:szCs w:val="20"/>
              </w:rPr>
              <w:t>Bloger</w:t>
            </w:r>
            <w:proofErr w:type="spellEnd"/>
            <w:r w:rsidRPr="00850931">
              <w:rPr>
                <w:rFonts w:ascii="Arial" w:hAnsi="Arial" w:cs="Arial"/>
                <w:bCs/>
                <w:iCs/>
                <w:kern w:val="16"/>
                <w:sz w:val="20"/>
                <w:szCs w:val="20"/>
              </w:rPr>
              <w:t>/ dziennikarz</w:t>
            </w:r>
          </w:p>
        </w:tc>
        <w:tc>
          <w:tcPr>
            <w:tcW w:w="3201" w:type="dxa"/>
            <w:tcBorders>
              <w:top w:val="single" w:sz="4" w:space="0" w:color="auto"/>
              <w:left w:val="single" w:sz="4" w:space="0" w:color="auto"/>
              <w:bottom w:val="single" w:sz="4" w:space="0" w:color="auto"/>
              <w:right w:val="single" w:sz="4" w:space="0" w:color="auto"/>
            </w:tcBorders>
          </w:tcPr>
          <w:p w14:paraId="7555F429"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r>
      <w:tr w:rsidR="002B7C8F" w:rsidRPr="002B7C8F" w14:paraId="455F2011" w14:textId="77777777" w:rsidTr="00F67525">
        <w:trPr>
          <w:trHeight w:val="524"/>
        </w:trPr>
        <w:tc>
          <w:tcPr>
            <w:tcW w:w="3085" w:type="dxa"/>
            <w:tcBorders>
              <w:top w:val="single" w:sz="4" w:space="0" w:color="auto"/>
              <w:left w:val="single" w:sz="4" w:space="0" w:color="auto"/>
              <w:bottom w:val="single" w:sz="4" w:space="0" w:color="auto"/>
              <w:right w:val="single" w:sz="4" w:space="0" w:color="auto"/>
            </w:tcBorders>
          </w:tcPr>
          <w:p w14:paraId="6885A873"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13:30-13:50</w:t>
            </w:r>
          </w:p>
        </w:tc>
        <w:tc>
          <w:tcPr>
            <w:tcW w:w="3313" w:type="dxa"/>
            <w:tcBorders>
              <w:top w:val="single" w:sz="4" w:space="0" w:color="auto"/>
              <w:left w:val="single" w:sz="4" w:space="0" w:color="auto"/>
              <w:bottom w:val="single" w:sz="4" w:space="0" w:color="auto"/>
              <w:right w:val="single" w:sz="4" w:space="0" w:color="auto"/>
            </w:tcBorders>
          </w:tcPr>
          <w:p w14:paraId="6A9C3631"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Przerwa kawowa</w:t>
            </w:r>
          </w:p>
        </w:tc>
        <w:tc>
          <w:tcPr>
            <w:tcW w:w="3201" w:type="dxa"/>
            <w:tcBorders>
              <w:top w:val="single" w:sz="4" w:space="0" w:color="auto"/>
              <w:left w:val="single" w:sz="4" w:space="0" w:color="auto"/>
              <w:bottom w:val="single" w:sz="4" w:space="0" w:color="auto"/>
              <w:right w:val="single" w:sz="4" w:space="0" w:color="auto"/>
            </w:tcBorders>
          </w:tcPr>
          <w:p w14:paraId="05D7DDA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r>
      <w:tr w:rsidR="002B7C8F" w:rsidRPr="002B7C8F" w14:paraId="7D3E5608" w14:textId="77777777" w:rsidTr="00F67525">
        <w:trPr>
          <w:trHeight w:val="938"/>
        </w:trPr>
        <w:tc>
          <w:tcPr>
            <w:tcW w:w="3085" w:type="dxa"/>
            <w:tcBorders>
              <w:top w:val="single" w:sz="4" w:space="0" w:color="auto"/>
              <w:left w:val="single" w:sz="4" w:space="0" w:color="auto"/>
              <w:bottom w:val="single" w:sz="4" w:space="0" w:color="auto"/>
              <w:right w:val="single" w:sz="4" w:space="0" w:color="auto"/>
            </w:tcBorders>
          </w:tcPr>
          <w:p w14:paraId="6D5E023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lastRenderedPageBreak/>
              <w:t xml:space="preserve">13:50 - 15.30 </w:t>
            </w:r>
          </w:p>
        </w:tc>
        <w:tc>
          <w:tcPr>
            <w:tcW w:w="6514" w:type="dxa"/>
            <w:gridSpan w:val="2"/>
            <w:tcBorders>
              <w:top w:val="single" w:sz="4" w:space="0" w:color="auto"/>
              <w:left w:val="single" w:sz="4" w:space="0" w:color="auto"/>
              <w:bottom w:val="single" w:sz="4" w:space="0" w:color="auto"/>
              <w:right w:val="single" w:sz="4" w:space="0" w:color="auto"/>
            </w:tcBorders>
          </w:tcPr>
          <w:p w14:paraId="4A86FFB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
                <w:iCs/>
                <w:kern w:val="16"/>
                <w:sz w:val="20"/>
                <w:szCs w:val="20"/>
              </w:rPr>
              <w:t xml:space="preserve">Sala B </w:t>
            </w:r>
          </w:p>
          <w:p w14:paraId="380D21AB"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DEBATA REGIONÓW: </w:t>
            </w:r>
          </w:p>
          <w:p w14:paraId="6AD15F35"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 xml:space="preserve">Rozwój regionalny czynnikiem wzrostu potencjału gospodarczego </w:t>
            </w:r>
          </w:p>
        </w:tc>
      </w:tr>
      <w:tr w:rsidR="002B7C8F" w:rsidRPr="002B7C8F" w14:paraId="30C99F80" w14:textId="77777777" w:rsidTr="00F67525">
        <w:trPr>
          <w:trHeight w:val="938"/>
        </w:trPr>
        <w:tc>
          <w:tcPr>
            <w:tcW w:w="3085" w:type="dxa"/>
            <w:tcBorders>
              <w:top w:val="single" w:sz="4" w:space="0" w:color="auto"/>
              <w:left w:val="single" w:sz="4" w:space="0" w:color="auto"/>
              <w:bottom w:val="single" w:sz="4" w:space="0" w:color="auto"/>
              <w:right w:val="single" w:sz="4" w:space="0" w:color="auto"/>
            </w:tcBorders>
          </w:tcPr>
          <w:p w14:paraId="5B7772C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10:00- 15:00</w:t>
            </w:r>
          </w:p>
        </w:tc>
        <w:tc>
          <w:tcPr>
            <w:tcW w:w="6514" w:type="dxa"/>
            <w:gridSpan w:val="2"/>
            <w:tcBorders>
              <w:top w:val="single" w:sz="4" w:space="0" w:color="auto"/>
              <w:left w:val="single" w:sz="4" w:space="0" w:color="auto"/>
              <w:bottom w:val="single" w:sz="4" w:space="0" w:color="auto"/>
              <w:right w:val="single" w:sz="4" w:space="0" w:color="auto"/>
            </w:tcBorders>
          </w:tcPr>
          <w:p w14:paraId="107A4E14"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Sala C</w:t>
            </w:r>
          </w:p>
          <w:p w14:paraId="3F120153"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 xml:space="preserve">Prezentacja </w:t>
            </w:r>
            <w:r w:rsidR="006B3234" w:rsidRPr="00850931">
              <w:rPr>
                <w:rFonts w:ascii="Arial" w:hAnsi="Arial" w:cs="Arial"/>
                <w:bCs/>
                <w:i/>
                <w:iCs/>
                <w:kern w:val="16"/>
                <w:sz w:val="20"/>
                <w:szCs w:val="20"/>
              </w:rPr>
              <w:t>lokaln</w:t>
            </w:r>
            <w:r w:rsidR="006B3234">
              <w:rPr>
                <w:rFonts w:ascii="Arial" w:hAnsi="Arial" w:cs="Arial"/>
                <w:bCs/>
                <w:i/>
                <w:iCs/>
                <w:kern w:val="16"/>
                <w:sz w:val="20"/>
                <w:szCs w:val="20"/>
              </w:rPr>
              <w:t>ego potencjału gospodarczego</w:t>
            </w:r>
          </w:p>
        </w:tc>
      </w:tr>
      <w:tr w:rsidR="002B7C8F" w:rsidRPr="002B7C8F" w14:paraId="161E9A4A" w14:textId="77777777" w:rsidTr="00F67525">
        <w:trPr>
          <w:trHeight w:val="426"/>
        </w:trPr>
        <w:tc>
          <w:tcPr>
            <w:tcW w:w="3085" w:type="dxa"/>
            <w:tcBorders>
              <w:top w:val="single" w:sz="4" w:space="0" w:color="auto"/>
              <w:left w:val="single" w:sz="4" w:space="0" w:color="auto"/>
              <w:bottom w:val="single" w:sz="4" w:space="0" w:color="auto"/>
              <w:right w:val="single" w:sz="4" w:space="0" w:color="auto"/>
            </w:tcBorders>
          </w:tcPr>
          <w:p w14:paraId="41F8BCE1"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15:30 - 16:30</w:t>
            </w:r>
          </w:p>
        </w:tc>
        <w:tc>
          <w:tcPr>
            <w:tcW w:w="6514" w:type="dxa"/>
            <w:gridSpan w:val="2"/>
            <w:tcBorders>
              <w:top w:val="single" w:sz="4" w:space="0" w:color="auto"/>
              <w:left w:val="single" w:sz="4" w:space="0" w:color="auto"/>
              <w:bottom w:val="single" w:sz="4" w:space="0" w:color="auto"/>
              <w:right w:val="single" w:sz="4" w:space="0" w:color="auto"/>
            </w:tcBorders>
          </w:tcPr>
          <w:p w14:paraId="7E72D33C"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LUNCH</w:t>
            </w:r>
          </w:p>
        </w:tc>
      </w:tr>
      <w:tr w:rsidR="002B7C8F" w:rsidRPr="002B7C8F" w14:paraId="5D0DA79A" w14:textId="77777777" w:rsidTr="00F67525">
        <w:trPr>
          <w:trHeight w:val="426"/>
        </w:trPr>
        <w:tc>
          <w:tcPr>
            <w:tcW w:w="3085" w:type="dxa"/>
            <w:tcBorders>
              <w:top w:val="single" w:sz="4" w:space="0" w:color="auto"/>
              <w:left w:val="single" w:sz="4" w:space="0" w:color="auto"/>
              <w:bottom w:val="single" w:sz="4" w:space="0" w:color="auto"/>
              <w:right w:val="single" w:sz="4" w:space="0" w:color="auto"/>
            </w:tcBorders>
          </w:tcPr>
          <w:p w14:paraId="2F11B52B"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16:40 -17:10</w:t>
            </w:r>
          </w:p>
        </w:tc>
        <w:tc>
          <w:tcPr>
            <w:tcW w:w="6514" w:type="dxa"/>
            <w:gridSpan w:val="2"/>
            <w:tcBorders>
              <w:top w:val="single" w:sz="4" w:space="0" w:color="auto"/>
              <w:left w:val="single" w:sz="4" w:space="0" w:color="auto"/>
              <w:bottom w:val="single" w:sz="4" w:space="0" w:color="auto"/>
              <w:right w:val="single" w:sz="4" w:space="0" w:color="auto"/>
            </w:tcBorders>
          </w:tcPr>
          <w:p w14:paraId="555FF382"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Panel dyskusyjny podsumowujący tematy zaprezentowane podczas konferencji</w:t>
            </w:r>
          </w:p>
        </w:tc>
      </w:tr>
      <w:tr w:rsidR="002B7C8F" w:rsidRPr="002B7C8F" w14:paraId="3349CF3C" w14:textId="77777777" w:rsidTr="00F67525">
        <w:trPr>
          <w:trHeight w:val="426"/>
        </w:trPr>
        <w:tc>
          <w:tcPr>
            <w:tcW w:w="3085" w:type="dxa"/>
            <w:tcBorders>
              <w:top w:val="single" w:sz="4" w:space="0" w:color="auto"/>
              <w:left w:val="single" w:sz="4" w:space="0" w:color="auto"/>
              <w:bottom w:val="single" w:sz="4" w:space="0" w:color="auto"/>
              <w:right w:val="single" w:sz="4" w:space="0" w:color="auto"/>
            </w:tcBorders>
          </w:tcPr>
          <w:p w14:paraId="6FE3B5EE"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17:10</w:t>
            </w:r>
          </w:p>
        </w:tc>
        <w:tc>
          <w:tcPr>
            <w:tcW w:w="6514" w:type="dxa"/>
            <w:gridSpan w:val="2"/>
            <w:tcBorders>
              <w:top w:val="single" w:sz="4" w:space="0" w:color="auto"/>
              <w:left w:val="single" w:sz="4" w:space="0" w:color="auto"/>
              <w:bottom w:val="single" w:sz="4" w:space="0" w:color="auto"/>
              <w:right w:val="single" w:sz="4" w:space="0" w:color="auto"/>
            </w:tcBorders>
          </w:tcPr>
          <w:p w14:paraId="0DC75663"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Przerwa kawowa</w:t>
            </w:r>
          </w:p>
        </w:tc>
      </w:tr>
      <w:tr w:rsidR="002B7C8F" w:rsidRPr="002B7C8F" w14:paraId="7F91FDE4" w14:textId="77777777" w:rsidTr="00F67525">
        <w:trPr>
          <w:trHeight w:val="938"/>
        </w:trPr>
        <w:tc>
          <w:tcPr>
            <w:tcW w:w="3085" w:type="dxa"/>
            <w:tcBorders>
              <w:top w:val="single" w:sz="4" w:space="0" w:color="auto"/>
              <w:left w:val="single" w:sz="4" w:space="0" w:color="auto"/>
              <w:bottom w:val="single" w:sz="4" w:space="0" w:color="auto"/>
              <w:right w:val="single" w:sz="4" w:space="0" w:color="auto"/>
            </w:tcBorders>
          </w:tcPr>
          <w:p w14:paraId="319FFE46"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19.00 - 21.00 Uroczysta kolacja powitalna z udziałem gości zagranicznych</w:t>
            </w:r>
          </w:p>
        </w:tc>
        <w:tc>
          <w:tcPr>
            <w:tcW w:w="6514" w:type="dxa"/>
            <w:gridSpan w:val="2"/>
            <w:tcBorders>
              <w:top w:val="single" w:sz="4" w:space="0" w:color="auto"/>
              <w:left w:val="single" w:sz="4" w:space="0" w:color="auto"/>
              <w:bottom w:val="single" w:sz="4" w:space="0" w:color="auto"/>
              <w:right w:val="single" w:sz="4" w:space="0" w:color="auto"/>
            </w:tcBorders>
          </w:tcPr>
          <w:p w14:paraId="61EA9639"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 xml:space="preserve">Uroczysta kolacja </w:t>
            </w:r>
          </w:p>
        </w:tc>
      </w:tr>
      <w:tr w:rsidR="002B7C8F" w:rsidRPr="002B7C8F" w14:paraId="3079C2F7" w14:textId="77777777" w:rsidTr="00F67525">
        <w:trPr>
          <w:trHeight w:val="385"/>
        </w:trPr>
        <w:tc>
          <w:tcPr>
            <w:tcW w:w="9599" w:type="dxa"/>
            <w:gridSpan w:val="3"/>
            <w:tcBorders>
              <w:top w:val="single" w:sz="4" w:space="0" w:color="auto"/>
              <w:left w:val="single" w:sz="4" w:space="0" w:color="auto"/>
              <w:bottom w:val="single" w:sz="4" w:space="0" w:color="auto"/>
              <w:right w:val="single" w:sz="4" w:space="0" w:color="auto"/>
            </w:tcBorders>
          </w:tcPr>
          <w:p w14:paraId="1EC61754"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Drugi dzień </w:t>
            </w:r>
          </w:p>
        </w:tc>
      </w:tr>
      <w:tr w:rsidR="002B7C8F" w:rsidRPr="002B7C8F" w14:paraId="5E0B35AB" w14:textId="77777777" w:rsidTr="00F67525">
        <w:trPr>
          <w:trHeight w:val="110"/>
        </w:trPr>
        <w:tc>
          <w:tcPr>
            <w:tcW w:w="3085" w:type="dxa"/>
            <w:tcBorders>
              <w:top w:val="single" w:sz="4" w:space="0" w:color="auto"/>
              <w:left w:val="single" w:sz="4" w:space="0" w:color="auto"/>
              <w:bottom w:val="single" w:sz="4" w:space="0" w:color="auto"/>
              <w:right w:val="single" w:sz="4" w:space="0" w:color="auto"/>
            </w:tcBorders>
          </w:tcPr>
          <w:p w14:paraId="4A394237"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9.00 - 9.45 </w:t>
            </w:r>
          </w:p>
        </w:tc>
        <w:tc>
          <w:tcPr>
            <w:tcW w:w="6514" w:type="dxa"/>
            <w:gridSpan w:val="2"/>
            <w:tcBorders>
              <w:top w:val="single" w:sz="4" w:space="0" w:color="auto"/>
              <w:left w:val="single" w:sz="4" w:space="0" w:color="auto"/>
              <w:bottom w:val="single" w:sz="4" w:space="0" w:color="auto"/>
              <w:right w:val="single" w:sz="4" w:space="0" w:color="auto"/>
            </w:tcBorders>
          </w:tcPr>
          <w:p w14:paraId="11AE1292"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Poranna kawa  </w:t>
            </w:r>
          </w:p>
        </w:tc>
      </w:tr>
      <w:tr w:rsidR="002B7C8F" w:rsidRPr="002B7C8F" w14:paraId="53590939" w14:textId="77777777" w:rsidTr="00F67525">
        <w:trPr>
          <w:trHeight w:val="385"/>
        </w:trPr>
        <w:tc>
          <w:tcPr>
            <w:tcW w:w="3085" w:type="dxa"/>
            <w:tcBorders>
              <w:top w:val="single" w:sz="4" w:space="0" w:color="auto"/>
              <w:left w:val="single" w:sz="4" w:space="0" w:color="auto"/>
              <w:bottom w:val="single" w:sz="4" w:space="0" w:color="auto"/>
              <w:right w:val="single" w:sz="4" w:space="0" w:color="auto"/>
            </w:tcBorders>
          </w:tcPr>
          <w:p w14:paraId="6F16B7A9"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10.00 - 11:00</w:t>
            </w:r>
          </w:p>
          <w:p w14:paraId="5590C6BA"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c>
          <w:tcPr>
            <w:tcW w:w="6514" w:type="dxa"/>
            <w:gridSpan w:val="2"/>
            <w:tcBorders>
              <w:top w:val="single" w:sz="4" w:space="0" w:color="auto"/>
              <w:left w:val="single" w:sz="4" w:space="0" w:color="auto"/>
              <w:bottom w:val="single" w:sz="4" w:space="0" w:color="auto"/>
              <w:right w:val="single" w:sz="4" w:space="0" w:color="auto"/>
            </w:tcBorders>
          </w:tcPr>
          <w:p w14:paraId="2E24C2FC"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Prelekcja z zakresu stosowania zasady horyzontalnej połączona z dyskusją i wymianą dobrych praktyk</w:t>
            </w:r>
          </w:p>
        </w:tc>
      </w:tr>
      <w:tr w:rsidR="002B7C8F" w:rsidRPr="002B7C8F" w14:paraId="08CDEA58" w14:textId="77777777" w:rsidTr="00F67525">
        <w:trPr>
          <w:trHeight w:val="771"/>
        </w:trPr>
        <w:tc>
          <w:tcPr>
            <w:tcW w:w="3085" w:type="dxa"/>
            <w:tcBorders>
              <w:top w:val="single" w:sz="4" w:space="0" w:color="auto"/>
              <w:left w:val="single" w:sz="4" w:space="0" w:color="auto"/>
              <w:bottom w:val="single" w:sz="4" w:space="0" w:color="auto"/>
              <w:right w:val="single" w:sz="4" w:space="0" w:color="auto"/>
            </w:tcBorders>
          </w:tcPr>
          <w:p w14:paraId="19C3BB15"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11.00 - 12.30 </w:t>
            </w:r>
          </w:p>
        </w:tc>
        <w:tc>
          <w:tcPr>
            <w:tcW w:w="3313" w:type="dxa"/>
            <w:tcBorders>
              <w:top w:val="single" w:sz="4" w:space="0" w:color="auto"/>
              <w:left w:val="single" w:sz="4" w:space="0" w:color="auto"/>
              <w:bottom w:val="single" w:sz="4" w:space="0" w:color="auto"/>
              <w:right w:val="single" w:sz="4" w:space="0" w:color="auto"/>
            </w:tcBorders>
          </w:tcPr>
          <w:p w14:paraId="04ECD346"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PANEL GOSPODARCZO-POLITYCZNY: Zaproszeni przedstawiciele lokalnych władz samorządowych vs przedsiębiorcy</w:t>
            </w:r>
          </w:p>
        </w:tc>
        <w:tc>
          <w:tcPr>
            <w:tcW w:w="3201" w:type="dxa"/>
            <w:tcBorders>
              <w:top w:val="single" w:sz="4" w:space="0" w:color="auto"/>
              <w:left w:val="single" w:sz="4" w:space="0" w:color="auto"/>
              <w:bottom w:val="single" w:sz="4" w:space="0" w:color="auto"/>
              <w:right w:val="single" w:sz="4" w:space="0" w:color="auto"/>
            </w:tcBorders>
          </w:tcPr>
          <w:p w14:paraId="0C71D237"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p w14:paraId="059A3AC9"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r>
      <w:tr w:rsidR="002B7C8F" w:rsidRPr="002B7C8F" w14:paraId="54402548" w14:textId="77777777" w:rsidTr="00F67525">
        <w:trPr>
          <w:trHeight w:val="524"/>
        </w:trPr>
        <w:tc>
          <w:tcPr>
            <w:tcW w:w="3085" w:type="dxa"/>
            <w:tcBorders>
              <w:top w:val="single" w:sz="4" w:space="0" w:color="auto"/>
              <w:left w:val="single" w:sz="4" w:space="0" w:color="auto"/>
              <w:bottom w:val="single" w:sz="4" w:space="0" w:color="auto"/>
              <w:right w:val="single" w:sz="4" w:space="0" w:color="auto"/>
            </w:tcBorders>
          </w:tcPr>
          <w:p w14:paraId="5EA3E3B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12.30 - 14.00 </w:t>
            </w:r>
          </w:p>
        </w:tc>
        <w:tc>
          <w:tcPr>
            <w:tcW w:w="3313" w:type="dxa"/>
            <w:tcBorders>
              <w:top w:val="single" w:sz="4" w:space="0" w:color="auto"/>
              <w:left w:val="single" w:sz="4" w:space="0" w:color="auto"/>
              <w:bottom w:val="single" w:sz="4" w:space="0" w:color="auto"/>
              <w:right w:val="single" w:sz="4" w:space="0" w:color="auto"/>
            </w:tcBorders>
          </w:tcPr>
          <w:p w14:paraId="5063FB0F"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
                <w:iCs/>
                <w:kern w:val="16"/>
                <w:sz w:val="20"/>
                <w:szCs w:val="20"/>
              </w:rPr>
              <w:t xml:space="preserve">Sala A </w:t>
            </w:r>
          </w:p>
          <w:p w14:paraId="26A359E6"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PANEL EKSPERCKI: Izby Handlowe </w:t>
            </w:r>
          </w:p>
        </w:tc>
        <w:tc>
          <w:tcPr>
            <w:tcW w:w="3201" w:type="dxa"/>
            <w:tcBorders>
              <w:top w:val="single" w:sz="4" w:space="0" w:color="auto"/>
              <w:left w:val="single" w:sz="4" w:space="0" w:color="auto"/>
              <w:bottom w:val="single" w:sz="4" w:space="0" w:color="auto"/>
              <w:right w:val="single" w:sz="4" w:space="0" w:color="auto"/>
            </w:tcBorders>
          </w:tcPr>
          <w:p w14:paraId="63BC9229"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r>
      <w:tr w:rsidR="002B7C8F" w:rsidRPr="002B7C8F" w14:paraId="1EFF9BC6" w14:textId="77777777" w:rsidTr="00F67525">
        <w:trPr>
          <w:trHeight w:val="524"/>
        </w:trPr>
        <w:tc>
          <w:tcPr>
            <w:tcW w:w="3085" w:type="dxa"/>
            <w:tcBorders>
              <w:top w:val="single" w:sz="4" w:space="0" w:color="auto"/>
              <w:left w:val="single" w:sz="4" w:space="0" w:color="auto"/>
              <w:bottom w:val="single" w:sz="4" w:space="0" w:color="auto"/>
              <w:right w:val="single" w:sz="4" w:space="0" w:color="auto"/>
            </w:tcBorders>
          </w:tcPr>
          <w:p w14:paraId="3BE314B2"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14:00-14:20</w:t>
            </w:r>
          </w:p>
        </w:tc>
        <w:tc>
          <w:tcPr>
            <w:tcW w:w="3313" w:type="dxa"/>
            <w:tcBorders>
              <w:top w:val="single" w:sz="4" w:space="0" w:color="auto"/>
              <w:left w:val="single" w:sz="4" w:space="0" w:color="auto"/>
              <w:bottom w:val="single" w:sz="4" w:space="0" w:color="auto"/>
              <w:right w:val="single" w:sz="4" w:space="0" w:color="auto"/>
            </w:tcBorders>
          </w:tcPr>
          <w:p w14:paraId="119DCCD4"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 xml:space="preserve">Przerwa kawowa </w:t>
            </w:r>
          </w:p>
        </w:tc>
        <w:tc>
          <w:tcPr>
            <w:tcW w:w="3201" w:type="dxa"/>
            <w:tcBorders>
              <w:top w:val="single" w:sz="4" w:space="0" w:color="auto"/>
              <w:left w:val="single" w:sz="4" w:space="0" w:color="auto"/>
              <w:bottom w:val="single" w:sz="4" w:space="0" w:color="auto"/>
              <w:right w:val="single" w:sz="4" w:space="0" w:color="auto"/>
            </w:tcBorders>
          </w:tcPr>
          <w:p w14:paraId="6DC7A486"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p>
        </w:tc>
      </w:tr>
      <w:tr w:rsidR="002B7C8F" w:rsidRPr="002B7C8F" w14:paraId="7DC86979" w14:textId="77777777" w:rsidTr="00F67525">
        <w:trPr>
          <w:trHeight w:val="938"/>
        </w:trPr>
        <w:tc>
          <w:tcPr>
            <w:tcW w:w="3085" w:type="dxa"/>
            <w:tcBorders>
              <w:top w:val="single" w:sz="4" w:space="0" w:color="auto"/>
              <w:left w:val="single" w:sz="4" w:space="0" w:color="auto"/>
              <w:bottom w:val="single" w:sz="4" w:space="0" w:color="auto"/>
              <w:right w:val="single" w:sz="4" w:space="0" w:color="auto"/>
            </w:tcBorders>
          </w:tcPr>
          <w:p w14:paraId="4F07AE6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14:20 - 15.20 </w:t>
            </w:r>
          </w:p>
        </w:tc>
        <w:tc>
          <w:tcPr>
            <w:tcW w:w="6514" w:type="dxa"/>
            <w:gridSpan w:val="2"/>
            <w:tcBorders>
              <w:top w:val="single" w:sz="4" w:space="0" w:color="auto"/>
              <w:left w:val="single" w:sz="4" w:space="0" w:color="auto"/>
              <w:bottom w:val="single" w:sz="4" w:space="0" w:color="auto"/>
              <w:right w:val="single" w:sz="4" w:space="0" w:color="auto"/>
            </w:tcBorders>
          </w:tcPr>
          <w:p w14:paraId="74BA9D73"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
                <w:iCs/>
                <w:kern w:val="16"/>
                <w:sz w:val="20"/>
                <w:szCs w:val="20"/>
              </w:rPr>
              <w:t xml:space="preserve">Sala B </w:t>
            </w:r>
          </w:p>
          <w:p w14:paraId="36374488"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 xml:space="preserve">DEBATA REGIONÓW: </w:t>
            </w:r>
          </w:p>
          <w:p w14:paraId="014CE3B6"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Pomoc publiczna dla przedsiębiorców oraz nowe tereny inwestycyjne na obszarze KWJM</w:t>
            </w:r>
          </w:p>
        </w:tc>
      </w:tr>
      <w:tr w:rsidR="002B7C8F" w:rsidRPr="002B7C8F" w14:paraId="643793CA" w14:textId="77777777" w:rsidTr="00F67525">
        <w:trPr>
          <w:trHeight w:val="627"/>
        </w:trPr>
        <w:tc>
          <w:tcPr>
            <w:tcW w:w="3085" w:type="dxa"/>
            <w:tcBorders>
              <w:top w:val="single" w:sz="4" w:space="0" w:color="auto"/>
              <w:left w:val="single" w:sz="4" w:space="0" w:color="auto"/>
              <w:bottom w:val="single" w:sz="4" w:space="0" w:color="auto"/>
              <w:right w:val="single" w:sz="4" w:space="0" w:color="auto"/>
            </w:tcBorders>
          </w:tcPr>
          <w:p w14:paraId="0C83352E"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10:00- 15:00</w:t>
            </w:r>
          </w:p>
        </w:tc>
        <w:tc>
          <w:tcPr>
            <w:tcW w:w="6514" w:type="dxa"/>
            <w:gridSpan w:val="2"/>
            <w:tcBorders>
              <w:top w:val="single" w:sz="4" w:space="0" w:color="auto"/>
              <w:left w:val="single" w:sz="4" w:space="0" w:color="auto"/>
              <w:bottom w:val="single" w:sz="4" w:space="0" w:color="auto"/>
              <w:right w:val="single" w:sz="4" w:space="0" w:color="auto"/>
            </w:tcBorders>
          </w:tcPr>
          <w:p w14:paraId="209BEC39"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Sala C</w:t>
            </w:r>
          </w:p>
          <w:p w14:paraId="18C1F743"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 xml:space="preserve">Prezentacja </w:t>
            </w:r>
            <w:r w:rsidR="006B3234" w:rsidRPr="00850931">
              <w:rPr>
                <w:rFonts w:ascii="Arial" w:hAnsi="Arial" w:cs="Arial"/>
                <w:bCs/>
                <w:i/>
                <w:iCs/>
                <w:kern w:val="16"/>
                <w:sz w:val="20"/>
                <w:szCs w:val="20"/>
              </w:rPr>
              <w:t>lokaln</w:t>
            </w:r>
            <w:r w:rsidR="006B3234">
              <w:rPr>
                <w:rFonts w:ascii="Arial" w:hAnsi="Arial" w:cs="Arial"/>
                <w:bCs/>
                <w:i/>
                <w:iCs/>
                <w:kern w:val="16"/>
                <w:sz w:val="20"/>
                <w:szCs w:val="20"/>
              </w:rPr>
              <w:t>ego potencjału gospodarczego</w:t>
            </w:r>
          </w:p>
        </w:tc>
      </w:tr>
      <w:tr w:rsidR="002B7C8F" w:rsidRPr="002B7C8F" w14:paraId="2539A8AE" w14:textId="77777777" w:rsidTr="00F67525">
        <w:trPr>
          <w:trHeight w:val="426"/>
        </w:trPr>
        <w:tc>
          <w:tcPr>
            <w:tcW w:w="3085" w:type="dxa"/>
            <w:tcBorders>
              <w:top w:val="single" w:sz="4" w:space="0" w:color="auto"/>
              <w:left w:val="single" w:sz="4" w:space="0" w:color="auto"/>
              <w:bottom w:val="single" w:sz="4" w:space="0" w:color="auto"/>
              <w:right w:val="single" w:sz="4" w:space="0" w:color="auto"/>
            </w:tcBorders>
          </w:tcPr>
          <w:p w14:paraId="432D8D0A"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15:30 - 16:30</w:t>
            </w:r>
          </w:p>
        </w:tc>
        <w:tc>
          <w:tcPr>
            <w:tcW w:w="6514" w:type="dxa"/>
            <w:gridSpan w:val="2"/>
            <w:tcBorders>
              <w:top w:val="single" w:sz="4" w:space="0" w:color="auto"/>
              <w:left w:val="single" w:sz="4" w:space="0" w:color="auto"/>
              <w:bottom w:val="single" w:sz="4" w:space="0" w:color="auto"/>
              <w:right w:val="single" w:sz="4" w:space="0" w:color="auto"/>
            </w:tcBorders>
          </w:tcPr>
          <w:p w14:paraId="45889E9C"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LUNCH</w:t>
            </w:r>
          </w:p>
        </w:tc>
      </w:tr>
      <w:tr w:rsidR="002B7C8F" w:rsidRPr="002B7C8F" w14:paraId="6D2ADC42" w14:textId="77777777" w:rsidTr="00F67525">
        <w:trPr>
          <w:trHeight w:val="938"/>
        </w:trPr>
        <w:tc>
          <w:tcPr>
            <w:tcW w:w="3085" w:type="dxa"/>
            <w:tcBorders>
              <w:top w:val="single" w:sz="4" w:space="0" w:color="auto"/>
              <w:left w:val="single" w:sz="4" w:space="0" w:color="auto"/>
              <w:bottom w:val="single" w:sz="4" w:space="0" w:color="auto"/>
              <w:right w:val="single" w:sz="4" w:space="0" w:color="auto"/>
            </w:tcBorders>
          </w:tcPr>
          <w:p w14:paraId="3008E52B" w14:textId="77777777" w:rsidR="002B7C8F" w:rsidRPr="00850931" w:rsidRDefault="002B7C8F" w:rsidP="002B7C8F">
            <w:pPr>
              <w:tabs>
                <w:tab w:val="left" w:pos="8505"/>
                <w:tab w:val="left" w:pos="13608"/>
              </w:tabs>
              <w:spacing w:after="120" w:line="276" w:lineRule="auto"/>
              <w:jc w:val="both"/>
              <w:rPr>
                <w:rFonts w:ascii="Arial" w:hAnsi="Arial" w:cs="Arial"/>
                <w:bCs/>
                <w:iCs/>
                <w:kern w:val="16"/>
                <w:sz w:val="20"/>
                <w:szCs w:val="20"/>
              </w:rPr>
            </w:pPr>
            <w:r w:rsidRPr="00850931">
              <w:rPr>
                <w:rFonts w:ascii="Arial" w:hAnsi="Arial" w:cs="Arial"/>
                <w:bCs/>
                <w:iCs/>
                <w:kern w:val="16"/>
                <w:sz w:val="20"/>
                <w:szCs w:val="20"/>
              </w:rPr>
              <w:t>16:40 - 17:00</w:t>
            </w:r>
          </w:p>
        </w:tc>
        <w:tc>
          <w:tcPr>
            <w:tcW w:w="6514" w:type="dxa"/>
            <w:gridSpan w:val="2"/>
            <w:tcBorders>
              <w:top w:val="single" w:sz="4" w:space="0" w:color="auto"/>
              <w:left w:val="single" w:sz="4" w:space="0" w:color="auto"/>
              <w:bottom w:val="single" w:sz="4" w:space="0" w:color="auto"/>
              <w:right w:val="single" w:sz="4" w:space="0" w:color="auto"/>
            </w:tcBorders>
          </w:tcPr>
          <w:p w14:paraId="604C60CF" w14:textId="77777777" w:rsidR="002B7C8F" w:rsidRPr="00850931" w:rsidRDefault="002B7C8F" w:rsidP="002B7C8F">
            <w:pPr>
              <w:tabs>
                <w:tab w:val="left" w:pos="8505"/>
                <w:tab w:val="left" w:pos="13608"/>
              </w:tabs>
              <w:spacing w:after="120" w:line="276" w:lineRule="auto"/>
              <w:jc w:val="both"/>
              <w:rPr>
                <w:rFonts w:ascii="Arial" w:hAnsi="Arial" w:cs="Arial"/>
                <w:bCs/>
                <w:i/>
                <w:iCs/>
                <w:kern w:val="16"/>
                <w:sz w:val="20"/>
                <w:szCs w:val="20"/>
              </w:rPr>
            </w:pPr>
            <w:r w:rsidRPr="00850931">
              <w:rPr>
                <w:rFonts w:ascii="Arial" w:hAnsi="Arial" w:cs="Arial"/>
                <w:bCs/>
                <w:i/>
                <w:iCs/>
                <w:kern w:val="16"/>
                <w:sz w:val="20"/>
                <w:szCs w:val="20"/>
              </w:rPr>
              <w:t>Wręczenie statuetek lidera Biznesu oraz zakończenie konferencji</w:t>
            </w:r>
          </w:p>
        </w:tc>
      </w:tr>
    </w:tbl>
    <w:p w14:paraId="2050C1DF" w14:textId="77777777" w:rsidR="004B73BC" w:rsidRPr="00850931" w:rsidRDefault="004B73BC" w:rsidP="00956250">
      <w:pPr>
        <w:tabs>
          <w:tab w:val="left" w:pos="8505"/>
          <w:tab w:val="left" w:pos="13608"/>
        </w:tabs>
        <w:spacing w:after="120" w:line="276" w:lineRule="auto"/>
        <w:jc w:val="both"/>
        <w:rPr>
          <w:rFonts w:ascii="Arial" w:hAnsi="Arial" w:cs="Arial"/>
          <w:bCs/>
          <w:iCs/>
          <w:kern w:val="16"/>
          <w:sz w:val="20"/>
          <w:szCs w:val="20"/>
        </w:rPr>
        <w:sectPr w:rsidR="004B73BC" w:rsidRPr="00850931" w:rsidSect="00841253">
          <w:headerReference w:type="default" r:id="rId9"/>
          <w:footerReference w:type="default" r:id="rId10"/>
          <w:pgSz w:w="11906" w:h="16838"/>
          <w:pgMar w:top="2257" w:right="1417" w:bottom="1417" w:left="1417" w:header="708" w:footer="708" w:gutter="0"/>
          <w:cols w:space="708"/>
          <w:docGrid w:linePitch="360"/>
        </w:sectPr>
      </w:pPr>
    </w:p>
    <w:p w14:paraId="552A3F15" w14:textId="77777777" w:rsidR="00841253" w:rsidRPr="00C94A67" w:rsidRDefault="007E0812" w:rsidP="00F50A43">
      <w:pPr>
        <w:pStyle w:val="Nagwek1"/>
        <w:jc w:val="right"/>
        <w:rPr>
          <w:rFonts w:ascii="Arial" w:hAnsi="Arial" w:cs="Arial"/>
          <w:sz w:val="20"/>
          <w:szCs w:val="20"/>
        </w:rPr>
      </w:pPr>
      <w:r w:rsidRPr="00C94A67">
        <w:rPr>
          <w:rFonts w:ascii="Arial" w:hAnsi="Arial" w:cs="Arial"/>
          <w:sz w:val="20"/>
          <w:szCs w:val="20"/>
        </w:rPr>
        <w:lastRenderedPageBreak/>
        <w:t xml:space="preserve">Załącznik nr 2 </w:t>
      </w:r>
      <w:bookmarkStart w:id="3" w:name="_Hlk506302533"/>
      <w:r w:rsidRPr="00C94A67">
        <w:rPr>
          <w:rFonts w:ascii="Arial" w:hAnsi="Arial" w:cs="Arial"/>
          <w:sz w:val="20"/>
          <w:szCs w:val="20"/>
        </w:rPr>
        <w:t xml:space="preserve">do SIWZ </w:t>
      </w:r>
      <w:r w:rsidR="00841253" w:rsidRPr="00C94A67">
        <w:rPr>
          <w:rFonts w:ascii="Arial" w:hAnsi="Arial" w:cs="Arial"/>
          <w:sz w:val="20"/>
          <w:szCs w:val="20"/>
        </w:rPr>
        <w:t xml:space="preserve">- Wzór oświadczenia, o którym mowa w art. 25a ust. 1 </w:t>
      </w:r>
      <w:r w:rsidR="004B73BC" w:rsidRPr="00C94A67">
        <w:rPr>
          <w:rFonts w:ascii="Arial" w:hAnsi="Arial" w:cs="Arial"/>
          <w:sz w:val="20"/>
          <w:szCs w:val="20"/>
        </w:rPr>
        <w:t>P.z.p.</w:t>
      </w:r>
    </w:p>
    <w:p w14:paraId="50C2F5E0" w14:textId="77777777" w:rsidR="007E0812" w:rsidRPr="00C94A67" w:rsidRDefault="007E0812" w:rsidP="00956250">
      <w:pPr>
        <w:tabs>
          <w:tab w:val="left" w:pos="8505"/>
          <w:tab w:val="left" w:pos="13608"/>
        </w:tabs>
        <w:spacing w:after="120" w:line="276" w:lineRule="auto"/>
        <w:jc w:val="right"/>
        <w:rPr>
          <w:rFonts w:ascii="Arial" w:hAnsi="Arial" w:cs="Arial"/>
          <w:b/>
          <w:sz w:val="20"/>
          <w:szCs w:val="20"/>
        </w:rPr>
      </w:pPr>
    </w:p>
    <w:bookmarkEnd w:id="3"/>
    <w:p w14:paraId="625F65C5" w14:textId="77777777" w:rsidR="00E0176C" w:rsidRPr="00C94A67" w:rsidRDefault="00E0176C" w:rsidP="00956250">
      <w:pPr>
        <w:spacing w:after="120" w:line="276" w:lineRule="auto"/>
        <w:rPr>
          <w:rFonts w:ascii="Arial" w:hAnsi="Arial" w:cs="Arial"/>
          <w:b/>
          <w:sz w:val="20"/>
          <w:szCs w:val="20"/>
        </w:rPr>
      </w:pPr>
    </w:p>
    <w:p w14:paraId="00D016C7" w14:textId="77777777" w:rsidR="007E0812" w:rsidRPr="00C94A67" w:rsidRDefault="007E0812" w:rsidP="00956250">
      <w:pPr>
        <w:spacing w:after="120" w:line="276" w:lineRule="auto"/>
        <w:rPr>
          <w:rFonts w:ascii="Arial" w:hAnsi="Arial" w:cs="Arial"/>
          <w:b/>
          <w:sz w:val="20"/>
          <w:szCs w:val="20"/>
        </w:rPr>
      </w:pPr>
      <w:r w:rsidRPr="00C94A67">
        <w:rPr>
          <w:rFonts w:ascii="Arial" w:hAnsi="Arial" w:cs="Arial"/>
          <w:b/>
          <w:sz w:val="20"/>
          <w:szCs w:val="20"/>
        </w:rPr>
        <w:t>Wykonawca:</w:t>
      </w:r>
    </w:p>
    <w:p w14:paraId="4A068C76" w14:textId="4AC55B31" w:rsidR="007E0812" w:rsidRPr="00C94A67" w:rsidRDefault="00C713E9"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0" allowOverlap="1" wp14:anchorId="2D5EE76A" wp14:editId="3963F546">
                <wp:simplePos x="0" y="0"/>
                <wp:positionH relativeFrom="column">
                  <wp:posOffset>-77470</wp:posOffset>
                </wp:positionH>
                <wp:positionV relativeFrom="paragraph">
                  <wp:posOffset>103505</wp:posOffset>
                </wp:positionV>
                <wp:extent cx="2560320" cy="1050290"/>
                <wp:effectExtent l="0" t="0" r="11430" b="16510"/>
                <wp:wrapNone/>
                <wp:docPr id="1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13919F6F" w14:textId="77777777" w:rsidR="004814C9" w:rsidRDefault="004814C9" w:rsidP="007E0812">
                            <w:pPr>
                              <w:jc w:val="center"/>
                            </w:pPr>
                          </w:p>
                          <w:p w14:paraId="549E161A" w14:textId="77777777" w:rsidR="004814C9" w:rsidRDefault="004814C9" w:rsidP="007E0812">
                            <w:pPr>
                              <w:jc w:val="center"/>
                            </w:pPr>
                          </w:p>
                          <w:p w14:paraId="4FC2C6CD" w14:textId="77777777" w:rsidR="004814C9" w:rsidRPr="008746EE" w:rsidRDefault="004814C9" w:rsidP="007E0812">
                            <w:pPr>
                              <w:jc w:val="center"/>
                              <w:rPr>
                                <w:sz w:val="10"/>
                                <w:szCs w:val="10"/>
                              </w:rPr>
                            </w:pPr>
                          </w:p>
                          <w:p w14:paraId="7E517AC3" w14:textId="77777777" w:rsidR="004814C9" w:rsidRPr="008746EE" w:rsidRDefault="004814C9" w:rsidP="007E0812">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5EE76A" id="Prostokąt 10" o:spid="_x0000_s1026" style="position:absolute;left:0;text-align:left;margin-left:-6.1pt;margin-top:8.15pt;width:201.6pt;height:8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" o:allowincell="f">
                <v:textbox>
                  <w:txbxContent>
                    <w:p w14:paraId="13919F6F" w14:textId="77777777" w:rsidR="004814C9" w:rsidRDefault="004814C9" w:rsidP="007E0812">
                      <w:pPr>
                        <w:jc w:val="center"/>
                      </w:pPr>
                    </w:p>
                    <w:p w14:paraId="549E161A" w14:textId="77777777" w:rsidR="004814C9" w:rsidRDefault="004814C9" w:rsidP="007E0812">
                      <w:pPr>
                        <w:jc w:val="center"/>
                      </w:pPr>
                    </w:p>
                    <w:p w14:paraId="4FC2C6CD" w14:textId="77777777" w:rsidR="004814C9" w:rsidRPr="008746EE" w:rsidRDefault="004814C9" w:rsidP="007E0812">
                      <w:pPr>
                        <w:jc w:val="center"/>
                        <w:rPr>
                          <w:sz w:val="10"/>
                          <w:szCs w:val="10"/>
                        </w:rPr>
                      </w:pPr>
                    </w:p>
                    <w:p w14:paraId="7E517AC3" w14:textId="77777777" w:rsidR="004814C9" w:rsidRPr="008746EE" w:rsidRDefault="004814C9" w:rsidP="007E0812">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78475F3C" w14:textId="77777777" w:rsidR="007E0812" w:rsidRPr="00C94A67" w:rsidRDefault="007E0812" w:rsidP="00956250">
      <w:pPr>
        <w:spacing w:after="120" w:line="276" w:lineRule="auto"/>
        <w:jc w:val="both"/>
        <w:rPr>
          <w:rFonts w:ascii="Arial" w:hAnsi="Arial" w:cs="Arial"/>
          <w:b/>
          <w:sz w:val="20"/>
          <w:szCs w:val="20"/>
        </w:rPr>
      </w:pPr>
    </w:p>
    <w:p w14:paraId="651D7A54" w14:textId="77777777" w:rsidR="007E0812" w:rsidRPr="00C94A67" w:rsidRDefault="007E0812" w:rsidP="00956250">
      <w:pPr>
        <w:spacing w:after="120" w:line="276" w:lineRule="auto"/>
        <w:jc w:val="both"/>
        <w:rPr>
          <w:rFonts w:ascii="Arial" w:hAnsi="Arial" w:cs="Arial"/>
          <w:b/>
          <w:sz w:val="20"/>
          <w:szCs w:val="20"/>
        </w:rPr>
      </w:pPr>
    </w:p>
    <w:p w14:paraId="36EADA55" w14:textId="77777777" w:rsidR="007E0812" w:rsidRPr="00C94A67" w:rsidRDefault="007E0812" w:rsidP="00956250">
      <w:pPr>
        <w:spacing w:after="120" w:line="276" w:lineRule="auto"/>
        <w:jc w:val="both"/>
        <w:rPr>
          <w:rFonts w:ascii="Arial" w:hAnsi="Arial" w:cs="Arial"/>
          <w:b/>
          <w:sz w:val="20"/>
          <w:szCs w:val="20"/>
        </w:rPr>
      </w:pPr>
    </w:p>
    <w:p w14:paraId="6AC6C558" w14:textId="77777777" w:rsidR="007E0812" w:rsidRPr="00C94A67" w:rsidRDefault="007E0812" w:rsidP="00956250">
      <w:pPr>
        <w:spacing w:after="120" w:line="276" w:lineRule="auto"/>
        <w:jc w:val="both"/>
        <w:rPr>
          <w:rFonts w:ascii="Arial" w:hAnsi="Arial" w:cs="Arial"/>
          <w:b/>
          <w:sz w:val="20"/>
          <w:szCs w:val="20"/>
        </w:rPr>
      </w:pPr>
    </w:p>
    <w:p w14:paraId="668DB255" w14:textId="77777777" w:rsidR="007E0812" w:rsidRPr="00C94A67" w:rsidRDefault="007E0812" w:rsidP="00956250">
      <w:pPr>
        <w:spacing w:after="120" w:line="276" w:lineRule="auto"/>
        <w:jc w:val="both"/>
        <w:rPr>
          <w:rFonts w:ascii="Arial" w:hAnsi="Arial" w:cs="Arial"/>
          <w:b/>
          <w:sz w:val="20"/>
          <w:szCs w:val="20"/>
        </w:rPr>
      </w:pPr>
    </w:p>
    <w:p w14:paraId="64FF6056" w14:textId="77777777" w:rsidR="007E0812" w:rsidRPr="00C94A67" w:rsidRDefault="007E0812" w:rsidP="00956250">
      <w:pPr>
        <w:tabs>
          <w:tab w:val="left" w:pos="8505"/>
          <w:tab w:val="left" w:pos="13608"/>
        </w:tabs>
        <w:spacing w:after="120" w:line="276" w:lineRule="auto"/>
        <w:ind w:firstLine="425"/>
        <w:jc w:val="both"/>
        <w:rPr>
          <w:rFonts w:ascii="Arial" w:hAnsi="Arial" w:cs="Arial"/>
          <w:kern w:val="16"/>
          <w:sz w:val="20"/>
          <w:szCs w:val="20"/>
        </w:rPr>
      </w:pPr>
    </w:p>
    <w:p w14:paraId="341FADF1" w14:textId="77777777"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3E60C334" w14:textId="77777777" w:rsidR="007E0812"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212D74C3" w14:textId="77777777"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sz w:val="20"/>
          <w:szCs w:val="20"/>
        </w:rPr>
        <w:t>11-730 Mikołajki</w:t>
      </w:r>
    </w:p>
    <w:p w14:paraId="67E532A1" w14:textId="77777777" w:rsidR="00AE2304" w:rsidRPr="00C94A67" w:rsidRDefault="00AE2304" w:rsidP="00956250">
      <w:pPr>
        <w:tabs>
          <w:tab w:val="left" w:pos="8505"/>
          <w:tab w:val="left" w:pos="13608"/>
        </w:tabs>
        <w:spacing w:after="120" w:line="276" w:lineRule="auto"/>
        <w:ind w:firstLine="425"/>
        <w:jc w:val="right"/>
        <w:rPr>
          <w:rFonts w:ascii="Arial" w:hAnsi="Arial" w:cs="Arial"/>
          <w:b/>
          <w:bCs/>
          <w:kern w:val="28"/>
          <w:sz w:val="20"/>
          <w:szCs w:val="20"/>
        </w:rPr>
      </w:pPr>
    </w:p>
    <w:p w14:paraId="5ED449DD" w14:textId="77777777" w:rsidR="00AE2304" w:rsidRPr="00C94A67" w:rsidRDefault="00AE2304" w:rsidP="00956250">
      <w:pPr>
        <w:tabs>
          <w:tab w:val="left" w:pos="8505"/>
          <w:tab w:val="left" w:pos="13608"/>
        </w:tabs>
        <w:spacing w:after="120" w:line="276" w:lineRule="auto"/>
        <w:jc w:val="center"/>
        <w:rPr>
          <w:rFonts w:ascii="Arial" w:hAnsi="Arial" w:cs="Arial"/>
          <w:b/>
          <w:bCs/>
          <w:kern w:val="28"/>
          <w:sz w:val="20"/>
          <w:szCs w:val="20"/>
        </w:rPr>
      </w:pPr>
      <w:r w:rsidRPr="00C94A67">
        <w:rPr>
          <w:rFonts w:ascii="Arial" w:hAnsi="Arial" w:cs="Arial"/>
          <w:b/>
          <w:bCs/>
          <w:kern w:val="28"/>
          <w:sz w:val="20"/>
          <w:szCs w:val="20"/>
        </w:rPr>
        <w:t>O Ś W I A D C Z E N I E</w:t>
      </w:r>
      <w:bookmarkEnd w:id="0"/>
      <w:bookmarkEnd w:id="1"/>
    </w:p>
    <w:p w14:paraId="11229B66" w14:textId="77777777" w:rsidR="00AE2304" w:rsidRPr="00C94A67" w:rsidRDefault="00AE2304" w:rsidP="00956250">
      <w:pPr>
        <w:tabs>
          <w:tab w:val="left" w:pos="8505"/>
          <w:tab w:val="left" w:pos="13608"/>
        </w:tabs>
        <w:spacing w:after="120" w:line="276" w:lineRule="auto"/>
        <w:ind w:firstLine="425"/>
        <w:rPr>
          <w:rFonts w:ascii="Arial" w:hAnsi="Arial" w:cs="Arial"/>
          <w:b/>
          <w:bCs/>
          <w:kern w:val="28"/>
          <w:sz w:val="20"/>
          <w:szCs w:val="20"/>
        </w:rPr>
      </w:pPr>
    </w:p>
    <w:p w14:paraId="77B0520C" w14:textId="77777777" w:rsidR="00AE2304" w:rsidRPr="00C94A67" w:rsidRDefault="00AE2304" w:rsidP="00956250">
      <w:pPr>
        <w:spacing w:after="120" w:line="276" w:lineRule="auto"/>
        <w:jc w:val="both"/>
        <w:rPr>
          <w:rFonts w:ascii="Arial" w:hAnsi="Arial" w:cs="Arial"/>
          <w:b/>
          <w:sz w:val="20"/>
          <w:szCs w:val="20"/>
        </w:rPr>
      </w:pPr>
      <w:r w:rsidRPr="00C94A67">
        <w:rPr>
          <w:rFonts w:ascii="Arial" w:hAnsi="Arial" w:cs="Arial"/>
          <w:sz w:val="20"/>
          <w:szCs w:val="20"/>
        </w:rPr>
        <w:t xml:space="preserve">Przystępując do udziału w postępowaniu o udzielenie zamówienia publicznego prowadzonego w trybie przetargu nieograniczonego na </w:t>
      </w:r>
      <w:r w:rsidRPr="00C94A67">
        <w:rPr>
          <w:rFonts w:ascii="Arial" w:hAnsi="Arial" w:cs="Arial"/>
          <w:b/>
          <w:sz w:val="20"/>
          <w:szCs w:val="20"/>
        </w:rPr>
        <w:t>„</w:t>
      </w:r>
      <w:r w:rsidR="001C7EE6">
        <w:rPr>
          <w:rFonts w:ascii="Arial" w:hAnsi="Arial" w:cs="Arial"/>
          <w:b/>
          <w:i/>
          <w:sz w:val="20"/>
          <w:szCs w:val="20"/>
        </w:rPr>
        <w:t>Zorganizowanie trzech konferencji</w:t>
      </w:r>
      <w:r w:rsidRPr="00C94A67">
        <w:rPr>
          <w:rFonts w:ascii="Arial" w:hAnsi="Arial" w:cs="Arial"/>
          <w:b/>
          <w:i/>
          <w:sz w:val="20"/>
          <w:szCs w:val="20"/>
        </w:rPr>
        <w:t xml:space="preserve">” </w:t>
      </w:r>
      <w:r w:rsidR="007B566D" w:rsidRPr="00C94A67">
        <w:rPr>
          <w:rFonts w:ascii="Arial" w:hAnsi="Arial" w:cs="Arial"/>
          <w:b/>
          <w:i/>
          <w:sz w:val="20"/>
          <w:szCs w:val="20"/>
        </w:rPr>
        <w:t xml:space="preserve">/ Numer referencyjny </w:t>
      </w:r>
      <w:r w:rsidR="0069229E" w:rsidRPr="00C94A67">
        <w:rPr>
          <w:rFonts w:ascii="Arial" w:hAnsi="Arial" w:cs="Arial"/>
          <w:b/>
          <w:i/>
          <w:sz w:val="20"/>
          <w:szCs w:val="20"/>
        </w:rPr>
        <w:t>WJM</w:t>
      </w:r>
      <w:r w:rsidR="00B963ED">
        <w:rPr>
          <w:rFonts w:ascii="Arial" w:hAnsi="Arial" w:cs="Arial"/>
          <w:b/>
          <w:i/>
          <w:sz w:val="20"/>
          <w:szCs w:val="20"/>
        </w:rPr>
        <w:t>.271.8.</w:t>
      </w:r>
      <w:r w:rsidR="0069229E" w:rsidRPr="00C94A67">
        <w:rPr>
          <w:rFonts w:ascii="Arial" w:hAnsi="Arial" w:cs="Arial"/>
          <w:b/>
          <w:i/>
          <w:sz w:val="20"/>
          <w:szCs w:val="20"/>
        </w:rPr>
        <w:t xml:space="preserve">2018 </w:t>
      </w:r>
      <w:r w:rsidRPr="00C94A67">
        <w:rPr>
          <w:rFonts w:ascii="Arial" w:hAnsi="Arial" w:cs="Arial"/>
          <w:color w:val="000000"/>
          <w:sz w:val="20"/>
          <w:szCs w:val="20"/>
        </w:rPr>
        <w:t>s</w:t>
      </w:r>
      <w:r w:rsidRPr="00C94A67">
        <w:rPr>
          <w:rFonts w:ascii="Arial" w:hAnsi="Arial" w:cs="Arial"/>
          <w:bCs/>
          <w:sz w:val="20"/>
          <w:szCs w:val="20"/>
        </w:rPr>
        <w:t>kładam w</w:t>
      </w:r>
      <w:r w:rsidR="007B566D" w:rsidRPr="00C94A67">
        <w:rPr>
          <w:rFonts w:ascii="Arial" w:hAnsi="Arial" w:cs="Arial"/>
          <w:bCs/>
          <w:sz w:val="20"/>
          <w:szCs w:val="20"/>
        </w:rPr>
        <w:t xml:space="preserve"> </w:t>
      </w:r>
      <w:r w:rsidRPr="00C94A67">
        <w:rPr>
          <w:rFonts w:ascii="Arial" w:hAnsi="Arial" w:cs="Arial"/>
          <w:bCs/>
          <w:sz w:val="20"/>
          <w:szCs w:val="20"/>
        </w:rPr>
        <w:t>imieniu Wykonawcy następujące informacje:</w:t>
      </w:r>
    </w:p>
    <w:p w14:paraId="424886D4" w14:textId="77777777" w:rsidR="00AE2304" w:rsidRPr="00C94A67" w:rsidRDefault="00AE2304" w:rsidP="00956250">
      <w:pPr>
        <w:spacing w:after="120" w:line="276" w:lineRule="auto"/>
        <w:ind w:right="69"/>
        <w:jc w:val="center"/>
        <w:rPr>
          <w:rFonts w:ascii="Arial" w:hAnsi="Arial" w:cs="Arial"/>
          <w:sz w:val="20"/>
          <w:szCs w:val="20"/>
        </w:rPr>
      </w:pPr>
    </w:p>
    <w:p w14:paraId="73693F37" w14:textId="77777777" w:rsidR="00AE2304" w:rsidRPr="00C94A67" w:rsidRDefault="00AE2304" w:rsidP="00956250">
      <w:pPr>
        <w:spacing w:after="120" w:line="276" w:lineRule="auto"/>
        <w:ind w:right="68"/>
        <w:jc w:val="center"/>
        <w:rPr>
          <w:rFonts w:ascii="Arial" w:hAnsi="Arial" w:cs="Arial"/>
          <w:b/>
          <w:sz w:val="20"/>
          <w:szCs w:val="20"/>
        </w:rPr>
      </w:pPr>
      <w:r w:rsidRPr="00C94A67">
        <w:rPr>
          <w:rFonts w:ascii="Arial" w:hAnsi="Arial" w:cs="Arial"/>
          <w:b/>
          <w:sz w:val="20"/>
          <w:szCs w:val="20"/>
        </w:rPr>
        <w:t>Część I: INFORMACJE DOTYCZĄCE WYKONAWCY</w:t>
      </w:r>
    </w:p>
    <w:p w14:paraId="27AB16C5" w14:textId="77777777" w:rsidR="00AE2304" w:rsidRPr="00C94A67" w:rsidRDefault="00AE2304" w:rsidP="00956250">
      <w:pPr>
        <w:spacing w:after="120" w:line="276" w:lineRule="auto"/>
        <w:ind w:right="68"/>
        <w:jc w:val="center"/>
        <w:rPr>
          <w:rFonts w:ascii="Arial" w:hAnsi="Arial" w:cs="Arial"/>
          <w:b/>
          <w:sz w:val="20"/>
          <w:szCs w:val="20"/>
        </w:rPr>
      </w:pPr>
      <w:r w:rsidRPr="00C94A67">
        <w:rPr>
          <w:rFonts w:ascii="Arial" w:hAnsi="Arial" w:cs="Arial"/>
          <w:b/>
          <w:sz w:val="20"/>
          <w:szCs w:val="20"/>
        </w:rPr>
        <w:t>A: Informacje na temat Wykonawcy</w:t>
      </w:r>
    </w:p>
    <w:p w14:paraId="69954BB8" w14:textId="77777777" w:rsidR="00AE2304" w:rsidRPr="00C94A67" w:rsidRDefault="00AE2304" w:rsidP="00956250">
      <w:pPr>
        <w:spacing w:after="120" w:line="276" w:lineRule="auto"/>
        <w:ind w:right="68"/>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3519"/>
      </w:tblGrid>
      <w:tr w:rsidR="00AE2304" w:rsidRPr="00C94A67" w14:paraId="7093DD85" w14:textId="77777777" w:rsidTr="007B566D">
        <w:tc>
          <w:tcPr>
            <w:tcW w:w="5637" w:type="dxa"/>
            <w:shd w:val="clear" w:color="auto" w:fill="auto"/>
          </w:tcPr>
          <w:p w14:paraId="1F86CEFA"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Identyfikacja:</w:t>
            </w:r>
          </w:p>
        </w:tc>
        <w:tc>
          <w:tcPr>
            <w:tcW w:w="3575" w:type="dxa"/>
            <w:shd w:val="clear" w:color="auto" w:fill="auto"/>
          </w:tcPr>
          <w:p w14:paraId="11BF0D56"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Odpowiedź:</w:t>
            </w:r>
          </w:p>
          <w:p w14:paraId="696F5EC7"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53DE1E32" w14:textId="77777777" w:rsidTr="007B566D">
        <w:tc>
          <w:tcPr>
            <w:tcW w:w="5637" w:type="dxa"/>
            <w:shd w:val="clear" w:color="auto" w:fill="auto"/>
          </w:tcPr>
          <w:p w14:paraId="73A6205D"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Nazwa:</w:t>
            </w:r>
          </w:p>
        </w:tc>
        <w:tc>
          <w:tcPr>
            <w:tcW w:w="3575" w:type="dxa"/>
            <w:shd w:val="clear" w:color="auto" w:fill="auto"/>
          </w:tcPr>
          <w:p w14:paraId="4734831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w:t>
            </w:r>
          </w:p>
          <w:p w14:paraId="449644E7"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55D8D04B" w14:textId="77777777" w:rsidTr="007B566D">
        <w:tc>
          <w:tcPr>
            <w:tcW w:w="5637" w:type="dxa"/>
            <w:shd w:val="clear" w:color="auto" w:fill="auto"/>
          </w:tcPr>
          <w:p w14:paraId="0B393A8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pocztowy:</w:t>
            </w:r>
          </w:p>
        </w:tc>
        <w:tc>
          <w:tcPr>
            <w:tcW w:w="3575" w:type="dxa"/>
            <w:shd w:val="clear" w:color="auto" w:fill="auto"/>
          </w:tcPr>
          <w:p w14:paraId="2D8843F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p w14:paraId="5FA4F1B0"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4956ADF7" w14:textId="77777777" w:rsidTr="007B566D">
        <w:tc>
          <w:tcPr>
            <w:tcW w:w="5637" w:type="dxa"/>
            <w:shd w:val="clear" w:color="auto" w:fill="auto"/>
          </w:tcPr>
          <w:p w14:paraId="79BBA18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Osoba lub osoby wyznaczone do kontaktów</w:t>
            </w:r>
            <w:r w:rsidRPr="00C94A67">
              <w:rPr>
                <w:rStyle w:val="Odwoanieprzypisudolnego"/>
                <w:rFonts w:ascii="Arial" w:hAnsi="Arial" w:cs="Arial"/>
                <w:sz w:val="20"/>
                <w:szCs w:val="20"/>
              </w:rPr>
              <w:footnoteReference w:id="1"/>
            </w:r>
            <w:r w:rsidRPr="00C94A67">
              <w:rPr>
                <w:rFonts w:ascii="Arial" w:hAnsi="Arial" w:cs="Arial"/>
                <w:sz w:val="20"/>
                <w:szCs w:val="20"/>
              </w:rPr>
              <w:t>:</w:t>
            </w:r>
          </w:p>
          <w:p w14:paraId="2E31123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Telefon:</w:t>
            </w:r>
          </w:p>
          <w:p w14:paraId="2B955F3D"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Adres e-mail:</w:t>
            </w:r>
          </w:p>
        </w:tc>
        <w:tc>
          <w:tcPr>
            <w:tcW w:w="3575" w:type="dxa"/>
            <w:shd w:val="clear" w:color="auto" w:fill="auto"/>
          </w:tcPr>
          <w:p w14:paraId="1C73800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w:t>
            </w:r>
          </w:p>
          <w:p w14:paraId="1603505B"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p w14:paraId="182E754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w:t>
            </w:r>
          </w:p>
        </w:tc>
      </w:tr>
      <w:tr w:rsidR="00AE2304" w:rsidRPr="00C94A67" w14:paraId="45DAAEC2" w14:textId="77777777" w:rsidTr="007B566D">
        <w:tc>
          <w:tcPr>
            <w:tcW w:w="5637" w:type="dxa"/>
            <w:shd w:val="clear" w:color="auto" w:fill="auto"/>
          </w:tcPr>
          <w:p w14:paraId="1D5CAFE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Czy Wykonawca jest</w:t>
            </w:r>
            <w:r w:rsidRPr="00C94A67">
              <w:rPr>
                <w:rStyle w:val="Odwoanieprzypisudolnego"/>
                <w:rFonts w:ascii="Arial" w:eastAsia="Calibri" w:hAnsi="Arial" w:cs="Arial"/>
                <w:b/>
                <w:sz w:val="20"/>
                <w:szCs w:val="20"/>
                <w:lang w:eastAsia="en-GB"/>
              </w:rPr>
              <w:footnoteReference w:id="2"/>
            </w:r>
            <w:r w:rsidRPr="00C94A67">
              <w:rPr>
                <w:rFonts w:ascii="Arial" w:eastAsia="Calibri" w:hAnsi="Arial" w:cs="Arial"/>
                <w:b/>
                <w:sz w:val="20"/>
                <w:szCs w:val="20"/>
                <w:lang w:eastAsia="en-GB"/>
              </w:rPr>
              <w:t>:</w:t>
            </w:r>
            <w:r w:rsidRPr="00C94A67">
              <w:rPr>
                <w:rFonts w:ascii="Arial" w:hAnsi="Arial" w:cs="Arial"/>
                <w:sz w:val="20"/>
                <w:szCs w:val="20"/>
              </w:rPr>
              <w:t xml:space="preserve">: </w:t>
            </w:r>
          </w:p>
          <w:p w14:paraId="07D4FC3A" w14:textId="77777777" w:rsidR="00AE2304" w:rsidRPr="00C94A67" w:rsidRDefault="00AE2304" w:rsidP="00956250">
            <w:pPr>
              <w:spacing w:after="120" w:line="276" w:lineRule="auto"/>
              <w:ind w:right="69"/>
              <w:jc w:val="both"/>
              <w:rPr>
                <w:rFonts w:ascii="Arial" w:eastAsia="Calibri" w:hAnsi="Arial" w:cs="Arial"/>
                <w:sz w:val="20"/>
                <w:szCs w:val="20"/>
                <w:lang w:eastAsia="en-GB"/>
              </w:rPr>
            </w:pPr>
            <w:r w:rsidRPr="00C94A67">
              <w:rPr>
                <w:rFonts w:ascii="Arial" w:eastAsia="Calibri" w:hAnsi="Arial" w:cs="Arial"/>
                <w:sz w:val="20"/>
                <w:szCs w:val="20"/>
                <w:lang w:eastAsia="en-GB"/>
              </w:rPr>
              <w:t>- małym przedsiębiorstwem?</w:t>
            </w:r>
          </w:p>
          <w:p w14:paraId="10DCDF3E"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eastAsia="Calibri" w:hAnsi="Arial" w:cs="Arial"/>
                <w:sz w:val="20"/>
                <w:szCs w:val="20"/>
                <w:lang w:eastAsia="en-GB"/>
              </w:rPr>
              <w:t>- średnim przedsiębiorstwem ?</w:t>
            </w:r>
          </w:p>
        </w:tc>
        <w:tc>
          <w:tcPr>
            <w:tcW w:w="3575" w:type="dxa"/>
            <w:shd w:val="clear" w:color="auto" w:fill="auto"/>
          </w:tcPr>
          <w:p w14:paraId="046CFA69" w14:textId="77777777" w:rsidR="00AE2304" w:rsidRPr="00C94A67" w:rsidRDefault="00AE2304" w:rsidP="00956250">
            <w:pPr>
              <w:spacing w:after="120" w:line="276" w:lineRule="auto"/>
              <w:ind w:right="69"/>
              <w:jc w:val="both"/>
              <w:rPr>
                <w:rFonts w:ascii="Arial" w:eastAsia="Calibri" w:hAnsi="Arial" w:cs="Arial"/>
                <w:b/>
                <w:sz w:val="20"/>
                <w:szCs w:val="20"/>
                <w:lang w:eastAsia="en-GB"/>
              </w:rPr>
            </w:pPr>
            <w:r w:rsidRPr="00C94A67">
              <w:rPr>
                <w:rFonts w:ascii="Arial" w:eastAsia="Calibri" w:hAnsi="Arial" w:cs="Arial"/>
                <w:sz w:val="20"/>
                <w:szCs w:val="20"/>
                <w:lang w:eastAsia="en-GB"/>
              </w:rPr>
              <w:t>[] Tak [] Nie</w:t>
            </w:r>
            <w:r w:rsidRPr="00C94A67">
              <w:rPr>
                <w:rStyle w:val="Odwoanieprzypisudolnego"/>
                <w:rFonts w:ascii="Arial" w:eastAsia="Calibri" w:hAnsi="Arial" w:cs="Arial"/>
                <w:b/>
                <w:sz w:val="20"/>
                <w:szCs w:val="20"/>
                <w:lang w:eastAsia="en-GB"/>
              </w:rPr>
              <w:footnoteReference w:id="3"/>
            </w:r>
          </w:p>
          <w:p w14:paraId="63CF3A0D" w14:textId="77777777" w:rsidR="00AE2304" w:rsidRPr="00C94A67" w:rsidRDefault="00AE2304" w:rsidP="00956250">
            <w:pPr>
              <w:spacing w:after="120" w:line="276" w:lineRule="auto"/>
              <w:ind w:right="69"/>
              <w:jc w:val="both"/>
              <w:rPr>
                <w:rFonts w:ascii="Arial" w:eastAsia="Calibri" w:hAnsi="Arial" w:cs="Arial"/>
                <w:sz w:val="20"/>
                <w:szCs w:val="20"/>
                <w:lang w:eastAsia="en-GB"/>
              </w:rPr>
            </w:pPr>
          </w:p>
          <w:p w14:paraId="1FF2EF7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eastAsia="Calibri" w:hAnsi="Arial" w:cs="Arial"/>
                <w:sz w:val="20"/>
                <w:szCs w:val="20"/>
                <w:lang w:eastAsia="en-GB"/>
              </w:rPr>
              <w:t>[] Tak [] Nie</w:t>
            </w:r>
          </w:p>
        </w:tc>
      </w:tr>
      <w:tr w:rsidR="00AE2304" w:rsidRPr="00C94A67" w14:paraId="612613CD" w14:textId="77777777" w:rsidTr="007B566D">
        <w:tc>
          <w:tcPr>
            <w:tcW w:w="5637" w:type="dxa"/>
            <w:shd w:val="clear" w:color="auto" w:fill="auto"/>
          </w:tcPr>
          <w:p w14:paraId="716F1739"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Rodzaj uczestnictwa:</w:t>
            </w:r>
          </w:p>
        </w:tc>
        <w:tc>
          <w:tcPr>
            <w:tcW w:w="3575" w:type="dxa"/>
            <w:shd w:val="clear" w:color="auto" w:fill="auto"/>
          </w:tcPr>
          <w:p w14:paraId="4DDAE23D"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Odpowiedź:</w:t>
            </w:r>
          </w:p>
        </w:tc>
      </w:tr>
      <w:tr w:rsidR="00AE2304" w:rsidRPr="00C94A67" w14:paraId="50E6CA09" w14:textId="77777777" w:rsidTr="007B566D">
        <w:tc>
          <w:tcPr>
            <w:tcW w:w="5637" w:type="dxa"/>
            <w:shd w:val="clear" w:color="auto" w:fill="auto"/>
          </w:tcPr>
          <w:p w14:paraId="0CD290EB"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xml:space="preserve">Czy wykonawca bierze udział w postępowaniu </w:t>
            </w:r>
            <w:r w:rsidRPr="00C94A67">
              <w:rPr>
                <w:rFonts w:ascii="Arial" w:hAnsi="Arial" w:cs="Arial"/>
                <w:sz w:val="20"/>
                <w:szCs w:val="20"/>
              </w:rPr>
              <w:br/>
              <w:t>o udzielenie zamówienia wspólnie z innymi wykonawcami (konsorcjum)?</w:t>
            </w:r>
            <w:r w:rsidRPr="00C94A67">
              <w:rPr>
                <w:rStyle w:val="Odwoanieprzypisudolnego"/>
                <w:rFonts w:ascii="Arial" w:hAnsi="Arial" w:cs="Arial"/>
                <w:sz w:val="20"/>
                <w:szCs w:val="20"/>
              </w:rPr>
              <w:footnoteReference w:id="4"/>
            </w:r>
          </w:p>
        </w:tc>
        <w:tc>
          <w:tcPr>
            <w:tcW w:w="3575" w:type="dxa"/>
            <w:shd w:val="clear" w:color="auto" w:fill="auto"/>
          </w:tcPr>
          <w:p w14:paraId="050E3B00"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Tak [] Nie</w:t>
            </w:r>
          </w:p>
          <w:p w14:paraId="0DFA2840"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78DE74F2" w14:textId="77777777" w:rsidTr="007B566D">
        <w:trPr>
          <w:trHeight w:val="1275"/>
        </w:trPr>
        <w:tc>
          <w:tcPr>
            <w:tcW w:w="5637" w:type="dxa"/>
            <w:shd w:val="clear" w:color="auto" w:fill="auto"/>
          </w:tcPr>
          <w:p w14:paraId="40E18A3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Jeżeli tak:</w:t>
            </w:r>
          </w:p>
          <w:p w14:paraId="27815799"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 Proszę wskazać rolę wykonawcy w grupie</w:t>
            </w:r>
          </w:p>
          <w:p w14:paraId="280A51B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(lider, odpowiedzialny za określone zadania itp.):</w:t>
            </w:r>
          </w:p>
          <w:p w14:paraId="2EED97B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b) Proszę wskazać pozostałych wykonawców biorących wspólnie udział w postępowaniu o udzielenie zamówienia:</w:t>
            </w:r>
          </w:p>
        </w:tc>
        <w:tc>
          <w:tcPr>
            <w:tcW w:w="3575" w:type="dxa"/>
            <w:shd w:val="clear" w:color="auto" w:fill="auto"/>
          </w:tcPr>
          <w:p w14:paraId="6BE3520D" w14:textId="77777777" w:rsidR="00AE2304" w:rsidRPr="00C94A67" w:rsidRDefault="00AE2304" w:rsidP="00956250">
            <w:pPr>
              <w:spacing w:after="120" w:line="276" w:lineRule="auto"/>
              <w:ind w:right="69"/>
              <w:jc w:val="both"/>
              <w:rPr>
                <w:rFonts w:ascii="Arial" w:hAnsi="Arial" w:cs="Arial"/>
                <w:sz w:val="20"/>
                <w:szCs w:val="20"/>
              </w:rPr>
            </w:pPr>
          </w:p>
          <w:p w14:paraId="0ACFAA7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 [……]</w:t>
            </w:r>
          </w:p>
          <w:p w14:paraId="5BCC81A8" w14:textId="77777777" w:rsidR="00AE2304" w:rsidRPr="00C94A67" w:rsidRDefault="00AE2304" w:rsidP="00956250">
            <w:pPr>
              <w:spacing w:after="120" w:line="276" w:lineRule="auto"/>
              <w:ind w:right="69"/>
              <w:jc w:val="both"/>
              <w:rPr>
                <w:rFonts w:ascii="Arial" w:hAnsi="Arial" w:cs="Arial"/>
                <w:sz w:val="20"/>
                <w:szCs w:val="20"/>
              </w:rPr>
            </w:pPr>
          </w:p>
          <w:p w14:paraId="4F96FAB9" w14:textId="77777777" w:rsidR="00AE2304" w:rsidRPr="00C94A67" w:rsidRDefault="00AE2304" w:rsidP="00956250">
            <w:pPr>
              <w:spacing w:after="120" w:line="276" w:lineRule="auto"/>
              <w:ind w:right="69"/>
              <w:jc w:val="both"/>
              <w:rPr>
                <w:rFonts w:ascii="Arial" w:hAnsi="Arial" w:cs="Arial"/>
                <w:sz w:val="20"/>
                <w:szCs w:val="20"/>
              </w:rPr>
            </w:pPr>
          </w:p>
          <w:p w14:paraId="6E1D6C3D"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b): [……]</w:t>
            </w:r>
          </w:p>
          <w:p w14:paraId="79CE429D" w14:textId="77777777" w:rsidR="00AE2304" w:rsidRPr="00C94A67" w:rsidRDefault="00AE2304" w:rsidP="00956250">
            <w:pPr>
              <w:spacing w:after="120" w:line="276" w:lineRule="auto"/>
              <w:ind w:right="69"/>
              <w:jc w:val="both"/>
              <w:rPr>
                <w:rFonts w:ascii="Arial" w:hAnsi="Arial" w:cs="Arial"/>
                <w:sz w:val="20"/>
                <w:szCs w:val="20"/>
              </w:rPr>
            </w:pPr>
          </w:p>
        </w:tc>
      </w:tr>
    </w:tbl>
    <w:p w14:paraId="0939681F" w14:textId="77777777" w:rsidR="00AE2304" w:rsidRPr="00C94A67" w:rsidRDefault="00AE2304" w:rsidP="00956250">
      <w:pPr>
        <w:spacing w:after="120" w:line="276" w:lineRule="auto"/>
        <w:ind w:right="69"/>
        <w:jc w:val="both"/>
        <w:rPr>
          <w:rFonts w:ascii="Arial" w:hAnsi="Arial" w:cs="Arial"/>
          <w:sz w:val="20"/>
          <w:szCs w:val="20"/>
        </w:rPr>
      </w:pPr>
    </w:p>
    <w:p w14:paraId="7A5C18A4" w14:textId="77777777" w:rsidR="00AE2304" w:rsidRPr="00C94A67" w:rsidRDefault="00AE2304" w:rsidP="00956250">
      <w:pPr>
        <w:spacing w:after="120" w:line="276" w:lineRule="auto"/>
        <w:ind w:right="69"/>
        <w:jc w:val="center"/>
        <w:rPr>
          <w:rFonts w:ascii="Arial" w:hAnsi="Arial" w:cs="Arial"/>
          <w:b/>
          <w:sz w:val="20"/>
          <w:szCs w:val="20"/>
        </w:rPr>
      </w:pPr>
      <w:r w:rsidRPr="00C94A67">
        <w:rPr>
          <w:rFonts w:ascii="Arial" w:hAnsi="Arial" w:cs="Arial"/>
          <w:b/>
          <w:sz w:val="20"/>
          <w:szCs w:val="20"/>
        </w:rPr>
        <w:t>B: Informacje na temat przedstawicieli Wykonawcy</w:t>
      </w:r>
      <w:r w:rsidRPr="00C94A67">
        <w:rPr>
          <w:rStyle w:val="Odwoanieprzypisudolnego"/>
          <w:rFonts w:ascii="Arial" w:hAnsi="Arial" w:cs="Arial"/>
          <w:b/>
          <w:sz w:val="20"/>
          <w:szCs w:val="20"/>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AE2304" w:rsidRPr="00C94A67" w14:paraId="27287123" w14:textId="77777777" w:rsidTr="007B566D">
        <w:tc>
          <w:tcPr>
            <w:tcW w:w="4606" w:type="dxa"/>
            <w:shd w:val="clear" w:color="auto" w:fill="auto"/>
          </w:tcPr>
          <w:p w14:paraId="3A2A524D"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Osoby upoważnione do reprezentowania:</w:t>
            </w:r>
          </w:p>
        </w:tc>
        <w:tc>
          <w:tcPr>
            <w:tcW w:w="4606" w:type="dxa"/>
            <w:shd w:val="clear" w:color="auto" w:fill="auto"/>
          </w:tcPr>
          <w:p w14:paraId="04A41E3B"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Odpowiedź:</w:t>
            </w:r>
          </w:p>
        </w:tc>
      </w:tr>
      <w:tr w:rsidR="00AE2304" w:rsidRPr="00C94A67" w14:paraId="381D68C3" w14:textId="77777777" w:rsidTr="007B566D">
        <w:tc>
          <w:tcPr>
            <w:tcW w:w="4606" w:type="dxa"/>
            <w:shd w:val="clear" w:color="auto" w:fill="auto"/>
          </w:tcPr>
          <w:p w14:paraId="55890BED"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Imię i nazwisko,</w:t>
            </w:r>
          </w:p>
        </w:tc>
        <w:tc>
          <w:tcPr>
            <w:tcW w:w="4606" w:type="dxa"/>
            <w:shd w:val="clear" w:color="auto" w:fill="auto"/>
          </w:tcPr>
          <w:p w14:paraId="059B767E"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w:t>
            </w:r>
          </w:p>
        </w:tc>
      </w:tr>
      <w:tr w:rsidR="00AE2304" w:rsidRPr="00C94A67" w14:paraId="20CE9F77" w14:textId="77777777" w:rsidTr="007B566D">
        <w:tc>
          <w:tcPr>
            <w:tcW w:w="4606" w:type="dxa"/>
            <w:shd w:val="clear" w:color="auto" w:fill="auto"/>
          </w:tcPr>
          <w:p w14:paraId="5B48C20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Stanowisko/Działający(-a) jako:</w:t>
            </w:r>
          </w:p>
        </w:tc>
        <w:tc>
          <w:tcPr>
            <w:tcW w:w="4606" w:type="dxa"/>
            <w:shd w:val="clear" w:color="auto" w:fill="auto"/>
          </w:tcPr>
          <w:p w14:paraId="1148616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253E33E0" w14:textId="77777777" w:rsidTr="007B566D">
        <w:tc>
          <w:tcPr>
            <w:tcW w:w="4606" w:type="dxa"/>
            <w:shd w:val="clear" w:color="auto" w:fill="auto"/>
          </w:tcPr>
          <w:p w14:paraId="31C85E4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pocztowy:</w:t>
            </w:r>
          </w:p>
        </w:tc>
        <w:tc>
          <w:tcPr>
            <w:tcW w:w="4606" w:type="dxa"/>
            <w:shd w:val="clear" w:color="auto" w:fill="auto"/>
          </w:tcPr>
          <w:p w14:paraId="6ED6105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06C03243" w14:textId="77777777" w:rsidTr="007B566D">
        <w:tc>
          <w:tcPr>
            <w:tcW w:w="4606" w:type="dxa"/>
            <w:shd w:val="clear" w:color="auto" w:fill="auto"/>
          </w:tcPr>
          <w:p w14:paraId="5E58D07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Telefon:</w:t>
            </w:r>
          </w:p>
        </w:tc>
        <w:tc>
          <w:tcPr>
            <w:tcW w:w="4606" w:type="dxa"/>
            <w:shd w:val="clear" w:color="auto" w:fill="auto"/>
          </w:tcPr>
          <w:p w14:paraId="104373D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5C34FA06" w14:textId="77777777" w:rsidTr="007B566D">
        <w:tc>
          <w:tcPr>
            <w:tcW w:w="4606" w:type="dxa"/>
            <w:shd w:val="clear" w:color="auto" w:fill="auto"/>
          </w:tcPr>
          <w:p w14:paraId="1654F36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e-mail:</w:t>
            </w:r>
          </w:p>
        </w:tc>
        <w:tc>
          <w:tcPr>
            <w:tcW w:w="4606" w:type="dxa"/>
            <w:shd w:val="clear" w:color="auto" w:fill="auto"/>
          </w:tcPr>
          <w:p w14:paraId="540B9A8D"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5B2C9024" w14:textId="77777777" w:rsidTr="007B566D">
        <w:tc>
          <w:tcPr>
            <w:tcW w:w="4606" w:type="dxa"/>
            <w:shd w:val="clear" w:color="auto" w:fill="auto"/>
          </w:tcPr>
          <w:p w14:paraId="77689A1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 razie potrzeby proszę podać szczegółowe informacje dotyczące przedstawicielstwa (jego form, zakresu, celu itd.):</w:t>
            </w:r>
          </w:p>
        </w:tc>
        <w:tc>
          <w:tcPr>
            <w:tcW w:w="4606" w:type="dxa"/>
            <w:shd w:val="clear" w:color="auto" w:fill="auto"/>
          </w:tcPr>
          <w:p w14:paraId="02ED0D86" w14:textId="77777777" w:rsidR="00AE2304" w:rsidRPr="00C94A67" w:rsidRDefault="00AE2304" w:rsidP="00956250">
            <w:pPr>
              <w:spacing w:after="120" w:line="276" w:lineRule="auto"/>
              <w:ind w:right="69"/>
              <w:jc w:val="both"/>
              <w:rPr>
                <w:rFonts w:ascii="Arial" w:hAnsi="Arial" w:cs="Arial"/>
                <w:sz w:val="20"/>
                <w:szCs w:val="20"/>
              </w:rPr>
            </w:pPr>
          </w:p>
        </w:tc>
      </w:tr>
    </w:tbl>
    <w:p w14:paraId="57A29357" w14:textId="77777777" w:rsidR="00AE2304" w:rsidRPr="00C94A67" w:rsidRDefault="00AE2304" w:rsidP="00956250">
      <w:pPr>
        <w:spacing w:after="120" w:line="276" w:lineRule="auto"/>
        <w:ind w:right="69"/>
        <w:jc w:val="both"/>
        <w:rPr>
          <w:rFonts w:ascii="Arial" w:hAnsi="Arial" w:cs="Arial"/>
          <w:sz w:val="20"/>
          <w:szCs w:val="20"/>
        </w:rPr>
      </w:pPr>
    </w:p>
    <w:p w14:paraId="12FB4E6B"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 Informacje na temat polegania na zasobach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AE2304" w:rsidRPr="00C94A67" w14:paraId="6A015A92" w14:textId="77777777" w:rsidTr="007B566D">
        <w:tc>
          <w:tcPr>
            <w:tcW w:w="4606" w:type="dxa"/>
            <w:shd w:val="clear" w:color="auto" w:fill="auto"/>
          </w:tcPr>
          <w:p w14:paraId="4DFC223B"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lastRenderedPageBreak/>
              <w:t xml:space="preserve">Wykazywanie warunków z powołaniem się na zasoby innych podmiotów:  </w:t>
            </w:r>
          </w:p>
        </w:tc>
        <w:tc>
          <w:tcPr>
            <w:tcW w:w="4606" w:type="dxa"/>
            <w:shd w:val="clear" w:color="auto" w:fill="auto"/>
          </w:tcPr>
          <w:p w14:paraId="5CBA1696"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Odpowiedź:</w:t>
            </w:r>
          </w:p>
        </w:tc>
      </w:tr>
      <w:tr w:rsidR="00AE2304" w:rsidRPr="00C94A67" w14:paraId="335FB591" w14:textId="77777777" w:rsidTr="007B566D">
        <w:tc>
          <w:tcPr>
            <w:tcW w:w="4606" w:type="dxa"/>
            <w:shd w:val="clear" w:color="auto" w:fill="auto"/>
          </w:tcPr>
          <w:p w14:paraId="50FC8A53"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Czy wykonawca polega na zasobach innych podmiotów w celu wykazania spełnienia warunków udziału w postępowaniu?</w:t>
            </w:r>
          </w:p>
        </w:tc>
        <w:tc>
          <w:tcPr>
            <w:tcW w:w="4606" w:type="dxa"/>
            <w:shd w:val="clear" w:color="auto" w:fill="auto"/>
          </w:tcPr>
          <w:p w14:paraId="03537297"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Tak [] Nie</w:t>
            </w:r>
          </w:p>
        </w:tc>
      </w:tr>
      <w:tr w:rsidR="00AE2304" w:rsidRPr="00C94A67" w14:paraId="1543D21C" w14:textId="77777777" w:rsidTr="007B566D">
        <w:trPr>
          <w:trHeight w:val="2061"/>
        </w:trPr>
        <w:tc>
          <w:tcPr>
            <w:tcW w:w="4606" w:type="dxa"/>
            <w:shd w:val="clear" w:color="auto" w:fill="auto"/>
          </w:tcPr>
          <w:p w14:paraId="79C543AE"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w:t>
            </w:r>
            <w:r w:rsidRPr="00C94A67">
              <w:rPr>
                <w:rStyle w:val="Odwoanieprzypisudolnego"/>
                <w:rFonts w:ascii="Arial" w:hAnsi="Arial" w:cs="Arial"/>
                <w:sz w:val="20"/>
                <w:szCs w:val="20"/>
              </w:rPr>
              <w:footnoteReference w:id="6"/>
            </w:r>
            <w:r w:rsidRPr="00C94A67">
              <w:rPr>
                <w:rFonts w:ascii="Arial" w:hAnsi="Arial" w:cs="Arial"/>
                <w:sz w:val="20"/>
                <w:szCs w:val="20"/>
              </w:rPr>
              <w:t xml:space="preserve"> proszę podać:</w:t>
            </w:r>
          </w:p>
          <w:p w14:paraId="1FC27069" w14:textId="77777777" w:rsidR="00AE2304" w:rsidRPr="00C94A67" w:rsidRDefault="00AE2304" w:rsidP="00956250">
            <w:pPr>
              <w:widowControl w:val="0"/>
              <w:numPr>
                <w:ilvl w:val="0"/>
                <w:numId w:val="32"/>
              </w:numPr>
              <w:suppressAutoHyphens/>
              <w:spacing w:after="120" w:line="276" w:lineRule="auto"/>
              <w:rPr>
                <w:rFonts w:ascii="Arial" w:hAnsi="Arial" w:cs="Arial"/>
                <w:sz w:val="20"/>
                <w:szCs w:val="20"/>
              </w:rPr>
            </w:pPr>
            <w:r w:rsidRPr="00C94A67">
              <w:rPr>
                <w:rFonts w:ascii="Arial" w:hAnsi="Arial" w:cs="Arial"/>
                <w:sz w:val="20"/>
                <w:szCs w:val="20"/>
              </w:rPr>
              <w:t xml:space="preserve">Nazwę podmiotu na zasobach których wykonawca polega </w:t>
            </w:r>
          </w:p>
          <w:p w14:paraId="015F2BEA" w14:textId="77777777" w:rsidR="00AE2304" w:rsidRPr="00C94A67" w:rsidRDefault="00AE2304" w:rsidP="00956250">
            <w:pPr>
              <w:widowControl w:val="0"/>
              <w:suppressAutoHyphens/>
              <w:spacing w:after="120" w:line="276" w:lineRule="auto"/>
              <w:ind w:left="1070"/>
              <w:rPr>
                <w:rFonts w:ascii="Arial" w:hAnsi="Arial" w:cs="Arial"/>
                <w:sz w:val="20"/>
                <w:szCs w:val="20"/>
              </w:rPr>
            </w:pPr>
          </w:p>
          <w:p w14:paraId="3B24533A" w14:textId="77777777" w:rsidR="00AE2304" w:rsidRPr="00C94A67" w:rsidRDefault="00AE2304" w:rsidP="00956250">
            <w:pPr>
              <w:widowControl w:val="0"/>
              <w:numPr>
                <w:ilvl w:val="0"/>
                <w:numId w:val="32"/>
              </w:numPr>
              <w:suppressAutoHyphens/>
              <w:spacing w:after="120" w:line="276" w:lineRule="auto"/>
              <w:rPr>
                <w:rFonts w:ascii="Arial" w:hAnsi="Arial" w:cs="Arial"/>
                <w:sz w:val="20"/>
                <w:szCs w:val="20"/>
              </w:rPr>
            </w:pPr>
            <w:r w:rsidRPr="00C94A67">
              <w:rPr>
                <w:rFonts w:ascii="Arial" w:hAnsi="Arial" w:cs="Arial"/>
                <w:sz w:val="20"/>
                <w:szCs w:val="20"/>
              </w:rPr>
              <w:t>warunki, które wykonawca wykazuje polegając na zasobach innego podmiotu.</w:t>
            </w:r>
          </w:p>
          <w:p w14:paraId="7B9999C8" w14:textId="77777777" w:rsidR="00AE2304" w:rsidRPr="00C94A67" w:rsidRDefault="00AE2304" w:rsidP="00956250">
            <w:pPr>
              <w:widowControl w:val="0"/>
              <w:suppressAutoHyphens/>
              <w:spacing w:after="120" w:line="276" w:lineRule="auto"/>
              <w:rPr>
                <w:rFonts w:ascii="Arial" w:hAnsi="Arial" w:cs="Arial"/>
                <w:sz w:val="20"/>
                <w:szCs w:val="20"/>
              </w:rPr>
            </w:pPr>
          </w:p>
          <w:p w14:paraId="4EAD7E6C" w14:textId="77777777" w:rsidR="00AE2304" w:rsidRPr="00C94A67" w:rsidRDefault="00AE2304" w:rsidP="00956250">
            <w:pPr>
              <w:widowControl w:val="0"/>
              <w:numPr>
                <w:ilvl w:val="0"/>
                <w:numId w:val="32"/>
              </w:numPr>
              <w:suppressAutoHyphens/>
              <w:spacing w:after="120" w:line="276" w:lineRule="auto"/>
              <w:rPr>
                <w:rFonts w:ascii="Arial" w:hAnsi="Arial" w:cs="Arial"/>
                <w:sz w:val="20"/>
                <w:szCs w:val="20"/>
              </w:rPr>
            </w:pPr>
            <w:r w:rsidRPr="00C94A67">
              <w:rPr>
                <w:rFonts w:ascii="Arial" w:hAnsi="Arial" w:cs="Arial"/>
                <w:sz w:val="20"/>
                <w:szCs w:val="20"/>
              </w:rPr>
              <w:t>Adres pocztowy:</w:t>
            </w:r>
          </w:p>
        </w:tc>
        <w:tc>
          <w:tcPr>
            <w:tcW w:w="4606" w:type="dxa"/>
            <w:shd w:val="clear" w:color="auto" w:fill="auto"/>
          </w:tcPr>
          <w:p w14:paraId="70D7DD4F" w14:textId="77777777" w:rsidR="00AE2304" w:rsidRPr="00C94A67" w:rsidRDefault="00AE2304" w:rsidP="00956250">
            <w:pPr>
              <w:spacing w:after="120" w:line="276" w:lineRule="auto"/>
              <w:ind w:right="69"/>
              <w:jc w:val="both"/>
              <w:rPr>
                <w:rFonts w:ascii="Arial" w:hAnsi="Arial" w:cs="Arial"/>
                <w:sz w:val="20"/>
                <w:szCs w:val="20"/>
              </w:rPr>
            </w:pPr>
          </w:p>
          <w:p w14:paraId="24520501" w14:textId="77777777" w:rsidR="00AE2304" w:rsidRPr="00C94A67" w:rsidRDefault="00AE2304" w:rsidP="00956250">
            <w:pPr>
              <w:widowControl w:val="0"/>
              <w:numPr>
                <w:ilvl w:val="0"/>
                <w:numId w:val="33"/>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14:paraId="7996C104" w14:textId="77777777" w:rsidR="00AE2304" w:rsidRPr="00C94A67" w:rsidRDefault="00AE2304" w:rsidP="00956250">
            <w:pPr>
              <w:spacing w:after="120" w:line="276" w:lineRule="auto"/>
              <w:ind w:right="69"/>
              <w:jc w:val="both"/>
              <w:rPr>
                <w:rFonts w:ascii="Arial" w:hAnsi="Arial" w:cs="Arial"/>
                <w:sz w:val="20"/>
                <w:szCs w:val="20"/>
              </w:rPr>
            </w:pPr>
          </w:p>
          <w:p w14:paraId="2777A580" w14:textId="77777777" w:rsidR="00AE2304" w:rsidRPr="00C94A67" w:rsidRDefault="00AE2304" w:rsidP="00956250">
            <w:pPr>
              <w:spacing w:after="120" w:line="276" w:lineRule="auto"/>
              <w:ind w:right="69"/>
              <w:jc w:val="both"/>
              <w:rPr>
                <w:rFonts w:ascii="Arial" w:hAnsi="Arial" w:cs="Arial"/>
                <w:sz w:val="20"/>
                <w:szCs w:val="20"/>
              </w:rPr>
            </w:pPr>
          </w:p>
          <w:p w14:paraId="3414DA78" w14:textId="77777777" w:rsidR="00AE2304" w:rsidRPr="00C94A67" w:rsidRDefault="00AE2304" w:rsidP="00956250">
            <w:pPr>
              <w:widowControl w:val="0"/>
              <w:numPr>
                <w:ilvl w:val="0"/>
                <w:numId w:val="33"/>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14:paraId="1F0E0590" w14:textId="77777777" w:rsidR="00AE2304" w:rsidRPr="00C94A67" w:rsidRDefault="00AE2304" w:rsidP="00956250">
            <w:pPr>
              <w:spacing w:after="120" w:line="276" w:lineRule="auto"/>
              <w:ind w:right="69"/>
              <w:jc w:val="both"/>
              <w:rPr>
                <w:rFonts w:ascii="Arial" w:hAnsi="Arial" w:cs="Arial"/>
                <w:sz w:val="20"/>
                <w:szCs w:val="20"/>
              </w:rPr>
            </w:pPr>
          </w:p>
          <w:p w14:paraId="77F8223A" w14:textId="77777777" w:rsidR="00AE2304" w:rsidRPr="00C94A67" w:rsidRDefault="00AE2304" w:rsidP="00956250">
            <w:pPr>
              <w:spacing w:after="120" w:line="276" w:lineRule="auto"/>
              <w:ind w:right="69"/>
              <w:jc w:val="both"/>
              <w:rPr>
                <w:rFonts w:ascii="Arial" w:hAnsi="Arial" w:cs="Arial"/>
                <w:sz w:val="20"/>
                <w:szCs w:val="20"/>
              </w:rPr>
            </w:pPr>
          </w:p>
          <w:p w14:paraId="0545FEC3" w14:textId="77777777" w:rsidR="00AE2304" w:rsidRPr="00C94A67" w:rsidRDefault="00AE2304" w:rsidP="00956250">
            <w:pPr>
              <w:spacing w:after="120" w:line="276" w:lineRule="auto"/>
              <w:ind w:right="69"/>
              <w:jc w:val="both"/>
              <w:rPr>
                <w:rFonts w:ascii="Arial" w:hAnsi="Arial" w:cs="Arial"/>
                <w:sz w:val="20"/>
                <w:szCs w:val="20"/>
              </w:rPr>
            </w:pPr>
          </w:p>
          <w:p w14:paraId="694B43B2" w14:textId="77777777" w:rsidR="00AE2304" w:rsidRPr="00C94A67" w:rsidRDefault="00AE2304" w:rsidP="00956250">
            <w:pPr>
              <w:widowControl w:val="0"/>
              <w:numPr>
                <w:ilvl w:val="0"/>
                <w:numId w:val="33"/>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14:paraId="07710119" w14:textId="77777777" w:rsidR="00AE2304" w:rsidRPr="00C94A67" w:rsidRDefault="00AE2304" w:rsidP="00956250">
            <w:pPr>
              <w:spacing w:after="120" w:line="276" w:lineRule="auto"/>
              <w:rPr>
                <w:rFonts w:ascii="Arial" w:hAnsi="Arial" w:cs="Arial"/>
                <w:sz w:val="20"/>
                <w:szCs w:val="20"/>
              </w:rPr>
            </w:pPr>
          </w:p>
        </w:tc>
      </w:tr>
      <w:tr w:rsidR="00AE2304" w:rsidRPr="00C94A67" w14:paraId="645A276F" w14:textId="77777777" w:rsidTr="007B566D">
        <w:tc>
          <w:tcPr>
            <w:tcW w:w="9212" w:type="dxa"/>
            <w:gridSpan w:val="2"/>
            <w:shd w:val="clear" w:color="auto" w:fill="auto"/>
          </w:tcPr>
          <w:p w14:paraId="65E02E39" w14:textId="77777777" w:rsidR="00AE2304" w:rsidRPr="00C94A67" w:rsidRDefault="00AE2304" w:rsidP="00956250">
            <w:pPr>
              <w:spacing w:after="120" w:line="276" w:lineRule="auto"/>
              <w:ind w:right="69"/>
              <w:jc w:val="both"/>
              <w:rPr>
                <w:rFonts w:ascii="Arial" w:hAnsi="Arial" w:cs="Arial"/>
                <w:b/>
                <w:sz w:val="20"/>
                <w:szCs w:val="20"/>
              </w:rPr>
            </w:pPr>
            <w:r w:rsidRPr="00C94A67">
              <w:rPr>
                <w:rFonts w:ascii="Arial" w:hAnsi="Arial" w:cs="Arial"/>
                <w:b/>
                <w:sz w:val="20"/>
                <w:szCs w:val="20"/>
              </w:rPr>
              <w:t>Wykonawca zobowiązany jest także wypełnić formularz w części II („Podstawy wykluczenia”) odrębnie dla każdego innego podmiotu, na zasoby którego wykonawca się powołuje.</w:t>
            </w:r>
          </w:p>
        </w:tc>
      </w:tr>
    </w:tbl>
    <w:p w14:paraId="71A7A849" w14:textId="77777777" w:rsidR="00AE2304" w:rsidRPr="00C94A67" w:rsidRDefault="00AE2304" w:rsidP="00956250">
      <w:pPr>
        <w:spacing w:after="120" w:line="276" w:lineRule="auto"/>
        <w:jc w:val="center"/>
        <w:rPr>
          <w:rFonts w:ascii="Arial" w:hAnsi="Arial" w:cs="Arial"/>
          <w:b/>
          <w:sz w:val="20"/>
          <w:szCs w:val="20"/>
        </w:rPr>
      </w:pPr>
    </w:p>
    <w:p w14:paraId="47EFE5FD"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D: Informacje dotyczące podwykonawców, na których zasobach wykonawca nie polega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AE2304" w:rsidRPr="00C94A67" w14:paraId="1A68B66A" w14:textId="77777777" w:rsidTr="007B566D">
        <w:tc>
          <w:tcPr>
            <w:tcW w:w="4606" w:type="dxa"/>
            <w:shd w:val="clear" w:color="auto" w:fill="auto"/>
          </w:tcPr>
          <w:p w14:paraId="59570349"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Podwykonawstwo:</w:t>
            </w:r>
          </w:p>
        </w:tc>
        <w:tc>
          <w:tcPr>
            <w:tcW w:w="4606" w:type="dxa"/>
            <w:shd w:val="clear" w:color="auto" w:fill="auto"/>
          </w:tcPr>
          <w:p w14:paraId="7A25E254"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Odpowiedź:</w:t>
            </w:r>
          </w:p>
        </w:tc>
      </w:tr>
      <w:tr w:rsidR="00AE2304" w:rsidRPr="00C94A67" w14:paraId="54DEA87E" w14:textId="77777777" w:rsidTr="007B566D">
        <w:tc>
          <w:tcPr>
            <w:tcW w:w="4606" w:type="dxa"/>
            <w:shd w:val="clear" w:color="auto" w:fill="auto"/>
          </w:tcPr>
          <w:p w14:paraId="3E2ACAC3" w14:textId="77777777" w:rsidR="00AE2304" w:rsidRPr="00A24B60" w:rsidRDefault="00AE2304" w:rsidP="00956250">
            <w:pPr>
              <w:spacing w:after="120" w:line="276" w:lineRule="auto"/>
              <w:rPr>
                <w:rFonts w:ascii="Arial" w:hAnsi="Arial" w:cs="Arial"/>
                <w:sz w:val="20"/>
                <w:szCs w:val="20"/>
              </w:rPr>
            </w:pPr>
            <w:r w:rsidRPr="00A24B60">
              <w:rPr>
                <w:rFonts w:ascii="Arial" w:hAnsi="Arial" w:cs="Arial"/>
                <w:sz w:val="20"/>
                <w:szCs w:val="20"/>
              </w:rPr>
              <w:t>Czy wykonawca zamierza zlecić osobom trzecim podwykonawstwo jakiejkolwiek części zamówienia?</w:t>
            </w:r>
          </w:p>
        </w:tc>
        <w:tc>
          <w:tcPr>
            <w:tcW w:w="4606" w:type="dxa"/>
            <w:shd w:val="clear" w:color="auto" w:fill="auto"/>
          </w:tcPr>
          <w:p w14:paraId="0AB174E8"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Tak [] Nie</w:t>
            </w:r>
          </w:p>
        </w:tc>
      </w:tr>
      <w:tr w:rsidR="00AE2304" w:rsidRPr="00C94A67" w14:paraId="11C918F0" w14:textId="77777777" w:rsidTr="007B566D">
        <w:tc>
          <w:tcPr>
            <w:tcW w:w="4606" w:type="dxa"/>
            <w:shd w:val="clear" w:color="auto" w:fill="auto"/>
          </w:tcPr>
          <w:p w14:paraId="7CF2DD29" w14:textId="77777777" w:rsidR="00AE2304" w:rsidRPr="00A24B60" w:rsidRDefault="00AE2304" w:rsidP="00956250">
            <w:pPr>
              <w:spacing w:after="120" w:line="276" w:lineRule="auto"/>
              <w:rPr>
                <w:rFonts w:ascii="Arial" w:hAnsi="Arial" w:cs="Arial"/>
                <w:sz w:val="20"/>
                <w:szCs w:val="20"/>
              </w:rPr>
            </w:pPr>
            <w:r w:rsidRPr="00A24B60">
              <w:rPr>
                <w:rFonts w:ascii="Arial" w:hAnsi="Arial" w:cs="Arial"/>
                <w:sz w:val="20"/>
                <w:szCs w:val="20"/>
              </w:rPr>
              <w:t>Jeżeli tak, wskazać część zamówienia, których wykonanie zamierza powierzyć podwykonawcy (-om).</w:t>
            </w:r>
          </w:p>
        </w:tc>
        <w:tc>
          <w:tcPr>
            <w:tcW w:w="4606" w:type="dxa"/>
            <w:shd w:val="clear" w:color="auto" w:fill="auto"/>
          </w:tcPr>
          <w:p w14:paraId="0C1B639C"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xml:space="preserve">[…] </w:t>
            </w:r>
          </w:p>
        </w:tc>
      </w:tr>
      <w:tr w:rsidR="00AE2304" w:rsidRPr="00C94A67" w14:paraId="16FBC8BB" w14:textId="77777777" w:rsidTr="007B566D">
        <w:tc>
          <w:tcPr>
            <w:tcW w:w="4606" w:type="dxa"/>
            <w:shd w:val="clear" w:color="auto" w:fill="auto"/>
          </w:tcPr>
          <w:p w14:paraId="6ACE6AAE"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 i o ile jest to wiadome, podać wykaz proponowanych podwykonawców:</w:t>
            </w:r>
          </w:p>
        </w:tc>
        <w:tc>
          <w:tcPr>
            <w:tcW w:w="4606" w:type="dxa"/>
            <w:shd w:val="clear" w:color="auto" w:fill="auto"/>
          </w:tcPr>
          <w:p w14:paraId="0BDF7798"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w:t>
            </w:r>
          </w:p>
        </w:tc>
      </w:tr>
    </w:tbl>
    <w:p w14:paraId="54505E7C" w14:textId="77777777" w:rsidR="00AE2304" w:rsidRPr="00C94A67" w:rsidRDefault="00AE2304" w:rsidP="00956250">
      <w:pPr>
        <w:spacing w:after="120" w:line="276" w:lineRule="auto"/>
        <w:jc w:val="center"/>
        <w:rPr>
          <w:rFonts w:ascii="Arial" w:hAnsi="Arial" w:cs="Arial"/>
          <w:sz w:val="20"/>
          <w:szCs w:val="20"/>
        </w:rPr>
      </w:pPr>
    </w:p>
    <w:p w14:paraId="2A45AFDD"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Część II: PODSTAWY WYKLUCZENIA</w:t>
      </w:r>
    </w:p>
    <w:p w14:paraId="4E786B94" w14:textId="77777777" w:rsidR="00AE2304" w:rsidRPr="00C94A67" w:rsidRDefault="00AE2304" w:rsidP="00956250">
      <w:pPr>
        <w:spacing w:after="120" w:line="276" w:lineRule="auto"/>
        <w:jc w:val="center"/>
        <w:rPr>
          <w:rFonts w:ascii="Arial" w:hAnsi="Arial" w:cs="Arial"/>
          <w:b/>
          <w:sz w:val="20"/>
          <w:szCs w:val="20"/>
        </w:rPr>
      </w:pPr>
    </w:p>
    <w:p w14:paraId="7CC3F2BD" w14:textId="77777777" w:rsidR="00AE2304" w:rsidRPr="00C94A67" w:rsidRDefault="00AE2304" w:rsidP="00956250">
      <w:pPr>
        <w:pStyle w:val="Akapitzlist"/>
        <w:spacing w:after="120" w:line="276" w:lineRule="auto"/>
        <w:ind w:left="357" w:hanging="499"/>
        <w:contextualSpacing w:val="0"/>
        <w:jc w:val="both"/>
        <w:rPr>
          <w:rFonts w:ascii="Arial" w:hAnsi="Arial" w:cs="Arial"/>
          <w:sz w:val="20"/>
          <w:szCs w:val="20"/>
        </w:rPr>
      </w:pPr>
      <w:r w:rsidRPr="00C94A67">
        <w:rPr>
          <w:rFonts w:ascii="Arial" w:hAnsi="Arial" w:cs="Arial"/>
          <w:b/>
          <w:sz w:val="20"/>
          <w:szCs w:val="20"/>
        </w:rPr>
        <w:t xml:space="preserve">A:   Informacja o braku istnienia okoliczności wskazanych w art. 24 ust. 1 oraz ust. 5 pkt 1-2 </w:t>
      </w:r>
      <w:r w:rsidR="004B73BC" w:rsidRPr="00C94A67">
        <w:rPr>
          <w:rFonts w:ascii="Arial" w:hAnsi="Arial" w:cs="Arial"/>
          <w:b/>
          <w:sz w:val="20"/>
          <w:szCs w:val="20"/>
        </w:rPr>
        <w:t>P.z.p.</w:t>
      </w:r>
    </w:p>
    <w:p w14:paraId="04444509" w14:textId="77777777" w:rsidR="00AE2304" w:rsidRPr="00C94A67" w:rsidRDefault="00AE2304" w:rsidP="00956250">
      <w:pPr>
        <w:pStyle w:val="Akapitzlist"/>
        <w:numPr>
          <w:ilvl w:val="0"/>
          <w:numId w:val="34"/>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Oświadczam, że nie występują </w:t>
      </w:r>
      <w:r w:rsidRPr="00C94A67">
        <w:rPr>
          <w:rFonts w:ascii="Arial" w:hAnsi="Arial" w:cs="Arial"/>
          <w:b/>
          <w:sz w:val="20"/>
          <w:szCs w:val="20"/>
        </w:rPr>
        <w:t>wobec mnie</w:t>
      </w:r>
      <w:r w:rsidRPr="00C94A67">
        <w:rPr>
          <w:rFonts w:ascii="Arial" w:hAnsi="Arial" w:cs="Arial"/>
          <w:sz w:val="20"/>
          <w:szCs w:val="20"/>
        </w:rPr>
        <w:t xml:space="preserve"> okoliczności wskazane w art. 24 ust. 1 pkt 13-22 oraz </w:t>
      </w:r>
      <w:r w:rsidRPr="00C94A67">
        <w:rPr>
          <w:rFonts w:ascii="Arial" w:hAnsi="Arial" w:cs="Arial"/>
          <w:color w:val="000000"/>
          <w:sz w:val="20"/>
          <w:szCs w:val="20"/>
        </w:rPr>
        <w:t>ust. 5 pkt</w:t>
      </w:r>
      <w:r w:rsidRPr="00C94A67">
        <w:rPr>
          <w:rFonts w:ascii="Arial" w:hAnsi="Arial" w:cs="Arial"/>
          <w:color w:val="FF0000"/>
          <w:sz w:val="20"/>
          <w:szCs w:val="20"/>
        </w:rPr>
        <w:t xml:space="preserve"> </w:t>
      </w:r>
      <w:r w:rsidRPr="00C94A67">
        <w:rPr>
          <w:rFonts w:ascii="Arial" w:hAnsi="Arial" w:cs="Arial"/>
          <w:sz w:val="20"/>
          <w:szCs w:val="20"/>
        </w:rPr>
        <w:t xml:space="preserve">1-2 </w:t>
      </w:r>
      <w:r w:rsidR="004B73BC" w:rsidRPr="00C94A67">
        <w:rPr>
          <w:rFonts w:ascii="Arial" w:hAnsi="Arial" w:cs="Arial"/>
          <w:sz w:val="20"/>
          <w:szCs w:val="20"/>
        </w:rPr>
        <w:t>P.z.p.</w:t>
      </w:r>
      <w:r w:rsidRPr="00C94A67">
        <w:rPr>
          <w:rFonts w:ascii="Arial" w:hAnsi="Arial" w:cs="Arial"/>
          <w:sz w:val="20"/>
          <w:szCs w:val="20"/>
        </w:rPr>
        <w:t>, które skutkowałyby wykluczeniem z postępowania.</w:t>
      </w:r>
      <w:r w:rsidRPr="00C94A67">
        <w:rPr>
          <w:rStyle w:val="Odwoanieprzypisudolnego"/>
          <w:rFonts w:ascii="Arial" w:hAnsi="Arial" w:cs="Arial"/>
          <w:sz w:val="20"/>
          <w:szCs w:val="20"/>
        </w:rPr>
        <w:t xml:space="preserve"> </w:t>
      </w:r>
      <w:r w:rsidRPr="00C94A67">
        <w:rPr>
          <w:rStyle w:val="Odwoanieprzypisudolnego"/>
          <w:rFonts w:ascii="Arial" w:hAnsi="Arial" w:cs="Arial"/>
          <w:sz w:val="20"/>
          <w:szCs w:val="20"/>
        </w:rPr>
        <w:footnoteReference w:id="7"/>
      </w:r>
    </w:p>
    <w:p w14:paraId="4A190DDC" w14:textId="77777777" w:rsidR="00AE2304" w:rsidRPr="00C94A67" w:rsidRDefault="00AE2304" w:rsidP="00956250">
      <w:pPr>
        <w:pStyle w:val="Akapitzlist"/>
        <w:numPr>
          <w:ilvl w:val="0"/>
          <w:numId w:val="34"/>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lastRenderedPageBreak/>
        <w:t>Oświadczam, że wobec wskazanego/-ych w Części I sekcji C niniejszego oświadczenia podmiotu/-ów:</w:t>
      </w:r>
    </w:p>
    <w:p w14:paraId="3E35957A"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w:t>
      </w:r>
    </w:p>
    <w:p w14:paraId="28B43A05"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w:t>
      </w:r>
    </w:p>
    <w:p w14:paraId="25229D59"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 xml:space="preserve">na którego/-ych zasoby powołuję się w celu wykazania spełnienia warunków udziału w niniejszym postępowaniu, nie występują okoliczności wskazane w art. 24 ust. 1 pkt 13-22 oraz </w:t>
      </w:r>
      <w:r w:rsidRPr="00C94A67">
        <w:rPr>
          <w:rFonts w:ascii="Arial" w:hAnsi="Arial" w:cs="Arial"/>
          <w:color w:val="000000"/>
          <w:sz w:val="20"/>
          <w:szCs w:val="20"/>
        </w:rPr>
        <w:t>ust. 5 pkt 1-2</w:t>
      </w:r>
      <w:r w:rsidRPr="00C94A67">
        <w:rPr>
          <w:rFonts w:ascii="Arial" w:hAnsi="Arial" w:cs="Arial"/>
          <w:sz w:val="20"/>
          <w:szCs w:val="20"/>
        </w:rPr>
        <w:t xml:space="preserve"> </w:t>
      </w:r>
      <w:r w:rsidR="004B73BC" w:rsidRPr="00C94A67">
        <w:rPr>
          <w:rFonts w:ascii="Arial" w:hAnsi="Arial" w:cs="Arial"/>
          <w:sz w:val="20"/>
          <w:szCs w:val="20"/>
        </w:rPr>
        <w:t>P.z.p.</w:t>
      </w:r>
      <w:r w:rsidRPr="00C94A67">
        <w:rPr>
          <w:rFonts w:ascii="Arial" w:hAnsi="Arial" w:cs="Arial"/>
          <w:sz w:val="20"/>
          <w:szCs w:val="20"/>
        </w:rPr>
        <w:t>.</w:t>
      </w:r>
      <w:r w:rsidRPr="00C94A67">
        <w:rPr>
          <w:rStyle w:val="Odwoanieprzypisudolnego"/>
          <w:rFonts w:ascii="Arial" w:hAnsi="Arial" w:cs="Arial"/>
          <w:sz w:val="20"/>
          <w:szCs w:val="20"/>
        </w:rPr>
        <w:footnoteReference w:id="8"/>
      </w:r>
    </w:p>
    <w:p w14:paraId="3BFB1668"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p>
    <w:p w14:paraId="2A975AAA" w14:textId="77777777" w:rsidR="00AE2304" w:rsidRPr="00C94A67" w:rsidRDefault="00AE2304" w:rsidP="00956250">
      <w:pPr>
        <w:spacing w:after="120" w:line="276" w:lineRule="auto"/>
        <w:ind w:left="426" w:hanging="568"/>
        <w:jc w:val="both"/>
        <w:rPr>
          <w:rFonts w:ascii="Arial" w:hAnsi="Arial" w:cs="Arial"/>
          <w:b/>
          <w:sz w:val="20"/>
          <w:szCs w:val="20"/>
        </w:rPr>
      </w:pPr>
      <w:r w:rsidRPr="00C94A67">
        <w:rPr>
          <w:rFonts w:ascii="Arial" w:hAnsi="Arial" w:cs="Arial"/>
          <w:b/>
          <w:sz w:val="20"/>
          <w:szCs w:val="20"/>
        </w:rPr>
        <w:t xml:space="preserve">B: Informacja o istnieniu okoliczności wskazanych w art. 24 ust. 1 oraz ust. 5 pkt 1-2 </w:t>
      </w:r>
      <w:r w:rsidR="004B73BC" w:rsidRPr="00C94A67">
        <w:rPr>
          <w:rFonts w:ascii="Arial" w:hAnsi="Arial" w:cs="Arial"/>
          <w:b/>
          <w:sz w:val="20"/>
          <w:szCs w:val="20"/>
        </w:rPr>
        <w:t>P.z.p.</w:t>
      </w:r>
      <w:r w:rsidRPr="00C94A67">
        <w:rPr>
          <w:rFonts w:ascii="Arial" w:hAnsi="Arial" w:cs="Arial"/>
          <w:b/>
          <w:sz w:val="20"/>
          <w:szCs w:val="20"/>
        </w:rPr>
        <w:t>.</w:t>
      </w:r>
      <w:r w:rsidRPr="00C94A67">
        <w:rPr>
          <w:rStyle w:val="Odwoanieprzypisudolnego"/>
          <w:rFonts w:ascii="Arial" w:hAnsi="Arial" w:cs="Arial"/>
          <w:b/>
          <w:sz w:val="20"/>
          <w:szCs w:val="20"/>
        </w:rPr>
        <w:footnoteReference w:id="9"/>
      </w:r>
    </w:p>
    <w:p w14:paraId="0B7DFF28"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Oświadczam, że zachodzą wobec mnie/ lub następującego innego podmiotu:</w:t>
      </w:r>
      <w:r w:rsidRPr="00C94A67">
        <w:rPr>
          <w:rStyle w:val="Odwoanieprzypisudolnego"/>
          <w:rFonts w:ascii="Arial" w:hAnsi="Arial" w:cs="Arial"/>
          <w:sz w:val="20"/>
          <w:szCs w:val="20"/>
        </w:rPr>
        <w:footnoteReference w:id="10"/>
      </w:r>
    </w:p>
    <w:p w14:paraId="7BB25B5F"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04685469"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317AEE3A"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podstawy wykluczenia z postępowania na podstawie art. 24 ust. …..</w:t>
      </w:r>
      <w:r w:rsidRPr="00C94A67">
        <w:rPr>
          <w:rStyle w:val="Odwoanieprzypisudolnego"/>
          <w:rFonts w:ascii="Arial" w:hAnsi="Arial" w:cs="Arial"/>
          <w:sz w:val="20"/>
          <w:szCs w:val="20"/>
        </w:rPr>
        <w:footnoteReference w:id="11"/>
      </w:r>
      <w:r w:rsidRPr="00C94A67">
        <w:rPr>
          <w:rFonts w:ascii="Arial" w:hAnsi="Arial" w:cs="Arial"/>
          <w:sz w:val="20"/>
          <w:szCs w:val="20"/>
        </w:rPr>
        <w:t xml:space="preserve"> </w:t>
      </w:r>
      <w:r w:rsidR="004B73BC" w:rsidRPr="00C94A67">
        <w:rPr>
          <w:rFonts w:ascii="Arial" w:hAnsi="Arial" w:cs="Arial"/>
          <w:sz w:val="20"/>
          <w:szCs w:val="20"/>
        </w:rPr>
        <w:t>P.z.p.</w:t>
      </w:r>
      <w:r w:rsidRPr="00C94A67">
        <w:rPr>
          <w:rFonts w:ascii="Arial" w:hAnsi="Arial" w:cs="Arial"/>
          <w:i/>
          <w:sz w:val="20"/>
          <w:szCs w:val="20"/>
        </w:rPr>
        <w:t>.</w:t>
      </w:r>
    </w:p>
    <w:p w14:paraId="5411F5BE" w14:textId="77777777" w:rsidR="00AE2304" w:rsidRPr="00C94A67" w:rsidRDefault="00AE2304" w:rsidP="00956250">
      <w:pPr>
        <w:spacing w:after="120" w:line="276" w:lineRule="auto"/>
        <w:jc w:val="both"/>
        <w:rPr>
          <w:rFonts w:ascii="Arial" w:hAnsi="Arial" w:cs="Arial"/>
          <w:sz w:val="20"/>
          <w:szCs w:val="20"/>
        </w:rPr>
      </w:pPr>
    </w:p>
    <w:p w14:paraId="500D6F96"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Jednocześnie oświadczam, że na podstawie art. 24 ust. 8 </w:t>
      </w:r>
      <w:r w:rsidR="004B73BC" w:rsidRPr="00C94A67">
        <w:rPr>
          <w:rFonts w:ascii="Arial" w:hAnsi="Arial" w:cs="Arial"/>
          <w:sz w:val="20"/>
          <w:szCs w:val="20"/>
        </w:rPr>
        <w:t>P.z.p.</w:t>
      </w:r>
      <w:r w:rsidRPr="00C94A67">
        <w:rPr>
          <w:rFonts w:ascii="Arial" w:hAnsi="Arial" w:cs="Arial"/>
          <w:sz w:val="20"/>
          <w:szCs w:val="20"/>
        </w:rPr>
        <w:t xml:space="preserve"> podjąłem następujące środki naprawcze, które w moim przekonaniu pozwalają mi na udział w postępowaniu: ……………………………………………………………………………………………………………</w:t>
      </w:r>
    </w:p>
    <w:p w14:paraId="2E7EA71C"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4BDD99F0"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0F6771F2"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0E8AF7A8" w14:textId="77777777" w:rsidR="00AE2304" w:rsidRPr="00C94A67" w:rsidRDefault="00AE2304" w:rsidP="00956250">
      <w:pPr>
        <w:spacing w:after="120" w:line="276" w:lineRule="auto"/>
        <w:jc w:val="both"/>
        <w:rPr>
          <w:rFonts w:ascii="Arial" w:hAnsi="Arial" w:cs="Arial"/>
          <w:sz w:val="20"/>
          <w:szCs w:val="20"/>
        </w:rPr>
      </w:pPr>
    </w:p>
    <w:p w14:paraId="044B97FD" w14:textId="77777777" w:rsidR="00025A50" w:rsidRPr="00C94A67" w:rsidRDefault="00025A50" w:rsidP="00956250">
      <w:pPr>
        <w:spacing w:after="120" w:line="276" w:lineRule="auto"/>
        <w:rPr>
          <w:rFonts w:ascii="Arial" w:hAnsi="Arial" w:cs="Arial"/>
          <w:b/>
          <w:sz w:val="20"/>
          <w:szCs w:val="20"/>
        </w:rPr>
        <w:sectPr w:rsidR="00025A50" w:rsidRPr="00C94A67" w:rsidSect="00841253">
          <w:pgSz w:w="11906" w:h="16838"/>
          <w:pgMar w:top="2257" w:right="1417" w:bottom="1417" w:left="1417" w:header="708" w:footer="708" w:gutter="0"/>
          <w:cols w:space="708"/>
          <w:docGrid w:linePitch="360"/>
        </w:sectPr>
      </w:pPr>
    </w:p>
    <w:p w14:paraId="631281FA"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lastRenderedPageBreak/>
        <w:t>Część III: WARUNKI UDZIAŁU W POSTĘPOWANIU</w:t>
      </w:r>
    </w:p>
    <w:p w14:paraId="58112F15" w14:textId="77777777" w:rsidR="00AE2304" w:rsidRPr="00C94A67" w:rsidRDefault="00AE2304" w:rsidP="00956250">
      <w:pPr>
        <w:spacing w:after="120" w:line="276" w:lineRule="auto"/>
        <w:jc w:val="center"/>
        <w:rPr>
          <w:rFonts w:ascii="Arial" w:hAnsi="Arial" w:cs="Arial"/>
          <w:b/>
          <w:sz w:val="20"/>
          <w:szCs w:val="20"/>
        </w:rPr>
      </w:pPr>
    </w:p>
    <w:p w14:paraId="26481B9C"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Oświadczam, że spełniam warunki udziału w postępowaniu określone przez Zamawiającego w R</w:t>
      </w:r>
      <w:r w:rsidRPr="00C94A67">
        <w:rPr>
          <w:rFonts w:ascii="Arial" w:hAnsi="Arial" w:cs="Arial"/>
          <w:color w:val="000000"/>
          <w:sz w:val="20"/>
          <w:szCs w:val="20"/>
        </w:rPr>
        <w:t xml:space="preserve">ozdziale VI </w:t>
      </w:r>
      <w:r w:rsidRPr="00C94A67">
        <w:rPr>
          <w:rFonts w:ascii="Arial" w:hAnsi="Arial" w:cs="Arial"/>
          <w:sz w:val="20"/>
          <w:szCs w:val="20"/>
        </w:rPr>
        <w:t xml:space="preserve">SIWZ: </w:t>
      </w:r>
    </w:p>
    <w:p w14:paraId="3758077D" w14:textId="77777777" w:rsidR="00AE2304" w:rsidRPr="00C94A67" w:rsidRDefault="00AE2304" w:rsidP="00956250">
      <w:pPr>
        <w:spacing w:after="120" w:line="276" w:lineRule="auto"/>
        <w:jc w:val="center"/>
        <w:rPr>
          <w:rFonts w:ascii="Arial" w:hAnsi="Arial" w:cs="Arial"/>
          <w:b/>
          <w:sz w:val="20"/>
          <w:szCs w:val="20"/>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1644"/>
      </w:tblGrid>
      <w:tr w:rsidR="00AE2304" w:rsidRPr="00C94A67" w14:paraId="54404DAF" w14:textId="77777777" w:rsidTr="00025A50">
        <w:trPr>
          <w:jc w:val="center"/>
        </w:trPr>
        <w:tc>
          <w:tcPr>
            <w:tcW w:w="2526" w:type="dxa"/>
            <w:shd w:val="clear" w:color="auto" w:fill="auto"/>
          </w:tcPr>
          <w:p w14:paraId="47241BC1" w14:textId="77777777" w:rsidR="00AE2304" w:rsidRPr="00C94A67" w:rsidRDefault="00AE2304" w:rsidP="00956250">
            <w:pPr>
              <w:spacing w:after="120" w:line="276" w:lineRule="auto"/>
              <w:jc w:val="center"/>
              <w:rPr>
                <w:rFonts w:ascii="Arial" w:hAnsi="Arial" w:cs="Arial"/>
                <w:b/>
                <w:i/>
                <w:sz w:val="20"/>
                <w:szCs w:val="20"/>
              </w:rPr>
            </w:pPr>
            <w:bookmarkStart w:id="4" w:name="_Hlk509831852"/>
            <w:r w:rsidRPr="00C94A67">
              <w:rPr>
                <w:rFonts w:ascii="Arial" w:hAnsi="Arial" w:cs="Arial"/>
                <w:b/>
                <w:i/>
                <w:sz w:val="20"/>
                <w:szCs w:val="20"/>
              </w:rPr>
              <w:t xml:space="preserve">Zdolność techniczna </w:t>
            </w:r>
            <w:r w:rsidRPr="00C94A67">
              <w:rPr>
                <w:rFonts w:ascii="Arial" w:hAnsi="Arial" w:cs="Arial"/>
                <w:b/>
                <w:i/>
                <w:sz w:val="20"/>
                <w:szCs w:val="20"/>
              </w:rPr>
              <w:br/>
              <w:t>i zawodowa</w:t>
            </w:r>
          </w:p>
        </w:tc>
        <w:tc>
          <w:tcPr>
            <w:tcW w:w="11644" w:type="dxa"/>
            <w:shd w:val="clear" w:color="auto" w:fill="auto"/>
          </w:tcPr>
          <w:p w14:paraId="4F4990AE"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i/>
                <w:sz w:val="20"/>
                <w:szCs w:val="20"/>
              </w:rPr>
              <w:t>Odpowiedź:</w:t>
            </w:r>
          </w:p>
        </w:tc>
      </w:tr>
      <w:tr w:rsidR="00AE2304" w:rsidRPr="00C94A67" w14:paraId="24FAA5E1" w14:textId="77777777" w:rsidTr="00025A50">
        <w:trPr>
          <w:trHeight w:val="2409"/>
          <w:jc w:val="center"/>
        </w:trPr>
        <w:tc>
          <w:tcPr>
            <w:tcW w:w="2526" w:type="dxa"/>
            <w:shd w:val="clear" w:color="auto" w:fill="auto"/>
          </w:tcPr>
          <w:p w14:paraId="41F110AF" w14:textId="77777777" w:rsidR="002D47BC"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Wykaz </w:t>
            </w:r>
            <w:r w:rsidRPr="00C94A67">
              <w:rPr>
                <w:rFonts w:ascii="Arial" w:hAnsi="Arial" w:cs="Arial"/>
                <w:color w:val="000000"/>
                <w:sz w:val="20"/>
                <w:szCs w:val="20"/>
              </w:rPr>
              <w:t>usług</w:t>
            </w:r>
            <w:r w:rsidRPr="00C94A67">
              <w:rPr>
                <w:rFonts w:ascii="Arial" w:hAnsi="Arial" w:cs="Arial"/>
                <w:b/>
                <w:color w:val="000000"/>
                <w:sz w:val="20"/>
                <w:szCs w:val="20"/>
              </w:rPr>
              <w:t xml:space="preserve"> </w:t>
            </w:r>
            <w:r w:rsidR="007046DB" w:rsidRPr="00C94A67">
              <w:rPr>
                <w:rFonts w:ascii="Arial" w:hAnsi="Arial" w:cs="Arial"/>
                <w:sz w:val="20"/>
                <w:szCs w:val="20"/>
              </w:rPr>
              <w:t xml:space="preserve">wykonanych w okresie ostatnich </w:t>
            </w:r>
            <w:r w:rsidR="0069229E" w:rsidRPr="00C94A67">
              <w:rPr>
                <w:rFonts w:ascii="Arial" w:hAnsi="Arial" w:cs="Arial"/>
                <w:sz w:val="20"/>
                <w:szCs w:val="20"/>
              </w:rPr>
              <w:t>3 lat</w:t>
            </w:r>
            <w:r w:rsidRPr="00C94A67">
              <w:rPr>
                <w:rFonts w:ascii="Arial" w:hAnsi="Arial" w:cs="Arial"/>
                <w:sz w:val="20"/>
                <w:szCs w:val="20"/>
              </w:rPr>
              <w:t xml:space="preserve"> przed upływem terminu składania ofert, który potwierdza, </w:t>
            </w:r>
            <w:r w:rsidR="003C5FE7" w:rsidRPr="00C94A67">
              <w:rPr>
                <w:rFonts w:ascii="Arial" w:hAnsi="Arial" w:cs="Arial"/>
                <w:sz w:val="20"/>
                <w:szCs w:val="20"/>
              </w:rPr>
              <w:t>że</w:t>
            </w:r>
            <w:r w:rsidRPr="00C94A67">
              <w:rPr>
                <w:rFonts w:ascii="Arial" w:hAnsi="Arial" w:cs="Arial"/>
                <w:sz w:val="20"/>
                <w:szCs w:val="20"/>
              </w:rPr>
              <w:t xml:space="preserve"> wykonawca wykonał usług</w:t>
            </w:r>
            <w:r w:rsidR="007046DB" w:rsidRPr="00C94A67">
              <w:rPr>
                <w:rFonts w:ascii="Arial" w:hAnsi="Arial" w:cs="Arial"/>
                <w:sz w:val="20"/>
                <w:szCs w:val="20"/>
              </w:rPr>
              <w:t xml:space="preserve">i zgodnie z Rozdziałem </w:t>
            </w:r>
            <w:r w:rsidR="00F67525">
              <w:rPr>
                <w:rFonts w:ascii="Arial" w:hAnsi="Arial" w:cs="Arial"/>
                <w:sz w:val="20"/>
                <w:szCs w:val="20"/>
              </w:rPr>
              <w:t xml:space="preserve">IV </w:t>
            </w:r>
            <w:r w:rsidR="007046DB" w:rsidRPr="00C94A67">
              <w:rPr>
                <w:rFonts w:ascii="Arial" w:hAnsi="Arial" w:cs="Arial"/>
                <w:sz w:val="20"/>
                <w:szCs w:val="20"/>
              </w:rPr>
              <w:t xml:space="preserve">ust. </w:t>
            </w:r>
            <w:r w:rsidR="00F67525">
              <w:rPr>
                <w:rFonts w:ascii="Arial" w:hAnsi="Arial" w:cs="Arial"/>
                <w:sz w:val="20"/>
                <w:szCs w:val="20"/>
              </w:rPr>
              <w:t>4</w:t>
            </w:r>
            <w:r w:rsidRPr="00C94A67">
              <w:rPr>
                <w:rFonts w:ascii="Arial" w:hAnsi="Arial" w:cs="Arial"/>
                <w:sz w:val="20"/>
                <w:szCs w:val="20"/>
              </w:rPr>
              <w:t xml:space="preserve"> pkt 1) S</w:t>
            </w:r>
            <w:r w:rsidR="00400BAE" w:rsidRPr="00C94A67">
              <w:rPr>
                <w:rFonts w:ascii="Arial" w:hAnsi="Arial" w:cs="Arial"/>
                <w:sz w:val="20"/>
                <w:szCs w:val="20"/>
              </w:rPr>
              <w:t xml:space="preserve">IWZ </w:t>
            </w:r>
          </w:p>
        </w:tc>
        <w:tc>
          <w:tcPr>
            <w:tcW w:w="11644" w:type="dxa"/>
            <w:shd w:val="clear" w:color="auto" w:fill="auto"/>
          </w:tcPr>
          <w:p w14:paraId="5819E8CF" w14:textId="4F8CB1D4" w:rsidR="00AE2304" w:rsidRPr="00C94A67" w:rsidRDefault="001C7EE6" w:rsidP="00956250">
            <w:pPr>
              <w:spacing w:after="120" w:line="276" w:lineRule="auto"/>
              <w:jc w:val="both"/>
              <w:rPr>
                <w:rFonts w:ascii="Arial" w:hAnsi="Arial" w:cs="Arial"/>
                <w:sz w:val="20"/>
                <w:szCs w:val="20"/>
              </w:rPr>
            </w:pPr>
            <w:r>
              <w:rPr>
                <w:rFonts w:ascii="Arial" w:hAnsi="Arial" w:cs="Arial"/>
                <w:sz w:val="20"/>
                <w:szCs w:val="20"/>
              </w:rPr>
              <w:t>W</w:t>
            </w:r>
            <w:r w:rsidRPr="001C7EE6">
              <w:rPr>
                <w:rFonts w:ascii="Arial" w:hAnsi="Arial" w:cs="Arial"/>
                <w:sz w:val="20"/>
                <w:szCs w:val="20"/>
              </w:rPr>
              <w:t xml:space="preserve"> przypadku świadczeń okresowych lub ciągłych również wykonywanych, głównych usług w okresie ostatnich 3 lat przed upływem terminu składania ofert, a jeżeli okres prowadzenia działalności jest krótszy – w tym okresie, wykonał należycie co najmniej 2 usługi polegające na organizacji kongresu/konferencji trwające min 2 dni, każda dla co najmniej 100 osób, o wartości nie mniejszej niż </w:t>
            </w:r>
            <w:r w:rsidR="0064432E">
              <w:rPr>
                <w:rFonts w:ascii="Arial" w:hAnsi="Arial" w:cs="Arial"/>
                <w:sz w:val="20"/>
                <w:szCs w:val="20"/>
              </w:rPr>
              <w:t>100</w:t>
            </w:r>
            <w:r w:rsidRPr="001C7EE6">
              <w:rPr>
                <w:rFonts w:ascii="Arial" w:hAnsi="Arial" w:cs="Arial"/>
                <w:sz w:val="20"/>
                <w:szCs w:val="20"/>
              </w:rPr>
              <w:t xml:space="preserve">0 000,00 zł brutto każda z usług, w ramach których Wykonawca zobowiązany był w szczególności do: zapewnienia kompleksowej obsługi uczestników, organizacji cateringu i noclegów, przygotowania transmisji online;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1662"/>
              <w:gridCol w:w="1679"/>
              <w:gridCol w:w="1760"/>
              <w:gridCol w:w="2006"/>
              <w:gridCol w:w="3800"/>
            </w:tblGrid>
            <w:tr w:rsidR="00AE2304" w:rsidRPr="00C94A67" w14:paraId="11BD91D2" w14:textId="77777777" w:rsidTr="002B095A">
              <w:trPr>
                <w:trHeight w:val="1015"/>
                <w:jc w:val="center"/>
              </w:trPr>
              <w:tc>
                <w:tcPr>
                  <w:tcW w:w="511" w:type="dxa"/>
                  <w:vAlign w:val="center"/>
                </w:tcPr>
                <w:p w14:paraId="750521DE"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Lp.</w:t>
                  </w:r>
                </w:p>
              </w:tc>
              <w:tc>
                <w:tcPr>
                  <w:tcW w:w="1662" w:type="dxa"/>
                  <w:vAlign w:val="center"/>
                </w:tcPr>
                <w:p w14:paraId="60F1253A" w14:textId="77777777" w:rsidR="00AE2304" w:rsidRPr="00C94A67" w:rsidRDefault="001C7EE6" w:rsidP="00956250">
                  <w:pPr>
                    <w:spacing w:after="120" w:line="276" w:lineRule="auto"/>
                    <w:jc w:val="center"/>
                    <w:rPr>
                      <w:rFonts w:ascii="Arial" w:hAnsi="Arial" w:cs="Arial"/>
                      <w:b/>
                      <w:i/>
                      <w:iCs/>
                      <w:sz w:val="20"/>
                      <w:szCs w:val="20"/>
                    </w:rPr>
                  </w:pPr>
                  <w:r w:rsidRPr="001C7EE6">
                    <w:rPr>
                      <w:rFonts w:ascii="Arial" w:hAnsi="Arial" w:cs="Arial"/>
                      <w:b/>
                      <w:sz w:val="20"/>
                      <w:szCs w:val="20"/>
                    </w:rPr>
                    <w:t>Nazwa zamówienia / usługi</w:t>
                  </w:r>
                </w:p>
              </w:tc>
              <w:tc>
                <w:tcPr>
                  <w:tcW w:w="1679" w:type="dxa"/>
                  <w:vAlign w:val="center"/>
                </w:tcPr>
                <w:p w14:paraId="1E2E0B59" w14:textId="77777777" w:rsidR="00AE2304" w:rsidRPr="00C94A67" w:rsidRDefault="001C7EE6" w:rsidP="00956250">
                  <w:pPr>
                    <w:spacing w:after="120" w:line="276" w:lineRule="auto"/>
                    <w:jc w:val="center"/>
                    <w:rPr>
                      <w:rFonts w:ascii="Arial" w:hAnsi="Arial" w:cs="Arial"/>
                      <w:b/>
                      <w:i/>
                      <w:sz w:val="20"/>
                      <w:szCs w:val="20"/>
                    </w:rPr>
                  </w:pPr>
                  <w:r w:rsidRPr="001C7EE6">
                    <w:rPr>
                      <w:rFonts w:ascii="Arial" w:hAnsi="Arial" w:cs="Arial"/>
                      <w:b/>
                      <w:sz w:val="20"/>
                      <w:szCs w:val="20"/>
                    </w:rPr>
                    <w:t>Przedmiot usługi</w:t>
                  </w:r>
                </w:p>
              </w:tc>
              <w:tc>
                <w:tcPr>
                  <w:tcW w:w="1760" w:type="dxa"/>
                  <w:vAlign w:val="center"/>
                </w:tcPr>
                <w:p w14:paraId="677610AC" w14:textId="77777777" w:rsidR="00AE2304" w:rsidRPr="00C94A67" w:rsidRDefault="001C7EE6" w:rsidP="00956250">
                  <w:pPr>
                    <w:spacing w:after="120" w:line="276" w:lineRule="auto"/>
                    <w:jc w:val="center"/>
                    <w:rPr>
                      <w:rFonts w:ascii="Arial" w:hAnsi="Arial" w:cs="Arial"/>
                      <w:b/>
                      <w:sz w:val="20"/>
                      <w:szCs w:val="20"/>
                    </w:rPr>
                  </w:pPr>
                  <w:r w:rsidRPr="001C7EE6">
                    <w:rPr>
                      <w:rFonts w:ascii="Arial" w:hAnsi="Arial" w:cs="Arial"/>
                      <w:b/>
                      <w:sz w:val="20"/>
                      <w:szCs w:val="20"/>
                    </w:rPr>
                    <w:t>Termin realizacji</w:t>
                  </w:r>
                </w:p>
              </w:tc>
              <w:tc>
                <w:tcPr>
                  <w:tcW w:w="2006" w:type="dxa"/>
                  <w:vAlign w:val="center"/>
                </w:tcPr>
                <w:p w14:paraId="376A914B" w14:textId="77777777" w:rsidR="001C7EE6" w:rsidRPr="001C7EE6" w:rsidRDefault="001C7EE6" w:rsidP="001C7EE6">
                  <w:pPr>
                    <w:spacing w:after="120" w:line="276" w:lineRule="auto"/>
                    <w:jc w:val="center"/>
                    <w:rPr>
                      <w:rFonts w:ascii="Arial" w:hAnsi="Arial" w:cs="Arial"/>
                      <w:b/>
                      <w:sz w:val="20"/>
                      <w:szCs w:val="20"/>
                    </w:rPr>
                  </w:pPr>
                  <w:r w:rsidRPr="001C7EE6">
                    <w:rPr>
                      <w:rFonts w:ascii="Arial" w:hAnsi="Arial" w:cs="Arial"/>
                      <w:b/>
                      <w:sz w:val="20"/>
                      <w:szCs w:val="20"/>
                    </w:rPr>
                    <w:t>Zamawiający</w:t>
                  </w:r>
                </w:p>
                <w:p w14:paraId="0E54B8ED" w14:textId="77777777" w:rsidR="00AE2304" w:rsidRPr="00C94A67" w:rsidRDefault="001C7EE6" w:rsidP="00956250">
                  <w:pPr>
                    <w:spacing w:after="120" w:line="276" w:lineRule="auto"/>
                    <w:jc w:val="center"/>
                    <w:rPr>
                      <w:rFonts w:ascii="Arial" w:hAnsi="Arial" w:cs="Arial"/>
                      <w:b/>
                      <w:sz w:val="20"/>
                      <w:szCs w:val="20"/>
                    </w:rPr>
                  </w:pPr>
                  <w:r w:rsidRPr="001C7EE6">
                    <w:rPr>
                      <w:rFonts w:ascii="Arial" w:hAnsi="Arial" w:cs="Arial"/>
                      <w:b/>
                      <w:sz w:val="20"/>
                      <w:szCs w:val="20"/>
                    </w:rPr>
                    <w:t>(nazwa, adres)</w:t>
                  </w:r>
                </w:p>
              </w:tc>
              <w:tc>
                <w:tcPr>
                  <w:tcW w:w="3800" w:type="dxa"/>
                  <w:vAlign w:val="center"/>
                </w:tcPr>
                <w:p w14:paraId="634704EF"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Opis</w:t>
                  </w:r>
                </w:p>
                <w:p w14:paraId="36951E70" w14:textId="77777777" w:rsidR="00AE2304" w:rsidRPr="00C94A67" w:rsidRDefault="00AE2304" w:rsidP="00956250">
                  <w:pPr>
                    <w:spacing w:after="120" w:line="276" w:lineRule="auto"/>
                    <w:jc w:val="center"/>
                    <w:rPr>
                      <w:rFonts w:ascii="Arial" w:hAnsi="Arial" w:cs="Arial"/>
                      <w:sz w:val="20"/>
                      <w:szCs w:val="20"/>
                    </w:rPr>
                  </w:pPr>
                  <w:r w:rsidRPr="00C94A67">
                    <w:rPr>
                      <w:rFonts w:ascii="Arial" w:hAnsi="Arial" w:cs="Arial"/>
                      <w:sz w:val="20"/>
                      <w:szCs w:val="20"/>
                    </w:rPr>
                    <w:t>(</w:t>
                  </w:r>
                  <w:r w:rsidRPr="00C94A67">
                    <w:rPr>
                      <w:rFonts w:ascii="Arial" w:hAnsi="Arial" w:cs="Arial"/>
                      <w:i/>
                      <w:sz w:val="20"/>
                      <w:szCs w:val="20"/>
                    </w:rPr>
                    <w:t>należy podać informacje pozwalające na zweryfikowanie, czy Wykonawca spełnia wymagania</w:t>
                  </w:r>
                  <w:r w:rsidR="007046DB" w:rsidRPr="00C94A67">
                    <w:rPr>
                      <w:rFonts w:ascii="Arial" w:hAnsi="Arial" w:cs="Arial"/>
                      <w:i/>
                      <w:sz w:val="20"/>
                      <w:szCs w:val="20"/>
                    </w:rPr>
                    <w:t xml:space="preserve"> określone w Rozdziale VI ust. 3</w:t>
                  </w:r>
                  <w:r w:rsidRPr="00C94A67">
                    <w:rPr>
                      <w:rFonts w:ascii="Arial" w:hAnsi="Arial" w:cs="Arial"/>
                      <w:i/>
                      <w:sz w:val="20"/>
                      <w:szCs w:val="20"/>
                    </w:rPr>
                    <w:t xml:space="preserve"> pkt 1) SIWZ</w:t>
                  </w:r>
                  <w:r w:rsidRPr="00C94A67">
                    <w:rPr>
                      <w:rFonts w:ascii="Arial" w:hAnsi="Arial" w:cs="Arial"/>
                      <w:sz w:val="20"/>
                      <w:szCs w:val="20"/>
                    </w:rPr>
                    <w:t>)</w:t>
                  </w:r>
                </w:p>
              </w:tc>
            </w:tr>
            <w:tr w:rsidR="00AE2304" w:rsidRPr="00C94A67" w14:paraId="09B5CBF3" w14:textId="77777777" w:rsidTr="002B095A">
              <w:trPr>
                <w:trHeight w:val="70"/>
                <w:jc w:val="center"/>
              </w:trPr>
              <w:tc>
                <w:tcPr>
                  <w:tcW w:w="511" w:type="dxa"/>
                </w:tcPr>
                <w:p w14:paraId="308FE4AE"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1.</w:t>
                  </w:r>
                </w:p>
              </w:tc>
              <w:tc>
                <w:tcPr>
                  <w:tcW w:w="1662" w:type="dxa"/>
                </w:tcPr>
                <w:p w14:paraId="1B44B451" w14:textId="77777777" w:rsidR="00AE2304" w:rsidRPr="00C94A67" w:rsidRDefault="00AE2304" w:rsidP="00956250">
                  <w:pPr>
                    <w:spacing w:after="120" w:line="276" w:lineRule="auto"/>
                    <w:rPr>
                      <w:rFonts w:ascii="Arial" w:hAnsi="Arial" w:cs="Arial"/>
                      <w:sz w:val="20"/>
                      <w:szCs w:val="20"/>
                    </w:rPr>
                  </w:pPr>
                </w:p>
              </w:tc>
              <w:tc>
                <w:tcPr>
                  <w:tcW w:w="1679" w:type="dxa"/>
                </w:tcPr>
                <w:p w14:paraId="35C63761" w14:textId="77777777" w:rsidR="00AE2304" w:rsidRPr="00C94A67" w:rsidRDefault="00AE2304" w:rsidP="00956250">
                  <w:pPr>
                    <w:spacing w:after="120" w:line="276" w:lineRule="auto"/>
                    <w:rPr>
                      <w:rFonts w:ascii="Arial" w:hAnsi="Arial" w:cs="Arial"/>
                      <w:sz w:val="20"/>
                      <w:szCs w:val="20"/>
                    </w:rPr>
                  </w:pPr>
                </w:p>
              </w:tc>
              <w:tc>
                <w:tcPr>
                  <w:tcW w:w="1760" w:type="dxa"/>
                </w:tcPr>
                <w:p w14:paraId="104767AC" w14:textId="77777777" w:rsidR="00AE2304" w:rsidRPr="00C94A67" w:rsidRDefault="00AE2304" w:rsidP="00956250">
                  <w:pPr>
                    <w:spacing w:after="120" w:line="276" w:lineRule="auto"/>
                    <w:rPr>
                      <w:rFonts w:ascii="Arial" w:hAnsi="Arial" w:cs="Arial"/>
                      <w:sz w:val="20"/>
                      <w:szCs w:val="20"/>
                    </w:rPr>
                  </w:pPr>
                </w:p>
              </w:tc>
              <w:tc>
                <w:tcPr>
                  <w:tcW w:w="2006" w:type="dxa"/>
                </w:tcPr>
                <w:p w14:paraId="1E60E663" w14:textId="77777777" w:rsidR="00AE2304" w:rsidRPr="00C94A67" w:rsidRDefault="00AE2304" w:rsidP="00956250">
                  <w:pPr>
                    <w:spacing w:after="120" w:line="276" w:lineRule="auto"/>
                    <w:rPr>
                      <w:rFonts w:ascii="Arial" w:hAnsi="Arial" w:cs="Arial"/>
                      <w:sz w:val="20"/>
                      <w:szCs w:val="20"/>
                    </w:rPr>
                  </w:pPr>
                </w:p>
              </w:tc>
              <w:tc>
                <w:tcPr>
                  <w:tcW w:w="3800" w:type="dxa"/>
                </w:tcPr>
                <w:p w14:paraId="06732096" w14:textId="77777777" w:rsidR="00AE2304" w:rsidRPr="00C94A67" w:rsidRDefault="00AE2304" w:rsidP="00956250">
                  <w:pPr>
                    <w:spacing w:after="120" w:line="276" w:lineRule="auto"/>
                    <w:rPr>
                      <w:rFonts w:ascii="Arial" w:hAnsi="Arial" w:cs="Arial"/>
                      <w:sz w:val="20"/>
                      <w:szCs w:val="20"/>
                    </w:rPr>
                  </w:pPr>
                </w:p>
              </w:tc>
            </w:tr>
            <w:tr w:rsidR="00684DEF" w:rsidRPr="00C94A67" w14:paraId="09C53DB3" w14:textId="77777777" w:rsidTr="002B095A">
              <w:trPr>
                <w:trHeight w:val="70"/>
                <w:jc w:val="center"/>
              </w:trPr>
              <w:tc>
                <w:tcPr>
                  <w:tcW w:w="511" w:type="dxa"/>
                </w:tcPr>
                <w:p w14:paraId="1E5DD843" w14:textId="77777777" w:rsidR="00684DEF" w:rsidRPr="00C94A67" w:rsidRDefault="00684DEF" w:rsidP="00956250">
                  <w:pPr>
                    <w:spacing w:after="120" w:line="276" w:lineRule="auto"/>
                    <w:rPr>
                      <w:rFonts w:ascii="Arial" w:hAnsi="Arial" w:cs="Arial"/>
                      <w:sz w:val="20"/>
                      <w:szCs w:val="20"/>
                    </w:rPr>
                  </w:pPr>
                  <w:r>
                    <w:rPr>
                      <w:rFonts w:ascii="Arial" w:hAnsi="Arial" w:cs="Arial"/>
                      <w:sz w:val="20"/>
                      <w:szCs w:val="20"/>
                    </w:rPr>
                    <w:t xml:space="preserve">2. </w:t>
                  </w:r>
                </w:p>
              </w:tc>
              <w:tc>
                <w:tcPr>
                  <w:tcW w:w="1662" w:type="dxa"/>
                </w:tcPr>
                <w:p w14:paraId="113E318C" w14:textId="77777777" w:rsidR="00684DEF" w:rsidRPr="00C94A67" w:rsidRDefault="00684DEF" w:rsidP="00956250">
                  <w:pPr>
                    <w:spacing w:after="120" w:line="276" w:lineRule="auto"/>
                    <w:rPr>
                      <w:rFonts w:ascii="Arial" w:hAnsi="Arial" w:cs="Arial"/>
                      <w:sz w:val="20"/>
                      <w:szCs w:val="20"/>
                    </w:rPr>
                  </w:pPr>
                </w:p>
              </w:tc>
              <w:tc>
                <w:tcPr>
                  <w:tcW w:w="1679" w:type="dxa"/>
                </w:tcPr>
                <w:p w14:paraId="19FF8BF9" w14:textId="77777777" w:rsidR="00684DEF" w:rsidRPr="00C94A67" w:rsidRDefault="00684DEF" w:rsidP="00956250">
                  <w:pPr>
                    <w:spacing w:after="120" w:line="276" w:lineRule="auto"/>
                    <w:rPr>
                      <w:rFonts w:ascii="Arial" w:hAnsi="Arial" w:cs="Arial"/>
                      <w:sz w:val="20"/>
                      <w:szCs w:val="20"/>
                    </w:rPr>
                  </w:pPr>
                </w:p>
              </w:tc>
              <w:tc>
                <w:tcPr>
                  <w:tcW w:w="1760" w:type="dxa"/>
                </w:tcPr>
                <w:p w14:paraId="7BA98733" w14:textId="77777777" w:rsidR="00684DEF" w:rsidRPr="00C94A67" w:rsidRDefault="00684DEF" w:rsidP="00956250">
                  <w:pPr>
                    <w:spacing w:after="120" w:line="276" w:lineRule="auto"/>
                    <w:rPr>
                      <w:rFonts w:ascii="Arial" w:hAnsi="Arial" w:cs="Arial"/>
                      <w:sz w:val="20"/>
                      <w:szCs w:val="20"/>
                    </w:rPr>
                  </w:pPr>
                </w:p>
              </w:tc>
              <w:tc>
                <w:tcPr>
                  <w:tcW w:w="2006" w:type="dxa"/>
                </w:tcPr>
                <w:p w14:paraId="31B4B520" w14:textId="77777777" w:rsidR="00684DEF" w:rsidRPr="00C94A67" w:rsidRDefault="00684DEF" w:rsidP="00956250">
                  <w:pPr>
                    <w:spacing w:after="120" w:line="276" w:lineRule="auto"/>
                    <w:rPr>
                      <w:rFonts w:ascii="Arial" w:hAnsi="Arial" w:cs="Arial"/>
                      <w:sz w:val="20"/>
                      <w:szCs w:val="20"/>
                    </w:rPr>
                  </w:pPr>
                </w:p>
              </w:tc>
              <w:tc>
                <w:tcPr>
                  <w:tcW w:w="3800" w:type="dxa"/>
                </w:tcPr>
                <w:p w14:paraId="7C95615E" w14:textId="77777777" w:rsidR="00684DEF" w:rsidRPr="00C94A67" w:rsidRDefault="00684DEF" w:rsidP="00956250">
                  <w:pPr>
                    <w:spacing w:after="120" w:line="276" w:lineRule="auto"/>
                    <w:rPr>
                      <w:rFonts w:ascii="Arial" w:hAnsi="Arial" w:cs="Arial"/>
                      <w:sz w:val="20"/>
                      <w:szCs w:val="20"/>
                    </w:rPr>
                  </w:pPr>
                </w:p>
              </w:tc>
            </w:tr>
          </w:tbl>
          <w:p w14:paraId="6EDCBAE4" w14:textId="77777777" w:rsidR="002D47BC" w:rsidRPr="00C94A67" w:rsidRDefault="002D47BC" w:rsidP="00956250">
            <w:pPr>
              <w:spacing w:after="120" w:line="276" w:lineRule="auto"/>
              <w:jc w:val="center"/>
              <w:rPr>
                <w:rFonts w:ascii="Arial" w:hAnsi="Arial" w:cs="Arial"/>
                <w:b/>
                <w:sz w:val="20"/>
                <w:szCs w:val="20"/>
              </w:rPr>
            </w:pPr>
          </w:p>
        </w:tc>
      </w:tr>
      <w:bookmarkEnd w:id="4"/>
      <w:tr w:rsidR="001C7EE6" w:rsidRPr="00C94A67" w14:paraId="01C931E3" w14:textId="77777777" w:rsidTr="00F67525">
        <w:trPr>
          <w:jc w:val="center"/>
        </w:trPr>
        <w:tc>
          <w:tcPr>
            <w:tcW w:w="2526" w:type="dxa"/>
            <w:shd w:val="clear" w:color="auto" w:fill="auto"/>
          </w:tcPr>
          <w:p w14:paraId="3EBA75B1" w14:textId="77777777" w:rsidR="001C7EE6" w:rsidRPr="00C94A67" w:rsidRDefault="001C7EE6" w:rsidP="00F67525">
            <w:pPr>
              <w:spacing w:after="120" w:line="276" w:lineRule="auto"/>
              <w:jc w:val="center"/>
              <w:rPr>
                <w:rFonts w:ascii="Arial" w:hAnsi="Arial" w:cs="Arial"/>
                <w:b/>
                <w:i/>
                <w:sz w:val="20"/>
                <w:szCs w:val="20"/>
              </w:rPr>
            </w:pPr>
            <w:r w:rsidRPr="00C94A67">
              <w:rPr>
                <w:rFonts w:ascii="Arial" w:hAnsi="Arial" w:cs="Arial"/>
                <w:b/>
                <w:i/>
                <w:sz w:val="20"/>
                <w:szCs w:val="20"/>
              </w:rPr>
              <w:t xml:space="preserve">Zdolność techniczna </w:t>
            </w:r>
            <w:r w:rsidRPr="00C94A67">
              <w:rPr>
                <w:rFonts w:ascii="Arial" w:hAnsi="Arial" w:cs="Arial"/>
                <w:b/>
                <w:i/>
                <w:sz w:val="20"/>
                <w:szCs w:val="20"/>
              </w:rPr>
              <w:br/>
              <w:t>i zawodowa</w:t>
            </w:r>
          </w:p>
        </w:tc>
        <w:tc>
          <w:tcPr>
            <w:tcW w:w="11644" w:type="dxa"/>
            <w:shd w:val="clear" w:color="auto" w:fill="auto"/>
          </w:tcPr>
          <w:p w14:paraId="1241CFAF" w14:textId="77777777" w:rsidR="001C7EE6" w:rsidRPr="00C94A67" w:rsidRDefault="001C7EE6" w:rsidP="00F67525">
            <w:pPr>
              <w:spacing w:after="120" w:line="276" w:lineRule="auto"/>
              <w:jc w:val="center"/>
              <w:rPr>
                <w:rFonts w:ascii="Arial" w:hAnsi="Arial" w:cs="Arial"/>
                <w:b/>
                <w:sz w:val="20"/>
                <w:szCs w:val="20"/>
              </w:rPr>
            </w:pPr>
            <w:r w:rsidRPr="00C94A67">
              <w:rPr>
                <w:rFonts w:ascii="Arial" w:hAnsi="Arial" w:cs="Arial"/>
                <w:b/>
                <w:i/>
                <w:sz w:val="20"/>
                <w:szCs w:val="20"/>
              </w:rPr>
              <w:t>Odpowiedź:</w:t>
            </w:r>
          </w:p>
        </w:tc>
      </w:tr>
      <w:tr w:rsidR="00F67525" w:rsidRPr="00F67525" w14:paraId="7AB05FCE" w14:textId="77777777" w:rsidTr="00F67525">
        <w:trPr>
          <w:jc w:val="center"/>
        </w:trPr>
        <w:tc>
          <w:tcPr>
            <w:tcW w:w="2526" w:type="dxa"/>
            <w:shd w:val="clear" w:color="auto" w:fill="auto"/>
          </w:tcPr>
          <w:p w14:paraId="1E8B859E" w14:textId="77777777" w:rsidR="00F67525" w:rsidRPr="00850931" w:rsidRDefault="00F67525" w:rsidP="00F67525">
            <w:pPr>
              <w:spacing w:after="120" w:line="276" w:lineRule="auto"/>
              <w:jc w:val="center"/>
              <w:rPr>
                <w:rFonts w:ascii="Arial" w:hAnsi="Arial" w:cs="Arial"/>
                <w:sz w:val="20"/>
                <w:szCs w:val="20"/>
              </w:rPr>
            </w:pPr>
            <w:r w:rsidRPr="00850931">
              <w:rPr>
                <w:rFonts w:ascii="Arial" w:hAnsi="Arial" w:cs="Arial"/>
                <w:sz w:val="20"/>
                <w:szCs w:val="20"/>
              </w:rPr>
              <w:t xml:space="preserve">Wykaz osób Wykonawcy oraz </w:t>
            </w:r>
            <w:r>
              <w:rPr>
                <w:rFonts w:ascii="Arial" w:hAnsi="Arial" w:cs="Arial"/>
                <w:sz w:val="20"/>
                <w:szCs w:val="20"/>
              </w:rPr>
              <w:t>doświadczenie zgodnie z Rozdziałem IV ust. 2</w:t>
            </w:r>
          </w:p>
        </w:tc>
        <w:tc>
          <w:tcPr>
            <w:tcW w:w="11644" w:type="dxa"/>
            <w:shd w:val="clear" w:color="auto" w:fill="auto"/>
          </w:tcPr>
          <w:tbl>
            <w:tblPr>
              <w:tblW w:w="0" w:type="auto"/>
              <w:jc w:val="center"/>
              <w:tblLook w:val="0000" w:firstRow="0" w:lastRow="0" w:firstColumn="0" w:lastColumn="0" w:noHBand="0" w:noVBand="0"/>
            </w:tblPr>
            <w:tblGrid>
              <w:gridCol w:w="573"/>
              <w:gridCol w:w="1934"/>
              <w:gridCol w:w="2268"/>
              <w:gridCol w:w="1143"/>
              <w:gridCol w:w="1117"/>
              <w:gridCol w:w="1392"/>
              <w:gridCol w:w="1341"/>
              <w:gridCol w:w="1650"/>
            </w:tblGrid>
            <w:tr w:rsidR="00C267FF" w:rsidRPr="00F67525" w14:paraId="674BBB52" w14:textId="77777777" w:rsidTr="00C267FF">
              <w:trPr>
                <w:cantSplit/>
                <w:trHeight w:val="742"/>
                <w:jc w:val="center"/>
              </w:trPr>
              <w:tc>
                <w:tcPr>
                  <w:tcW w:w="573" w:type="dxa"/>
                  <w:vMerge w:val="restart"/>
                  <w:tcBorders>
                    <w:top w:val="single" w:sz="4" w:space="0" w:color="000000"/>
                    <w:left w:val="single" w:sz="4" w:space="0" w:color="000000"/>
                  </w:tcBorders>
                  <w:vAlign w:val="center"/>
                </w:tcPr>
                <w:p w14:paraId="6991C20F" w14:textId="77777777" w:rsidR="00C267FF" w:rsidRPr="00850931" w:rsidRDefault="00C267FF" w:rsidP="00F67525">
                  <w:pPr>
                    <w:jc w:val="center"/>
                    <w:rPr>
                      <w:rFonts w:ascii="Arial" w:hAnsi="Arial" w:cs="Arial"/>
                      <w:b/>
                      <w:sz w:val="20"/>
                      <w:szCs w:val="20"/>
                    </w:rPr>
                  </w:pPr>
                </w:p>
                <w:p w14:paraId="17CEAB1E" w14:textId="77777777" w:rsidR="00C267FF" w:rsidRPr="00850931" w:rsidRDefault="00C267FF" w:rsidP="00F67525">
                  <w:pPr>
                    <w:jc w:val="center"/>
                    <w:rPr>
                      <w:rFonts w:ascii="Arial" w:hAnsi="Arial" w:cs="Arial"/>
                      <w:b/>
                      <w:sz w:val="20"/>
                      <w:szCs w:val="20"/>
                    </w:rPr>
                  </w:pPr>
                  <w:r w:rsidRPr="00850931">
                    <w:rPr>
                      <w:rFonts w:ascii="Arial" w:hAnsi="Arial" w:cs="Arial"/>
                      <w:b/>
                      <w:sz w:val="20"/>
                      <w:szCs w:val="20"/>
                    </w:rPr>
                    <w:t>L.p.</w:t>
                  </w:r>
                </w:p>
              </w:tc>
              <w:tc>
                <w:tcPr>
                  <w:tcW w:w="1934" w:type="dxa"/>
                  <w:vMerge w:val="restart"/>
                  <w:tcBorders>
                    <w:top w:val="single" w:sz="4" w:space="0" w:color="000000"/>
                    <w:left w:val="single" w:sz="4" w:space="0" w:color="000000"/>
                  </w:tcBorders>
                  <w:vAlign w:val="center"/>
                </w:tcPr>
                <w:p w14:paraId="6E87666D" w14:textId="77777777" w:rsidR="00C267FF" w:rsidRPr="00850931" w:rsidRDefault="00C267FF" w:rsidP="00F67525">
                  <w:pPr>
                    <w:jc w:val="center"/>
                    <w:rPr>
                      <w:rFonts w:ascii="Arial" w:hAnsi="Arial" w:cs="Arial"/>
                      <w:b/>
                      <w:sz w:val="20"/>
                      <w:szCs w:val="20"/>
                    </w:rPr>
                  </w:pPr>
                  <w:r w:rsidRPr="00850931">
                    <w:rPr>
                      <w:rFonts w:ascii="Arial" w:hAnsi="Arial" w:cs="Arial"/>
                      <w:b/>
                      <w:sz w:val="20"/>
                      <w:szCs w:val="20"/>
                    </w:rPr>
                    <w:t>Stanowisko w Zespole</w:t>
                  </w:r>
                </w:p>
              </w:tc>
              <w:tc>
                <w:tcPr>
                  <w:tcW w:w="2268" w:type="dxa"/>
                  <w:vMerge w:val="restart"/>
                  <w:tcBorders>
                    <w:top w:val="single" w:sz="4" w:space="0" w:color="000000"/>
                    <w:left w:val="single" w:sz="4" w:space="0" w:color="000000"/>
                    <w:right w:val="single" w:sz="4" w:space="0" w:color="auto"/>
                  </w:tcBorders>
                  <w:vAlign w:val="center"/>
                </w:tcPr>
                <w:p w14:paraId="5B715D34" w14:textId="77777777" w:rsidR="00C267FF" w:rsidRPr="00850931" w:rsidRDefault="00C267FF" w:rsidP="00F67525">
                  <w:pPr>
                    <w:jc w:val="center"/>
                    <w:rPr>
                      <w:rFonts w:ascii="Arial" w:hAnsi="Arial" w:cs="Arial"/>
                      <w:b/>
                      <w:sz w:val="20"/>
                      <w:szCs w:val="20"/>
                    </w:rPr>
                  </w:pPr>
                  <w:r w:rsidRPr="00850931">
                    <w:rPr>
                      <w:rFonts w:ascii="Arial" w:hAnsi="Arial" w:cs="Arial"/>
                      <w:b/>
                      <w:sz w:val="20"/>
                      <w:szCs w:val="20"/>
                    </w:rPr>
                    <w:t>Imię i nazwisko</w:t>
                  </w:r>
                </w:p>
              </w:tc>
              <w:tc>
                <w:tcPr>
                  <w:tcW w:w="6643" w:type="dxa"/>
                  <w:gridSpan w:val="5"/>
                  <w:tcBorders>
                    <w:top w:val="single" w:sz="4" w:space="0" w:color="000000"/>
                    <w:left w:val="single" w:sz="4" w:space="0" w:color="auto"/>
                    <w:bottom w:val="single" w:sz="4" w:space="0" w:color="000000"/>
                    <w:right w:val="single" w:sz="4" w:space="0" w:color="000000"/>
                  </w:tcBorders>
                  <w:vAlign w:val="center"/>
                </w:tcPr>
                <w:p w14:paraId="27118C9A" w14:textId="77777777" w:rsidR="00C267FF" w:rsidRPr="00850931" w:rsidRDefault="00C267FF" w:rsidP="00F67525">
                  <w:pPr>
                    <w:jc w:val="center"/>
                    <w:rPr>
                      <w:rFonts w:ascii="Arial" w:hAnsi="Arial" w:cs="Arial"/>
                      <w:b/>
                      <w:bCs/>
                      <w:i/>
                      <w:iCs/>
                      <w:sz w:val="20"/>
                      <w:szCs w:val="20"/>
                    </w:rPr>
                  </w:pPr>
                  <w:r w:rsidRPr="00850931">
                    <w:rPr>
                      <w:rFonts w:ascii="Arial" w:hAnsi="Arial" w:cs="Arial"/>
                      <w:b/>
                      <w:bCs/>
                      <w:i/>
                      <w:iCs/>
                      <w:sz w:val="20"/>
                      <w:szCs w:val="20"/>
                    </w:rPr>
                    <w:t>Doświadczenie</w:t>
                  </w:r>
                </w:p>
              </w:tc>
            </w:tr>
            <w:tr w:rsidR="00C267FF" w:rsidRPr="00F67525" w14:paraId="1BE4BF2C" w14:textId="77777777" w:rsidTr="00C267FF">
              <w:trPr>
                <w:cantSplit/>
                <w:trHeight w:val="742"/>
                <w:jc w:val="center"/>
              </w:trPr>
              <w:tc>
                <w:tcPr>
                  <w:tcW w:w="573" w:type="dxa"/>
                  <w:vMerge/>
                  <w:tcBorders>
                    <w:left w:val="single" w:sz="4" w:space="0" w:color="000000"/>
                    <w:bottom w:val="single" w:sz="4" w:space="0" w:color="000000"/>
                  </w:tcBorders>
                  <w:vAlign w:val="center"/>
                </w:tcPr>
                <w:p w14:paraId="5F5E2EA6" w14:textId="77777777" w:rsidR="00C267FF" w:rsidRPr="00850931" w:rsidRDefault="00C267FF" w:rsidP="00F67525">
                  <w:pPr>
                    <w:jc w:val="center"/>
                    <w:rPr>
                      <w:rFonts w:ascii="Arial" w:hAnsi="Arial" w:cs="Arial"/>
                      <w:b/>
                      <w:sz w:val="20"/>
                      <w:szCs w:val="20"/>
                    </w:rPr>
                  </w:pPr>
                </w:p>
              </w:tc>
              <w:tc>
                <w:tcPr>
                  <w:tcW w:w="1934" w:type="dxa"/>
                  <w:vMerge/>
                  <w:tcBorders>
                    <w:left w:val="single" w:sz="4" w:space="0" w:color="000000"/>
                    <w:bottom w:val="single" w:sz="4" w:space="0" w:color="000000"/>
                  </w:tcBorders>
                  <w:vAlign w:val="center"/>
                </w:tcPr>
                <w:p w14:paraId="3B308BCB" w14:textId="77777777" w:rsidR="00C267FF" w:rsidRPr="00850931" w:rsidRDefault="00C267FF" w:rsidP="00F67525">
                  <w:pPr>
                    <w:jc w:val="center"/>
                    <w:rPr>
                      <w:rFonts w:ascii="Arial" w:hAnsi="Arial" w:cs="Arial"/>
                      <w:b/>
                      <w:sz w:val="20"/>
                      <w:szCs w:val="20"/>
                    </w:rPr>
                  </w:pPr>
                </w:p>
              </w:tc>
              <w:tc>
                <w:tcPr>
                  <w:tcW w:w="2268" w:type="dxa"/>
                  <w:vMerge/>
                  <w:tcBorders>
                    <w:left w:val="single" w:sz="4" w:space="0" w:color="000000"/>
                    <w:bottom w:val="single" w:sz="4" w:space="0" w:color="000000"/>
                    <w:right w:val="single" w:sz="4" w:space="0" w:color="auto"/>
                  </w:tcBorders>
                </w:tcPr>
                <w:p w14:paraId="506FBD64" w14:textId="77777777" w:rsidR="00C267FF" w:rsidRPr="00850931" w:rsidRDefault="00C267FF" w:rsidP="00F67525">
                  <w:pPr>
                    <w:jc w:val="center"/>
                    <w:rPr>
                      <w:rFonts w:ascii="Arial" w:hAnsi="Arial" w:cs="Arial"/>
                      <w:b/>
                      <w:sz w:val="20"/>
                      <w:szCs w:val="20"/>
                    </w:rPr>
                  </w:pPr>
                </w:p>
              </w:tc>
              <w:tc>
                <w:tcPr>
                  <w:tcW w:w="1143" w:type="dxa"/>
                  <w:tcBorders>
                    <w:top w:val="single" w:sz="4" w:space="0" w:color="000000"/>
                    <w:left w:val="single" w:sz="4" w:space="0" w:color="auto"/>
                    <w:bottom w:val="single" w:sz="4" w:space="0" w:color="000000"/>
                  </w:tcBorders>
                  <w:vAlign w:val="center"/>
                </w:tcPr>
                <w:p w14:paraId="69C18C94" w14:textId="77777777" w:rsidR="00C267FF" w:rsidRPr="00850931" w:rsidRDefault="00C267FF" w:rsidP="00F67525">
                  <w:pPr>
                    <w:jc w:val="center"/>
                    <w:rPr>
                      <w:rFonts w:ascii="Arial" w:hAnsi="Arial" w:cs="Arial"/>
                      <w:b/>
                      <w:sz w:val="20"/>
                      <w:szCs w:val="20"/>
                    </w:rPr>
                  </w:pPr>
                  <w:r w:rsidRPr="00850931">
                    <w:rPr>
                      <w:rFonts w:ascii="Arial" w:hAnsi="Arial" w:cs="Arial"/>
                      <w:b/>
                      <w:sz w:val="20"/>
                      <w:szCs w:val="20"/>
                    </w:rPr>
                    <w:t>Nazwa projektu</w:t>
                  </w:r>
                </w:p>
              </w:tc>
              <w:tc>
                <w:tcPr>
                  <w:tcW w:w="1117" w:type="dxa"/>
                  <w:tcBorders>
                    <w:top w:val="single" w:sz="4" w:space="0" w:color="000000"/>
                    <w:left w:val="single" w:sz="4" w:space="0" w:color="000000"/>
                    <w:bottom w:val="single" w:sz="4" w:space="0" w:color="000000"/>
                  </w:tcBorders>
                  <w:vAlign w:val="center"/>
                </w:tcPr>
                <w:p w14:paraId="413AEF25" w14:textId="77777777" w:rsidR="00C267FF" w:rsidRPr="00850931" w:rsidRDefault="00C267FF" w:rsidP="00F67525">
                  <w:pPr>
                    <w:jc w:val="center"/>
                    <w:rPr>
                      <w:rFonts w:ascii="Arial" w:hAnsi="Arial" w:cs="Arial"/>
                      <w:b/>
                      <w:sz w:val="20"/>
                      <w:szCs w:val="20"/>
                    </w:rPr>
                  </w:pPr>
                  <w:r w:rsidRPr="00850931">
                    <w:rPr>
                      <w:rFonts w:ascii="Arial" w:hAnsi="Arial" w:cs="Arial"/>
                      <w:b/>
                      <w:sz w:val="20"/>
                      <w:szCs w:val="20"/>
                    </w:rPr>
                    <w:t>Wartość projektu</w:t>
                  </w:r>
                </w:p>
              </w:tc>
              <w:tc>
                <w:tcPr>
                  <w:tcW w:w="1392" w:type="dxa"/>
                  <w:tcBorders>
                    <w:top w:val="single" w:sz="4" w:space="0" w:color="000000"/>
                    <w:left w:val="single" w:sz="4" w:space="0" w:color="000000"/>
                    <w:bottom w:val="single" w:sz="4" w:space="0" w:color="000000"/>
                  </w:tcBorders>
                  <w:vAlign w:val="center"/>
                </w:tcPr>
                <w:p w14:paraId="0CF52F11" w14:textId="77777777" w:rsidR="00C267FF" w:rsidRPr="00850931" w:rsidRDefault="00C267FF" w:rsidP="00F67525">
                  <w:pPr>
                    <w:jc w:val="center"/>
                    <w:rPr>
                      <w:rFonts w:ascii="Arial" w:hAnsi="Arial" w:cs="Arial"/>
                      <w:bCs/>
                      <w:iCs/>
                      <w:sz w:val="20"/>
                      <w:szCs w:val="20"/>
                    </w:rPr>
                  </w:pPr>
                  <w:r w:rsidRPr="00850931">
                    <w:rPr>
                      <w:rFonts w:ascii="Arial" w:hAnsi="Arial" w:cs="Arial"/>
                      <w:bCs/>
                      <w:iCs/>
                      <w:sz w:val="20"/>
                      <w:szCs w:val="20"/>
                    </w:rPr>
                    <w:t>Zamawiający</w:t>
                  </w:r>
                </w:p>
                <w:p w14:paraId="351B63BC" w14:textId="77777777" w:rsidR="00C267FF" w:rsidRPr="00850931" w:rsidRDefault="00C267FF" w:rsidP="00F67525">
                  <w:pPr>
                    <w:jc w:val="center"/>
                    <w:rPr>
                      <w:rFonts w:ascii="Arial" w:hAnsi="Arial" w:cs="Arial"/>
                      <w:b/>
                      <w:sz w:val="20"/>
                      <w:szCs w:val="20"/>
                    </w:rPr>
                  </w:pPr>
                  <w:r w:rsidRPr="00850931">
                    <w:rPr>
                      <w:rFonts w:ascii="Arial" w:hAnsi="Arial" w:cs="Arial"/>
                      <w:sz w:val="20"/>
                      <w:szCs w:val="20"/>
                    </w:rPr>
                    <w:t>(nazwa, adres)</w:t>
                  </w:r>
                </w:p>
              </w:tc>
              <w:tc>
                <w:tcPr>
                  <w:tcW w:w="1341" w:type="dxa"/>
                  <w:tcBorders>
                    <w:top w:val="single" w:sz="4" w:space="0" w:color="000000"/>
                    <w:left w:val="single" w:sz="4" w:space="0" w:color="000000"/>
                    <w:bottom w:val="single" w:sz="4" w:space="0" w:color="000000"/>
                    <w:right w:val="single" w:sz="4" w:space="0" w:color="000000"/>
                  </w:tcBorders>
                  <w:vAlign w:val="center"/>
                </w:tcPr>
                <w:p w14:paraId="76CE04DA" w14:textId="77777777" w:rsidR="00C267FF" w:rsidRPr="00850931" w:rsidRDefault="00C267FF" w:rsidP="00F67525">
                  <w:pPr>
                    <w:jc w:val="center"/>
                    <w:rPr>
                      <w:rFonts w:ascii="Arial" w:hAnsi="Arial" w:cs="Arial"/>
                      <w:bCs/>
                      <w:iCs/>
                      <w:sz w:val="20"/>
                      <w:szCs w:val="20"/>
                    </w:rPr>
                  </w:pPr>
                  <w:r w:rsidRPr="00850931">
                    <w:rPr>
                      <w:rFonts w:ascii="Arial" w:hAnsi="Arial" w:cs="Arial"/>
                      <w:bCs/>
                      <w:iCs/>
                      <w:sz w:val="20"/>
                      <w:szCs w:val="20"/>
                    </w:rPr>
                    <w:t>Czy Wykonawca spełnia warunki określone w rozdziale IV</w:t>
                  </w:r>
                </w:p>
              </w:tc>
              <w:tc>
                <w:tcPr>
                  <w:tcW w:w="1650" w:type="dxa"/>
                  <w:tcBorders>
                    <w:top w:val="single" w:sz="4" w:space="0" w:color="000000"/>
                    <w:left w:val="single" w:sz="4" w:space="0" w:color="000000"/>
                    <w:bottom w:val="single" w:sz="4" w:space="0" w:color="000000"/>
                    <w:right w:val="single" w:sz="4" w:space="0" w:color="000000"/>
                  </w:tcBorders>
                </w:tcPr>
                <w:p w14:paraId="589D0C11" w14:textId="77777777" w:rsidR="00C267FF" w:rsidRPr="00850931" w:rsidRDefault="00C267FF" w:rsidP="00F67525">
                  <w:pPr>
                    <w:jc w:val="center"/>
                    <w:rPr>
                      <w:rFonts w:ascii="Arial" w:hAnsi="Arial" w:cs="Arial"/>
                      <w:bCs/>
                      <w:iCs/>
                      <w:sz w:val="20"/>
                      <w:szCs w:val="20"/>
                    </w:rPr>
                  </w:pPr>
                  <w:r w:rsidRPr="00850931">
                    <w:rPr>
                      <w:rFonts w:ascii="Arial" w:hAnsi="Arial" w:cs="Arial"/>
                      <w:b/>
                      <w:bCs/>
                      <w:iCs/>
                      <w:sz w:val="20"/>
                      <w:szCs w:val="20"/>
                    </w:rPr>
                    <w:t>Dokumenty potwierdzające wymagania</w:t>
                  </w:r>
                </w:p>
              </w:tc>
            </w:tr>
            <w:tr w:rsidR="00C267FF" w:rsidRPr="00F67525" w14:paraId="0A94D64F" w14:textId="77777777" w:rsidTr="00C267FF">
              <w:trPr>
                <w:cantSplit/>
                <w:trHeight w:val="413"/>
                <w:jc w:val="center"/>
              </w:trPr>
              <w:tc>
                <w:tcPr>
                  <w:tcW w:w="573" w:type="dxa"/>
                  <w:tcBorders>
                    <w:top w:val="single" w:sz="4" w:space="0" w:color="000000"/>
                    <w:left w:val="single" w:sz="4" w:space="0" w:color="000000"/>
                    <w:bottom w:val="single" w:sz="4" w:space="0" w:color="000000"/>
                  </w:tcBorders>
                </w:tcPr>
                <w:p w14:paraId="3186AA0A" w14:textId="77777777" w:rsidR="00C267FF" w:rsidRPr="00850931" w:rsidRDefault="00C267FF" w:rsidP="00F67525">
                  <w:pPr>
                    <w:numPr>
                      <w:ilvl w:val="0"/>
                      <w:numId w:val="110"/>
                    </w:numPr>
                    <w:jc w:val="center"/>
                    <w:rPr>
                      <w:rFonts w:ascii="Arial" w:hAnsi="Arial" w:cs="Arial"/>
                      <w:b/>
                      <w:sz w:val="20"/>
                      <w:szCs w:val="20"/>
                    </w:rPr>
                  </w:pPr>
                </w:p>
              </w:tc>
              <w:tc>
                <w:tcPr>
                  <w:tcW w:w="1934" w:type="dxa"/>
                  <w:tcBorders>
                    <w:top w:val="single" w:sz="4" w:space="0" w:color="000000"/>
                    <w:left w:val="single" w:sz="4" w:space="0" w:color="000000"/>
                    <w:bottom w:val="single" w:sz="4" w:space="0" w:color="000000"/>
                  </w:tcBorders>
                </w:tcPr>
                <w:p w14:paraId="16361E2C" w14:textId="77777777" w:rsidR="00C267FF" w:rsidRPr="00850931" w:rsidRDefault="00C267FF" w:rsidP="00F67525">
                  <w:pPr>
                    <w:rPr>
                      <w:rFonts w:ascii="Arial" w:hAnsi="Arial" w:cs="Arial"/>
                      <w:sz w:val="20"/>
                      <w:szCs w:val="20"/>
                      <w:highlight w:val="yellow"/>
                    </w:rPr>
                  </w:pPr>
                  <w:r w:rsidRPr="00850931">
                    <w:rPr>
                      <w:rFonts w:ascii="Arial" w:hAnsi="Arial" w:cs="Arial"/>
                      <w:b/>
                      <w:sz w:val="20"/>
                      <w:szCs w:val="20"/>
                    </w:rPr>
                    <w:t>Koordynator Konferencji</w:t>
                  </w:r>
                </w:p>
              </w:tc>
              <w:tc>
                <w:tcPr>
                  <w:tcW w:w="2268" w:type="dxa"/>
                  <w:tcBorders>
                    <w:top w:val="single" w:sz="4" w:space="0" w:color="000000"/>
                    <w:left w:val="single" w:sz="4" w:space="0" w:color="000000"/>
                    <w:bottom w:val="single" w:sz="4" w:space="0" w:color="000000"/>
                  </w:tcBorders>
                </w:tcPr>
                <w:p w14:paraId="35303DF9" w14:textId="77777777" w:rsidR="00C267FF" w:rsidRPr="00850931" w:rsidRDefault="00C267FF" w:rsidP="00F67525">
                  <w:pPr>
                    <w:jc w:val="center"/>
                    <w:rPr>
                      <w:rFonts w:ascii="Arial" w:hAnsi="Arial" w:cs="Arial"/>
                      <w:b/>
                      <w:sz w:val="20"/>
                      <w:szCs w:val="20"/>
                    </w:rPr>
                  </w:pPr>
                </w:p>
              </w:tc>
              <w:tc>
                <w:tcPr>
                  <w:tcW w:w="1143" w:type="dxa"/>
                  <w:tcBorders>
                    <w:top w:val="single" w:sz="4" w:space="0" w:color="000000"/>
                    <w:left w:val="single" w:sz="4" w:space="0" w:color="000000"/>
                    <w:bottom w:val="single" w:sz="4" w:space="0" w:color="000000"/>
                  </w:tcBorders>
                </w:tcPr>
                <w:p w14:paraId="16C657F2" w14:textId="77777777" w:rsidR="00C267FF" w:rsidRPr="00850931" w:rsidRDefault="00C267FF" w:rsidP="00F67525">
                  <w:pPr>
                    <w:jc w:val="center"/>
                    <w:rPr>
                      <w:rFonts w:ascii="Arial" w:hAnsi="Arial" w:cs="Arial"/>
                      <w:b/>
                      <w:sz w:val="20"/>
                      <w:szCs w:val="20"/>
                    </w:rPr>
                  </w:pPr>
                </w:p>
              </w:tc>
              <w:tc>
                <w:tcPr>
                  <w:tcW w:w="1117" w:type="dxa"/>
                  <w:tcBorders>
                    <w:top w:val="single" w:sz="4" w:space="0" w:color="000000"/>
                    <w:left w:val="single" w:sz="4" w:space="0" w:color="000000"/>
                    <w:bottom w:val="single" w:sz="4" w:space="0" w:color="000000"/>
                  </w:tcBorders>
                </w:tcPr>
                <w:p w14:paraId="52289443" w14:textId="77777777" w:rsidR="00C267FF" w:rsidRPr="00850931" w:rsidRDefault="00C267FF" w:rsidP="00F67525">
                  <w:pPr>
                    <w:jc w:val="center"/>
                    <w:rPr>
                      <w:rFonts w:ascii="Arial" w:hAnsi="Arial" w:cs="Arial"/>
                      <w:b/>
                      <w:sz w:val="20"/>
                      <w:szCs w:val="20"/>
                    </w:rPr>
                  </w:pPr>
                </w:p>
              </w:tc>
              <w:tc>
                <w:tcPr>
                  <w:tcW w:w="1392" w:type="dxa"/>
                  <w:tcBorders>
                    <w:top w:val="single" w:sz="4" w:space="0" w:color="000000"/>
                    <w:left w:val="single" w:sz="4" w:space="0" w:color="000000"/>
                    <w:bottom w:val="single" w:sz="4" w:space="0" w:color="000000"/>
                  </w:tcBorders>
                </w:tcPr>
                <w:p w14:paraId="79CCB4C3" w14:textId="77777777" w:rsidR="00C267FF" w:rsidRPr="00850931" w:rsidRDefault="00C267FF" w:rsidP="00F67525">
                  <w:pPr>
                    <w:jc w:val="center"/>
                    <w:rPr>
                      <w:rFonts w:ascii="Arial" w:hAnsi="Arial" w:cs="Arial"/>
                      <w:b/>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3D3FA8A8" w14:textId="77777777" w:rsidR="00C267FF" w:rsidRPr="00850931" w:rsidRDefault="00C267FF" w:rsidP="00F67525">
                  <w:pPr>
                    <w:jc w:val="center"/>
                    <w:rPr>
                      <w:rFonts w:ascii="Arial" w:hAnsi="Arial" w:cs="Arial"/>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E360CC6" w14:textId="77777777" w:rsidR="00C267FF" w:rsidRPr="00850931" w:rsidRDefault="00C267FF" w:rsidP="00F67525">
                  <w:pPr>
                    <w:jc w:val="center"/>
                    <w:rPr>
                      <w:rFonts w:ascii="Arial" w:hAnsi="Arial" w:cs="Arial"/>
                      <w:b/>
                      <w:sz w:val="20"/>
                      <w:szCs w:val="20"/>
                    </w:rPr>
                  </w:pPr>
                </w:p>
              </w:tc>
            </w:tr>
            <w:tr w:rsidR="00C267FF" w:rsidRPr="00F67525" w14:paraId="7D1D9808" w14:textId="77777777" w:rsidTr="00C267FF">
              <w:trPr>
                <w:cantSplit/>
                <w:trHeight w:val="413"/>
                <w:jc w:val="center"/>
              </w:trPr>
              <w:tc>
                <w:tcPr>
                  <w:tcW w:w="573" w:type="dxa"/>
                  <w:tcBorders>
                    <w:top w:val="single" w:sz="4" w:space="0" w:color="000000"/>
                    <w:left w:val="single" w:sz="4" w:space="0" w:color="000000"/>
                    <w:bottom w:val="single" w:sz="4" w:space="0" w:color="000000"/>
                  </w:tcBorders>
                </w:tcPr>
                <w:p w14:paraId="0AEE4807" w14:textId="77777777" w:rsidR="00C267FF" w:rsidRPr="00850931" w:rsidRDefault="00C267FF" w:rsidP="00F67525">
                  <w:pPr>
                    <w:numPr>
                      <w:ilvl w:val="0"/>
                      <w:numId w:val="110"/>
                    </w:numPr>
                    <w:jc w:val="center"/>
                    <w:rPr>
                      <w:rFonts w:ascii="Arial" w:hAnsi="Arial" w:cs="Arial"/>
                      <w:b/>
                      <w:sz w:val="20"/>
                      <w:szCs w:val="20"/>
                    </w:rPr>
                  </w:pPr>
                </w:p>
              </w:tc>
              <w:tc>
                <w:tcPr>
                  <w:tcW w:w="1934" w:type="dxa"/>
                  <w:tcBorders>
                    <w:top w:val="single" w:sz="4" w:space="0" w:color="000000"/>
                    <w:left w:val="single" w:sz="4" w:space="0" w:color="000000"/>
                    <w:bottom w:val="single" w:sz="4" w:space="0" w:color="000000"/>
                  </w:tcBorders>
                </w:tcPr>
                <w:p w14:paraId="724DF847" w14:textId="7BB350F8" w:rsidR="00C267FF" w:rsidRPr="00850931" w:rsidRDefault="0064432E" w:rsidP="00F67525">
                  <w:pPr>
                    <w:rPr>
                      <w:rFonts w:ascii="Arial" w:hAnsi="Arial" w:cs="Arial"/>
                      <w:b/>
                      <w:sz w:val="20"/>
                      <w:szCs w:val="20"/>
                    </w:rPr>
                  </w:pPr>
                  <w:r>
                    <w:rPr>
                      <w:rFonts w:ascii="Arial" w:eastAsia="Calibri" w:hAnsi="Arial" w:cs="Arial"/>
                      <w:b/>
                      <w:bCs/>
                      <w:color w:val="000000"/>
                      <w:sz w:val="20"/>
                      <w:szCs w:val="20"/>
                      <w:lang w:eastAsia="en-US"/>
                    </w:rPr>
                    <w:t xml:space="preserve">Specjalista ds. </w:t>
                  </w:r>
                  <w:r w:rsidRPr="00B36113">
                    <w:rPr>
                      <w:rFonts w:ascii="Arial" w:eastAsia="Calibri" w:hAnsi="Arial" w:cs="Arial"/>
                      <w:b/>
                      <w:bCs/>
                      <w:color w:val="000000"/>
                      <w:sz w:val="20"/>
                      <w:szCs w:val="20"/>
                      <w:lang w:eastAsia="en-US"/>
                    </w:rPr>
                    <w:t>budowani</w:t>
                  </w:r>
                  <w:r>
                    <w:rPr>
                      <w:rFonts w:ascii="Arial" w:eastAsia="Calibri" w:hAnsi="Arial" w:cs="Arial"/>
                      <w:b/>
                      <w:bCs/>
                      <w:color w:val="000000"/>
                      <w:sz w:val="20"/>
                      <w:szCs w:val="20"/>
                      <w:lang w:eastAsia="en-US"/>
                    </w:rPr>
                    <w:t>a</w:t>
                  </w:r>
                  <w:r w:rsidRPr="00B36113">
                    <w:rPr>
                      <w:rFonts w:ascii="Arial" w:eastAsia="Calibri" w:hAnsi="Arial" w:cs="Arial"/>
                      <w:b/>
                      <w:bCs/>
                      <w:color w:val="000000"/>
                      <w:sz w:val="20"/>
                      <w:szCs w:val="20"/>
                      <w:lang w:eastAsia="en-US"/>
                    </w:rPr>
                    <w:t xml:space="preserve"> relacji B2B</w:t>
                  </w:r>
                </w:p>
              </w:tc>
              <w:tc>
                <w:tcPr>
                  <w:tcW w:w="2268" w:type="dxa"/>
                  <w:tcBorders>
                    <w:top w:val="single" w:sz="4" w:space="0" w:color="000000"/>
                    <w:left w:val="single" w:sz="4" w:space="0" w:color="000000"/>
                    <w:bottom w:val="single" w:sz="4" w:space="0" w:color="000000"/>
                  </w:tcBorders>
                </w:tcPr>
                <w:p w14:paraId="343A9D6D" w14:textId="77777777" w:rsidR="00C267FF" w:rsidRPr="00850931" w:rsidRDefault="00C267FF" w:rsidP="00F67525">
                  <w:pPr>
                    <w:jc w:val="center"/>
                    <w:rPr>
                      <w:rFonts w:ascii="Arial" w:hAnsi="Arial" w:cs="Arial"/>
                      <w:b/>
                      <w:sz w:val="20"/>
                      <w:szCs w:val="20"/>
                    </w:rPr>
                  </w:pPr>
                </w:p>
              </w:tc>
              <w:tc>
                <w:tcPr>
                  <w:tcW w:w="1143" w:type="dxa"/>
                  <w:tcBorders>
                    <w:top w:val="single" w:sz="4" w:space="0" w:color="000000"/>
                    <w:left w:val="single" w:sz="4" w:space="0" w:color="000000"/>
                    <w:bottom w:val="single" w:sz="4" w:space="0" w:color="000000"/>
                  </w:tcBorders>
                </w:tcPr>
                <w:p w14:paraId="47B62C26" w14:textId="77777777" w:rsidR="00C267FF" w:rsidRPr="00850931" w:rsidRDefault="00C267FF" w:rsidP="00F67525">
                  <w:pPr>
                    <w:jc w:val="center"/>
                    <w:rPr>
                      <w:rFonts w:ascii="Arial" w:hAnsi="Arial" w:cs="Arial"/>
                      <w:b/>
                      <w:sz w:val="20"/>
                      <w:szCs w:val="20"/>
                    </w:rPr>
                  </w:pPr>
                </w:p>
              </w:tc>
              <w:tc>
                <w:tcPr>
                  <w:tcW w:w="1117" w:type="dxa"/>
                  <w:tcBorders>
                    <w:top w:val="single" w:sz="4" w:space="0" w:color="000000"/>
                    <w:left w:val="single" w:sz="4" w:space="0" w:color="000000"/>
                    <w:bottom w:val="single" w:sz="4" w:space="0" w:color="000000"/>
                  </w:tcBorders>
                </w:tcPr>
                <w:p w14:paraId="32C88792" w14:textId="77777777" w:rsidR="00C267FF" w:rsidRPr="00850931" w:rsidRDefault="00C267FF" w:rsidP="00F67525">
                  <w:pPr>
                    <w:jc w:val="center"/>
                    <w:rPr>
                      <w:rFonts w:ascii="Arial" w:hAnsi="Arial" w:cs="Arial"/>
                      <w:b/>
                      <w:sz w:val="20"/>
                      <w:szCs w:val="20"/>
                    </w:rPr>
                  </w:pPr>
                </w:p>
              </w:tc>
              <w:tc>
                <w:tcPr>
                  <w:tcW w:w="1392" w:type="dxa"/>
                  <w:tcBorders>
                    <w:top w:val="single" w:sz="4" w:space="0" w:color="000000"/>
                    <w:left w:val="single" w:sz="4" w:space="0" w:color="000000"/>
                    <w:bottom w:val="single" w:sz="4" w:space="0" w:color="000000"/>
                  </w:tcBorders>
                </w:tcPr>
                <w:p w14:paraId="5205B6BE" w14:textId="77777777" w:rsidR="00C267FF" w:rsidRPr="00850931" w:rsidRDefault="00C267FF" w:rsidP="00F67525">
                  <w:pPr>
                    <w:jc w:val="center"/>
                    <w:rPr>
                      <w:rFonts w:ascii="Arial" w:hAnsi="Arial" w:cs="Arial"/>
                      <w:b/>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40407489" w14:textId="77777777" w:rsidR="00C267FF" w:rsidRPr="00850931" w:rsidRDefault="00C267FF" w:rsidP="00F67525">
                  <w:pPr>
                    <w:jc w:val="center"/>
                    <w:rPr>
                      <w:rFonts w:ascii="Arial" w:hAnsi="Arial" w:cs="Arial"/>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3C379A0" w14:textId="77777777" w:rsidR="00C267FF" w:rsidRPr="00850931" w:rsidRDefault="00C267FF" w:rsidP="00F67525">
                  <w:pPr>
                    <w:jc w:val="center"/>
                    <w:rPr>
                      <w:rFonts w:ascii="Arial" w:hAnsi="Arial" w:cs="Arial"/>
                      <w:b/>
                      <w:sz w:val="20"/>
                      <w:szCs w:val="20"/>
                    </w:rPr>
                  </w:pPr>
                </w:p>
              </w:tc>
            </w:tr>
            <w:tr w:rsidR="0064432E" w:rsidRPr="00F67525" w14:paraId="45C73041" w14:textId="77777777" w:rsidTr="00C267FF">
              <w:trPr>
                <w:cantSplit/>
                <w:trHeight w:val="413"/>
                <w:jc w:val="center"/>
              </w:trPr>
              <w:tc>
                <w:tcPr>
                  <w:tcW w:w="573" w:type="dxa"/>
                  <w:tcBorders>
                    <w:top w:val="single" w:sz="4" w:space="0" w:color="000000"/>
                    <w:left w:val="single" w:sz="4" w:space="0" w:color="000000"/>
                    <w:bottom w:val="single" w:sz="4" w:space="0" w:color="000000"/>
                  </w:tcBorders>
                </w:tcPr>
                <w:p w14:paraId="495CF2E2" w14:textId="77777777" w:rsidR="0064432E" w:rsidRPr="00850931" w:rsidRDefault="0064432E" w:rsidP="00F67525">
                  <w:pPr>
                    <w:numPr>
                      <w:ilvl w:val="0"/>
                      <w:numId w:val="110"/>
                    </w:numPr>
                    <w:jc w:val="center"/>
                    <w:rPr>
                      <w:rFonts w:ascii="Arial" w:hAnsi="Arial" w:cs="Arial"/>
                      <w:b/>
                      <w:sz w:val="20"/>
                      <w:szCs w:val="20"/>
                    </w:rPr>
                  </w:pPr>
                </w:p>
              </w:tc>
              <w:tc>
                <w:tcPr>
                  <w:tcW w:w="1934" w:type="dxa"/>
                  <w:tcBorders>
                    <w:top w:val="single" w:sz="4" w:space="0" w:color="000000"/>
                    <w:left w:val="single" w:sz="4" w:space="0" w:color="000000"/>
                    <w:bottom w:val="single" w:sz="4" w:space="0" w:color="000000"/>
                  </w:tcBorders>
                </w:tcPr>
                <w:p w14:paraId="5085E70F" w14:textId="77777777" w:rsidR="0064432E" w:rsidRPr="00860684" w:rsidRDefault="0064432E" w:rsidP="0064432E">
                  <w:pPr>
                    <w:autoSpaceDE w:val="0"/>
                    <w:autoSpaceDN w:val="0"/>
                    <w:adjustRightInd w:val="0"/>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 xml:space="preserve">Specjalista ds. organizacji </w:t>
                  </w:r>
                  <w:r w:rsidRPr="00860684">
                    <w:rPr>
                      <w:rFonts w:ascii="Arial" w:eastAsia="Calibri" w:hAnsi="Arial" w:cs="Arial"/>
                      <w:b/>
                      <w:bCs/>
                      <w:color w:val="000000"/>
                      <w:sz w:val="20"/>
                      <w:szCs w:val="20"/>
                      <w:lang w:eastAsia="en-US"/>
                    </w:rPr>
                    <w:t xml:space="preserve">wydarzeń o charakterze </w:t>
                  </w:r>
                </w:p>
                <w:p w14:paraId="0DDEAAA3" w14:textId="3BFE19A5" w:rsidR="0064432E" w:rsidRDefault="0064432E" w:rsidP="0064432E">
                  <w:pPr>
                    <w:rPr>
                      <w:rFonts w:ascii="Arial" w:eastAsia="Calibri" w:hAnsi="Arial" w:cs="Arial"/>
                      <w:b/>
                      <w:bCs/>
                      <w:color w:val="000000"/>
                      <w:sz w:val="20"/>
                      <w:szCs w:val="20"/>
                      <w:lang w:eastAsia="en-US"/>
                    </w:rPr>
                  </w:pPr>
                  <w:r w:rsidRPr="00860684">
                    <w:rPr>
                      <w:rFonts w:ascii="Arial" w:eastAsia="Calibri" w:hAnsi="Arial" w:cs="Arial"/>
                      <w:b/>
                      <w:bCs/>
                      <w:color w:val="000000"/>
                      <w:sz w:val="20"/>
                      <w:szCs w:val="20"/>
                      <w:lang w:eastAsia="en-US"/>
                    </w:rPr>
                    <w:t>B2B</w:t>
                  </w:r>
                </w:p>
              </w:tc>
              <w:tc>
                <w:tcPr>
                  <w:tcW w:w="2268" w:type="dxa"/>
                  <w:tcBorders>
                    <w:top w:val="single" w:sz="4" w:space="0" w:color="000000"/>
                    <w:left w:val="single" w:sz="4" w:space="0" w:color="000000"/>
                    <w:bottom w:val="single" w:sz="4" w:space="0" w:color="000000"/>
                  </w:tcBorders>
                </w:tcPr>
                <w:p w14:paraId="3244DD39" w14:textId="77777777" w:rsidR="0064432E" w:rsidRPr="00850931" w:rsidRDefault="0064432E" w:rsidP="00F67525">
                  <w:pPr>
                    <w:jc w:val="center"/>
                    <w:rPr>
                      <w:rFonts w:ascii="Arial" w:hAnsi="Arial" w:cs="Arial"/>
                      <w:b/>
                      <w:sz w:val="20"/>
                      <w:szCs w:val="20"/>
                    </w:rPr>
                  </w:pPr>
                </w:p>
              </w:tc>
              <w:tc>
                <w:tcPr>
                  <w:tcW w:w="1143" w:type="dxa"/>
                  <w:tcBorders>
                    <w:top w:val="single" w:sz="4" w:space="0" w:color="000000"/>
                    <w:left w:val="single" w:sz="4" w:space="0" w:color="000000"/>
                    <w:bottom w:val="single" w:sz="4" w:space="0" w:color="000000"/>
                  </w:tcBorders>
                </w:tcPr>
                <w:p w14:paraId="16E79B6B" w14:textId="77777777" w:rsidR="0064432E" w:rsidRPr="00850931" w:rsidRDefault="0064432E" w:rsidP="00F67525">
                  <w:pPr>
                    <w:jc w:val="center"/>
                    <w:rPr>
                      <w:rFonts w:ascii="Arial" w:hAnsi="Arial" w:cs="Arial"/>
                      <w:b/>
                      <w:sz w:val="20"/>
                      <w:szCs w:val="20"/>
                    </w:rPr>
                  </w:pPr>
                </w:p>
              </w:tc>
              <w:tc>
                <w:tcPr>
                  <w:tcW w:w="1117" w:type="dxa"/>
                  <w:tcBorders>
                    <w:top w:val="single" w:sz="4" w:space="0" w:color="000000"/>
                    <w:left w:val="single" w:sz="4" w:space="0" w:color="000000"/>
                    <w:bottom w:val="single" w:sz="4" w:space="0" w:color="000000"/>
                  </w:tcBorders>
                </w:tcPr>
                <w:p w14:paraId="4E4204D4" w14:textId="77777777" w:rsidR="0064432E" w:rsidRPr="00850931" w:rsidRDefault="0064432E" w:rsidP="00F67525">
                  <w:pPr>
                    <w:jc w:val="center"/>
                    <w:rPr>
                      <w:rFonts w:ascii="Arial" w:hAnsi="Arial" w:cs="Arial"/>
                      <w:b/>
                      <w:sz w:val="20"/>
                      <w:szCs w:val="20"/>
                    </w:rPr>
                  </w:pPr>
                </w:p>
              </w:tc>
              <w:tc>
                <w:tcPr>
                  <w:tcW w:w="1392" w:type="dxa"/>
                  <w:tcBorders>
                    <w:top w:val="single" w:sz="4" w:space="0" w:color="000000"/>
                    <w:left w:val="single" w:sz="4" w:space="0" w:color="000000"/>
                    <w:bottom w:val="single" w:sz="4" w:space="0" w:color="000000"/>
                  </w:tcBorders>
                </w:tcPr>
                <w:p w14:paraId="55C01241" w14:textId="77777777" w:rsidR="0064432E" w:rsidRPr="00850931" w:rsidRDefault="0064432E" w:rsidP="00F67525">
                  <w:pPr>
                    <w:jc w:val="center"/>
                    <w:rPr>
                      <w:rFonts w:ascii="Arial" w:hAnsi="Arial" w:cs="Arial"/>
                      <w:b/>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44892E44" w14:textId="77777777" w:rsidR="0064432E" w:rsidRPr="00850931" w:rsidRDefault="0064432E" w:rsidP="00F67525">
                  <w:pPr>
                    <w:jc w:val="center"/>
                    <w:rPr>
                      <w:rFonts w:ascii="Arial" w:hAnsi="Arial" w:cs="Arial"/>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5DC0BAB2" w14:textId="77777777" w:rsidR="0064432E" w:rsidRPr="00850931" w:rsidRDefault="0064432E" w:rsidP="00F67525">
                  <w:pPr>
                    <w:jc w:val="center"/>
                    <w:rPr>
                      <w:rFonts w:ascii="Arial" w:hAnsi="Arial" w:cs="Arial"/>
                      <w:b/>
                      <w:sz w:val="20"/>
                      <w:szCs w:val="20"/>
                    </w:rPr>
                  </w:pPr>
                </w:p>
              </w:tc>
            </w:tr>
            <w:tr w:rsidR="00C267FF" w:rsidRPr="00F67525" w14:paraId="1E54F7EB" w14:textId="77777777" w:rsidTr="00C267FF">
              <w:trPr>
                <w:cantSplit/>
                <w:trHeight w:val="1108"/>
                <w:jc w:val="center"/>
              </w:trPr>
              <w:tc>
                <w:tcPr>
                  <w:tcW w:w="573" w:type="dxa"/>
                  <w:tcBorders>
                    <w:top w:val="single" w:sz="4" w:space="0" w:color="000000"/>
                    <w:left w:val="single" w:sz="4" w:space="0" w:color="000000"/>
                    <w:bottom w:val="single" w:sz="4" w:space="0" w:color="000000"/>
                  </w:tcBorders>
                </w:tcPr>
                <w:p w14:paraId="735E71D9" w14:textId="77777777" w:rsidR="00C267FF" w:rsidRPr="00850931" w:rsidRDefault="00C267FF" w:rsidP="00F67525">
                  <w:pPr>
                    <w:numPr>
                      <w:ilvl w:val="0"/>
                      <w:numId w:val="110"/>
                    </w:numPr>
                    <w:jc w:val="center"/>
                    <w:rPr>
                      <w:rFonts w:ascii="Arial" w:hAnsi="Arial" w:cs="Arial"/>
                      <w:b/>
                      <w:sz w:val="20"/>
                      <w:szCs w:val="20"/>
                    </w:rPr>
                  </w:pPr>
                </w:p>
              </w:tc>
              <w:tc>
                <w:tcPr>
                  <w:tcW w:w="1934" w:type="dxa"/>
                  <w:tcBorders>
                    <w:top w:val="single" w:sz="4" w:space="0" w:color="000000"/>
                    <w:left w:val="single" w:sz="4" w:space="0" w:color="000000"/>
                    <w:bottom w:val="single" w:sz="4" w:space="0" w:color="000000"/>
                  </w:tcBorders>
                </w:tcPr>
                <w:p w14:paraId="09429748" w14:textId="77777777" w:rsidR="00C267FF" w:rsidRPr="00850931" w:rsidRDefault="00C267FF" w:rsidP="00F67525">
                  <w:pPr>
                    <w:rPr>
                      <w:rFonts w:ascii="Arial" w:hAnsi="Arial" w:cs="Arial"/>
                      <w:b/>
                      <w:sz w:val="20"/>
                      <w:szCs w:val="20"/>
                    </w:rPr>
                  </w:pPr>
                  <w:r w:rsidRPr="00850931">
                    <w:rPr>
                      <w:rFonts w:ascii="Arial" w:hAnsi="Arial" w:cs="Arial"/>
                      <w:b/>
                      <w:sz w:val="20"/>
                      <w:szCs w:val="20"/>
                    </w:rPr>
                    <w:t>Koordynator techniczny transmisji on-line</w:t>
                  </w:r>
                </w:p>
              </w:tc>
              <w:tc>
                <w:tcPr>
                  <w:tcW w:w="2268" w:type="dxa"/>
                  <w:tcBorders>
                    <w:top w:val="single" w:sz="4" w:space="0" w:color="000000"/>
                    <w:left w:val="single" w:sz="4" w:space="0" w:color="000000"/>
                    <w:bottom w:val="single" w:sz="4" w:space="0" w:color="000000"/>
                  </w:tcBorders>
                </w:tcPr>
                <w:p w14:paraId="5AB26BF6" w14:textId="77777777" w:rsidR="00C267FF" w:rsidRPr="00850931" w:rsidRDefault="00C267FF" w:rsidP="00F67525">
                  <w:pPr>
                    <w:jc w:val="center"/>
                    <w:rPr>
                      <w:rFonts w:ascii="Arial" w:hAnsi="Arial" w:cs="Arial"/>
                      <w:b/>
                      <w:sz w:val="20"/>
                      <w:szCs w:val="20"/>
                    </w:rPr>
                  </w:pPr>
                </w:p>
              </w:tc>
              <w:tc>
                <w:tcPr>
                  <w:tcW w:w="1143" w:type="dxa"/>
                  <w:tcBorders>
                    <w:top w:val="single" w:sz="4" w:space="0" w:color="000000"/>
                    <w:left w:val="single" w:sz="4" w:space="0" w:color="000000"/>
                    <w:bottom w:val="single" w:sz="4" w:space="0" w:color="000000"/>
                  </w:tcBorders>
                </w:tcPr>
                <w:p w14:paraId="09E4AF29" w14:textId="77777777" w:rsidR="00C267FF" w:rsidRPr="00850931" w:rsidRDefault="00C267FF" w:rsidP="00F67525">
                  <w:pPr>
                    <w:jc w:val="center"/>
                    <w:rPr>
                      <w:rFonts w:ascii="Arial" w:hAnsi="Arial" w:cs="Arial"/>
                      <w:b/>
                      <w:sz w:val="20"/>
                      <w:szCs w:val="20"/>
                    </w:rPr>
                  </w:pPr>
                </w:p>
              </w:tc>
              <w:tc>
                <w:tcPr>
                  <w:tcW w:w="1117" w:type="dxa"/>
                  <w:tcBorders>
                    <w:top w:val="single" w:sz="4" w:space="0" w:color="000000"/>
                    <w:left w:val="single" w:sz="4" w:space="0" w:color="000000"/>
                    <w:bottom w:val="single" w:sz="4" w:space="0" w:color="000000"/>
                  </w:tcBorders>
                </w:tcPr>
                <w:p w14:paraId="252075DD" w14:textId="77777777" w:rsidR="00C267FF" w:rsidRPr="00850931" w:rsidRDefault="00C267FF" w:rsidP="00F67525">
                  <w:pPr>
                    <w:jc w:val="center"/>
                    <w:rPr>
                      <w:rFonts w:ascii="Arial" w:hAnsi="Arial" w:cs="Arial"/>
                      <w:b/>
                      <w:sz w:val="20"/>
                      <w:szCs w:val="20"/>
                    </w:rPr>
                  </w:pPr>
                </w:p>
              </w:tc>
              <w:tc>
                <w:tcPr>
                  <w:tcW w:w="1392" w:type="dxa"/>
                  <w:tcBorders>
                    <w:top w:val="single" w:sz="4" w:space="0" w:color="000000"/>
                    <w:left w:val="single" w:sz="4" w:space="0" w:color="000000"/>
                    <w:bottom w:val="single" w:sz="4" w:space="0" w:color="000000"/>
                  </w:tcBorders>
                </w:tcPr>
                <w:p w14:paraId="69565B13" w14:textId="77777777" w:rsidR="00C267FF" w:rsidRPr="00850931" w:rsidRDefault="00C267FF" w:rsidP="00F67525">
                  <w:pPr>
                    <w:jc w:val="center"/>
                    <w:rPr>
                      <w:rFonts w:ascii="Arial" w:hAnsi="Arial" w:cs="Arial"/>
                      <w:b/>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30F0E628" w14:textId="77777777" w:rsidR="00C267FF" w:rsidRPr="00850931" w:rsidRDefault="00C267FF" w:rsidP="00F67525">
                  <w:pPr>
                    <w:jc w:val="center"/>
                    <w:rPr>
                      <w:rFonts w:ascii="Arial" w:hAnsi="Arial" w:cs="Arial"/>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4BA68D8" w14:textId="77777777" w:rsidR="00C267FF" w:rsidRPr="00850931" w:rsidRDefault="00C267FF" w:rsidP="00F67525">
                  <w:pPr>
                    <w:jc w:val="center"/>
                    <w:rPr>
                      <w:rFonts w:ascii="Arial" w:hAnsi="Arial" w:cs="Arial"/>
                      <w:b/>
                      <w:sz w:val="20"/>
                      <w:szCs w:val="20"/>
                    </w:rPr>
                  </w:pPr>
                </w:p>
              </w:tc>
            </w:tr>
            <w:tr w:rsidR="00C267FF" w:rsidRPr="00F67525" w14:paraId="099337C5" w14:textId="77777777" w:rsidTr="00C267FF">
              <w:trPr>
                <w:cantSplit/>
                <w:trHeight w:val="413"/>
                <w:jc w:val="center"/>
              </w:trPr>
              <w:tc>
                <w:tcPr>
                  <w:tcW w:w="573" w:type="dxa"/>
                  <w:tcBorders>
                    <w:top w:val="single" w:sz="4" w:space="0" w:color="000000"/>
                    <w:left w:val="single" w:sz="4" w:space="0" w:color="000000"/>
                    <w:bottom w:val="single" w:sz="4" w:space="0" w:color="000000"/>
                  </w:tcBorders>
                </w:tcPr>
                <w:p w14:paraId="3CB7B6DB" w14:textId="77777777" w:rsidR="00C267FF" w:rsidRPr="00850931" w:rsidRDefault="00C267FF" w:rsidP="00F67525">
                  <w:pPr>
                    <w:numPr>
                      <w:ilvl w:val="0"/>
                      <w:numId w:val="110"/>
                    </w:numPr>
                    <w:jc w:val="center"/>
                    <w:rPr>
                      <w:rFonts w:ascii="Arial" w:hAnsi="Arial" w:cs="Arial"/>
                      <w:b/>
                      <w:sz w:val="20"/>
                      <w:szCs w:val="20"/>
                    </w:rPr>
                  </w:pPr>
                </w:p>
              </w:tc>
              <w:tc>
                <w:tcPr>
                  <w:tcW w:w="1934" w:type="dxa"/>
                  <w:tcBorders>
                    <w:top w:val="single" w:sz="4" w:space="0" w:color="000000"/>
                    <w:left w:val="single" w:sz="4" w:space="0" w:color="000000"/>
                    <w:bottom w:val="single" w:sz="4" w:space="0" w:color="000000"/>
                  </w:tcBorders>
                </w:tcPr>
                <w:p w14:paraId="6EEECA25" w14:textId="77777777" w:rsidR="00C267FF" w:rsidRPr="00850931" w:rsidRDefault="00C267FF" w:rsidP="00F67525">
                  <w:pPr>
                    <w:rPr>
                      <w:rFonts w:ascii="Arial" w:hAnsi="Arial" w:cs="Arial"/>
                      <w:b/>
                      <w:sz w:val="20"/>
                      <w:szCs w:val="20"/>
                    </w:rPr>
                  </w:pPr>
                  <w:r w:rsidRPr="00850931">
                    <w:rPr>
                      <w:rFonts w:ascii="Arial" w:hAnsi="Arial" w:cs="Arial"/>
                      <w:b/>
                      <w:sz w:val="20"/>
                      <w:szCs w:val="20"/>
                    </w:rPr>
                    <w:t>Realizator obrazu transmisji on-line</w:t>
                  </w:r>
                </w:p>
              </w:tc>
              <w:tc>
                <w:tcPr>
                  <w:tcW w:w="2268" w:type="dxa"/>
                  <w:tcBorders>
                    <w:top w:val="single" w:sz="4" w:space="0" w:color="000000"/>
                    <w:left w:val="single" w:sz="4" w:space="0" w:color="000000"/>
                    <w:bottom w:val="single" w:sz="4" w:space="0" w:color="000000"/>
                  </w:tcBorders>
                </w:tcPr>
                <w:p w14:paraId="59CDDE6F" w14:textId="77777777" w:rsidR="00C267FF" w:rsidRPr="00850931" w:rsidRDefault="00C267FF" w:rsidP="00F67525">
                  <w:pPr>
                    <w:jc w:val="center"/>
                    <w:rPr>
                      <w:rFonts w:ascii="Arial" w:hAnsi="Arial" w:cs="Arial"/>
                      <w:b/>
                      <w:sz w:val="20"/>
                      <w:szCs w:val="20"/>
                    </w:rPr>
                  </w:pPr>
                </w:p>
              </w:tc>
              <w:tc>
                <w:tcPr>
                  <w:tcW w:w="1143" w:type="dxa"/>
                  <w:tcBorders>
                    <w:top w:val="single" w:sz="4" w:space="0" w:color="000000"/>
                    <w:left w:val="single" w:sz="4" w:space="0" w:color="000000"/>
                    <w:bottom w:val="single" w:sz="4" w:space="0" w:color="000000"/>
                  </w:tcBorders>
                </w:tcPr>
                <w:p w14:paraId="49DB1EDE" w14:textId="77777777" w:rsidR="00C267FF" w:rsidRPr="00850931" w:rsidRDefault="00C267FF" w:rsidP="00F67525">
                  <w:pPr>
                    <w:jc w:val="center"/>
                    <w:rPr>
                      <w:rFonts w:ascii="Arial" w:hAnsi="Arial" w:cs="Arial"/>
                      <w:b/>
                      <w:sz w:val="20"/>
                      <w:szCs w:val="20"/>
                    </w:rPr>
                  </w:pPr>
                </w:p>
              </w:tc>
              <w:tc>
                <w:tcPr>
                  <w:tcW w:w="1117" w:type="dxa"/>
                  <w:tcBorders>
                    <w:top w:val="single" w:sz="4" w:space="0" w:color="000000"/>
                    <w:left w:val="single" w:sz="4" w:space="0" w:color="000000"/>
                    <w:bottom w:val="single" w:sz="4" w:space="0" w:color="000000"/>
                  </w:tcBorders>
                </w:tcPr>
                <w:p w14:paraId="763BFC9E" w14:textId="77777777" w:rsidR="00C267FF" w:rsidRPr="00850931" w:rsidRDefault="00C267FF" w:rsidP="00F67525">
                  <w:pPr>
                    <w:jc w:val="center"/>
                    <w:rPr>
                      <w:rFonts w:ascii="Arial" w:hAnsi="Arial" w:cs="Arial"/>
                      <w:b/>
                      <w:sz w:val="20"/>
                      <w:szCs w:val="20"/>
                    </w:rPr>
                  </w:pPr>
                </w:p>
              </w:tc>
              <w:tc>
                <w:tcPr>
                  <w:tcW w:w="1392" w:type="dxa"/>
                  <w:tcBorders>
                    <w:top w:val="single" w:sz="4" w:space="0" w:color="000000"/>
                    <w:left w:val="single" w:sz="4" w:space="0" w:color="000000"/>
                    <w:bottom w:val="single" w:sz="4" w:space="0" w:color="000000"/>
                  </w:tcBorders>
                </w:tcPr>
                <w:p w14:paraId="76572EA9" w14:textId="77777777" w:rsidR="00C267FF" w:rsidRPr="00850931" w:rsidRDefault="00C267FF" w:rsidP="00F67525">
                  <w:pPr>
                    <w:jc w:val="center"/>
                    <w:rPr>
                      <w:rFonts w:ascii="Arial" w:hAnsi="Arial" w:cs="Arial"/>
                      <w:b/>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09A5ED94" w14:textId="77777777" w:rsidR="00C267FF" w:rsidRPr="00850931" w:rsidRDefault="00C267FF" w:rsidP="00F67525">
                  <w:pPr>
                    <w:jc w:val="center"/>
                    <w:rPr>
                      <w:rFonts w:ascii="Arial" w:hAnsi="Arial" w:cs="Arial"/>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3D97F4B2" w14:textId="77777777" w:rsidR="00C267FF" w:rsidRPr="00850931" w:rsidRDefault="00C267FF" w:rsidP="00F67525">
                  <w:pPr>
                    <w:jc w:val="center"/>
                    <w:rPr>
                      <w:rFonts w:ascii="Arial" w:hAnsi="Arial" w:cs="Arial"/>
                      <w:b/>
                      <w:sz w:val="20"/>
                      <w:szCs w:val="20"/>
                    </w:rPr>
                  </w:pPr>
                </w:p>
              </w:tc>
            </w:tr>
          </w:tbl>
          <w:p w14:paraId="6FCF31A4" w14:textId="77777777" w:rsidR="00F67525" w:rsidRPr="00F67525" w:rsidRDefault="00F67525" w:rsidP="00F67525">
            <w:pPr>
              <w:spacing w:after="120" w:line="276" w:lineRule="auto"/>
              <w:jc w:val="center"/>
              <w:rPr>
                <w:rFonts w:ascii="Arial" w:hAnsi="Arial" w:cs="Arial"/>
                <w:b/>
                <w:i/>
                <w:sz w:val="20"/>
                <w:szCs w:val="20"/>
              </w:rPr>
            </w:pPr>
          </w:p>
        </w:tc>
      </w:tr>
    </w:tbl>
    <w:p w14:paraId="5B584C28" w14:textId="77777777" w:rsidR="00025A50" w:rsidRPr="00C94A67" w:rsidRDefault="00025A50" w:rsidP="00956250">
      <w:pPr>
        <w:spacing w:after="120" w:line="276" w:lineRule="auto"/>
        <w:rPr>
          <w:rFonts w:ascii="Arial" w:hAnsi="Arial" w:cs="Arial"/>
          <w:b/>
          <w:sz w:val="20"/>
          <w:szCs w:val="20"/>
        </w:rPr>
        <w:sectPr w:rsidR="00025A50" w:rsidRPr="00C94A67" w:rsidSect="0069229E">
          <w:pgSz w:w="16838" w:h="11906" w:orient="landscape"/>
          <w:pgMar w:top="2410" w:right="1418" w:bottom="1418" w:left="1418" w:header="709" w:footer="709" w:gutter="0"/>
          <w:cols w:space="708"/>
          <w:docGrid w:linePitch="360"/>
        </w:sectPr>
      </w:pPr>
    </w:p>
    <w:p w14:paraId="656E9124" w14:textId="77777777" w:rsidR="00AE2304" w:rsidRPr="00C94A67" w:rsidRDefault="00841253" w:rsidP="00956250">
      <w:pPr>
        <w:tabs>
          <w:tab w:val="left" w:pos="1536"/>
        </w:tabs>
        <w:spacing w:after="120" w:line="276" w:lineRule="auto"/>
        <w:rPr>
          <w:rFonts w:ascii="Arial" w:hAnsi="Arial" w:cs="Arial"/>
          <w:b/>
          <w:sz w:val="20"/>
          <w:szCs w:val="20"/>
        </w:rPr>
      </w:pPr>
      <w:r w:rsidRPr="00C94A67">
        <w:rPr>
          <w:rFonts w:ascii="Arial" w:hAnsi="Arial" w:cs="Arial"/>
          <w:b/>
          <w:sz w:val="20"/>
          <w:szCs w:val="20"/>
        </w:rPr>
        <w:lastRenderedPageBreak/>
        <w:tab/>
      </w:r>
    </w:p>
    <w:p w14:paraId="5DC30085"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Część IV: OŚWIADCZENIA KOŃCOWE</w:t>
      </w:r>
    </w:p>
    <w:p w14:paraId="1CF7E47B" w14:textId="77777777" w:rsidR="00AE2304" w:rsidRPr="00C94A67" w:rsidRDefault="00AE2304" w:rsidP="00956250">
      <w:pPr>
        <w:spacing w:after="120" w:line="276" w:lineRule="auto"/>
        <w:jc w:val="center"/>
        <w:rPr>
          <w:rFonts w:ascii="Arial" w:hAnsi="Arial" w:cs="Arial"/>
          <w:b/>
          <w:sz w:val="20"/>
          <w:szCs w:val="20"/>
        </w:rPr>
      </w:pPr>
    </w:p>
    <w:p w14:paraId="6D050751"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Niżej podpisany(-a)(-i) oficjalnie oświadcza(-ją), że informacje podane powyżej w częściach I–III są dokładne i prawidłowe oraz że zostały przedstawione z pełną świadomością konsekwencji poważnego wprowadzenia w błąd. </w:t>
      </w:r>
    </w:p>
    <w:p w14:paraId="74F696F3" w14:textId="77777777" w:rsidR="00AE2304" w:rsidRPr="00C94A67" w:rsidRDefault="00AE2304" w:rsidP="00956250">
      <w:pPr>
        <w:spacing w:after="120" w:line="276" w:lineRule="auto"/>
        <w:jc w:val="both"/>
        <w:rPr>
          <w:rFonts w:ascii="Arial" w:hAnsi="Arial" w:cs="Arial"/>
          <w:sz w:val="20"/>
          <w:szCs w:val="20"/>
        </w:rPr>
      </w:pPr>
    </w:p>
    <w:p w14:paraId="3309D11A"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Niżej podpisany(-a)(-i) oficjalnie oświadcza(-ją), że jest (są) w stanie, na żądanie i bez zwłoki, przedstawić zaświadczenia i inne rodzaje dowodów w formie dokumentów, z wyjątkiem przypadków, </w:t>
      </w:r>
      <w:r w:rsidR="00025A50" w:rsidRPr="00C94A67">
        <w:rPr>
          <w:rFonts w:ascii="Arial" w:hAnsi="Arial" w:cs="Arial"/>
          <w:sz w:val="20"/>
          <w:szCs w:val="20"/>
        </w:rPr>
        <w:t>w</w:t>
      </w:r>
      <w:r w:rsidRPr="00C94A67">
        <w:rPr>
          <w:rFonts w:ascii="Arial" w:hAnsi="Arial" w:cs="Arial"/>
          <w:sz w:val="20"/>
          <w:szCs w:val="20"/>
        </w:rPr>
        <w:t xml:space="preserve"> których: </w:t>
      </w:r>
    </w:p>
    <w:p w14:paraId="1AA7B0C8"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a) instytucja zamawiająca lub podmiot zamawiający ma możliwość uzyskania odpowiednich dokumentów potwierdzających bezpośrednio za pomocą bezpłatnej krajowej bazy danych w dowolnym państwie członkowskim, lub </w:t>
      </w:r>
    </w:p>
    <w:p w14:paraId="2E35B66F"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b) instytucja zamawiająca lub podmiot zamawiający już posiada odpowiednią dokumentację. </w:t>
      </w:r>
    </w:p>
    <w:p w14:paraId="5DA488A1" w14:textId="77777777" w:rsidR="00AE2304" w:rsidRPr="00C94A67" w:rsidRDefault="00AE2304" w:rsidP="00956250">
      <w:pPr>
        <w:spacing w:after="120" w:line="276" w:lineRule="auto"/>
        <w:jc w:val="both"/>
        <w:rPr>
          <w:rFonts w:ascii="Arial" w:hAnsi="Arial" w:cs="Arial"/>
          <w:sz w:val="20"/>
          <w:szCs w:val="20"/>
        </w:rPr>
      </w:pPr>
    </w:p>
    <w:p w14:paraId="0C1A6D32" w14:textId="77777777" w:rsidR="00D157E6" w:rsidRPr="00C94A67" w:rsidRDefault="00D157E6" w:rsidP="00956250">
      <w:pPr>
        <w:spacing w:after="120" w:line="276" w:lineRule="auto"/>
        <w:jc w:val="both"/>
        <w:rPr>
          <w:rFonts w:ascii="Arial" w:hAnsi="Arial" w:cs="Arial"/>
          <w:sz w:val="20"/>
          <w:szCs w:val="20"/>
        </w:rPr>
      </w:pPr>
      <w:r w:rsidRPr="00C94A67">
        <w:rPr>
          <w:rFonts w:ascii="Arial" w:hAnsi="Arial" w:cs="Arial"/>
          <w:sz w:val="20"/>
          <w:szCs w:val="20"/>
        </w:rPr>
        <w:t>Niżej podpisany(-a)(-i) oficjalnie wyraża(-ją) zgodę na to, aby Zamawiający uzyskał(-a)(-o) dostęp do dokumentów potwierdzających informacje, które zostały przedstawione w niniejszym oświadczeniu, na potrzeby postępowania.</w:t>
      </w:r>
    </w:p>
    <w:p w14:paraId="6CDBCF6F" w14:textId="77777777" w:rsidR="00AE2304" w:rsidRPr="00C94A67" w:rsidRDefault="00AE2304" w:rsidP="00956250">
      <w:pPr>
        <w:spacing w:after="120" w:line="276" w:lineRule="auto"/>
        <w:jc w:val="both"/>
        <w:rPr>
          <w:rFonts w:ascii="Arial" w:hAnsi="Arial" w:cs="Arial"/>
          <w:sz w:val="20"/>
          <w:szCs w:val="20"/>
        </w:rPr>
      </w:pPr>
    </w:p>
    <w:p w14:paraId="47B1BEF9" w14:textId="77777777" w:rsidR="00AE2304" w:rsidRPr="00C94A67" w:rsidRDefault="00AE2304" w:rsidP="00956250">
      <w:pPr>
        <w:spacing w:after="120" w:line="276" w:lineRule="auto"/>
        <w:jc w:val="both"/>
        <w:rPr>
          <w:rFonts w:ascii="Arial" w:hAnsi="Arial" w:cs="Arial"/>
          <w:sz w:val="20"/>
          <w:szCs w:val="20"/>
        </w:rPr>
      </w:pPr>
    </w:p>
    <w:p w14:paraId="08F834CC" w14:textId="77777777" w:rsidR="00AE2304" w:rsidRPr="00C94A67" w:rsidRDefault="00AE2304" w:rsidP="00956250">
      <w:pPr>
        <w:spacing w:after="120" w:line="276" w:lineRule="auto"/>
        <w:jc w:val="both"/>
        <w:rPr>
          <w:rFonts w:ascii="Arial" w:hAnsi="Arial" w:cs="Arial"/>
          <w:sz w:val="20"/>
          <w:szCs w:val="20"/>
        </w:rPr>
      </w:pPr>
    </w:p>
    <w:p w14:paraId="350E1D86" w14:textId="77777777" w:rsidR="00AE2304" w:rsidRPr="00C94A67" w:rsidRDefault="00AE2304" w:rsidP="00956250">
      <w:pPr>
        <w:spacing w:after="120" w:line="276" w:lineRule="auto"/>
        <w:jc w:val="both"/>
        <w:rPr>
          <w:rFonts w:ascii="Arial" w:hAnsi="Arial" w:cs="Arial"/>
          <w:sz w:val="20"/>
          <w:szCs w:val="20"/>
        </w:rPr>
      </w:pPr>
    </w:p>
    <w:p w14:paraId="798F65FB" w14:textId="77777777" w:rsid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r w:rsidR="00025A50" w:rsidRPr="00C94A67">
        <w:rPr>
          <w:rFonts w:ascii="Arial" w:hAnsi="Arial" w:cs="Arial"/>
          <w:sz w:val="20"/>
          <w:szCs w:val="20"/>
        </w:rPr>
        <w:t>…………………</w:t>
      </w:r>
      <w:r w:rsidRPr="00C94A67">
        <w:rPr>
          <w:rFonts w:ascii="Arial" w:hAnsi="Arial" w:cs="Arial"/>
          <w:sz w:val="20"/>
          <w:szCs w:val="20"/>
        </w:rPr>
        <w:t>……, dnia</w:t>
      </w:r>
      <w:r w:rsidR="00025A50" w:rsidRPr="00C94A67">
        <w:rPr>
          <w:rFonts w:ascii="Arial" w:hAnsi="Arial" w:cs="Arial"/>
          <w:sz w:val="20"/>
          <w:szCs w:val="20"/>
        </w:rPr>
        <w:t xml:space="preserve"> … / … / </w:t>
      </w:r>
      <w:r w:rsidR="0069229E" w:rsidRPr="00C94A67">
        <w:rPr>
          <w:rFonts w:ascii="Arial" w:hAnsi="Arial" w:cs="Arial"/>
          <w:sz w:val="20"/>
          <w:szCs w:val="20"/>
        </w:rPr>
        <w:t xml:space="preserve">2018 </w:t>
      </w:r>
      <w:r w:rsidR="00025A50" w:rsidRPr="00C94A67">
        <w:rPr>
          <w:rFonts w:ascii="Arial" w:hAnsi="Arial" w:cs="Arial"/>
          <w:sz w:val="20"/>
          <w:szCs w:val="20"/>
        </w:rPr>
        <w:t>r.</w:t>
      </w:r>
      <w:r w:rsidRPr="00C94A67">
        <w:rPr>
          <w:rFonts w:ascii="Arial" w:hAnsi="Arial" w:cs="Arial"/>
          <w:sz w:val="20"/>
          <w:szCs w:val="20"/>
        </w:rPr>
        <w:t xml:space="preserve">   </w:t>
      </w:r>
      <w:r w:rsidR="0065047F">
        <w:rPr>
          <w:rFonts w:ascii="Arial" w:hAnsi="Arial" w:cs="Arial"/>
          <w:sz w:val="20"/>
          <w:szCs w:val="20"/>
        </w:rPr>
        <w:t xml:space="preserve">     </w:t>
      </w:r>
      <w:r w:rsidR="0065047F" w:rsidRPr="00C94A67">
        <w:rPr>
          <w:rFonts w:ascii="Arial" w:hAnsi="Arial" w:cs="Arial"/>
          <w:sz w:val="20"/>
          <w:szCs w:val="20"/>
        </w:rPr>
        <w:t xml:space="preserve">  ……………………..………………………….</w:t>
      </w:r>
    </w:p>
    <w:p w14:paraId="0D485941" w14:textId="77777777" w:rsidR="00AE2304" w:rsidRPr="0065047F" w:rsidRDefault="00AE2304" w:rsidP="00956250">
      <w:pPr>
        <w:spacing w:after="120" w:line="276" w:lineRule="auto"/>
        <w:rPr>
          <w:rFonts w:ascii="Arial" w:hAnsi="Arial" w:cs="Arial"/>
          <w:sz w:val="16"/>
          <w:szCs w:val="16"/>
        </w:rPr>
      </w:pPr>
    </w:p>
    <w:p w14:paraId="2B94CAE3" w14:textId="77777777" w:rsidR="00AE2304" w:rsidRPr="0065047F" w:rsidRDefault="00AE2304" w:rsidP="00956250">
      <w:pPr>
        <w:spacing w:after="120" w:line="276" w:lineRule="auto"/>
        <w:ind w:left="6372" w:hanging="4572"/>
        <w:rPr>
          <w:rFonts w:ascii="Arial" w:hAnsi="Arial" w:cs="Arial"/>
          <w:i/>
          <w:sz w:val="16"/>
          <w:szCs w:val="16"/>
        </w:rPr>
      </w:pPr>
      <w:r w:rsidRPr="0065047F">
        <w:rPr>
          <w:rFonts w:ascii="Arial" w:hAnsi="Arial" w:cs="Arial"/>
          <w:i/>
          <w:sz w:val="16"/>
          <w:szCs w:val="16"/>
        </w:rPr>
        <w:t>(miejscowość, data)</w:t>
      </w:r>
      <w:r w:rsidR="00025A50" w:rsidRPr="0065047F">
        <w:rPr>
          <w:rFonts w:ascii="Arial" w:hAnsi="Arial" w:cs="Arial"/>
          <w:i/>
          <w:sz w:val="16"/>
          <w:szCs w:val="16"/>
        </w:rPr>
        <w:t xml:space="preserve"> </w:t>
      </w:r>
      <w:r w:rsidRPr="0065047F">
        <w:rPr>
          <w:rFonts w:ascii="Arial" w:hAnsi="Arial" w:cs="Arial"/>
          <w:i/>
          <w:sz w:val="16"/>
          <w:szCs w:val="16"/>
        </w:rPr>
        <w:tab/>
        <w:t>(podpis wykonawcy lub upoważnionego przedstawiciela wykonawcy)</w:t>
      </w:r>
    </w:p>
    <w:p w14:paraId="063829C1" w14:textId="77777777" w:rsidR="007E0812" w:rsidRPr="00C94A67" w:rsidRDefault="007E0812" w:rsidP="00956250">
      <w:pPr>
        <w:spacing w:after="120" w:line="276" w:lineRule="auto"/>
        <w:jc w:val="right"/>
        <w:rPr>
          <w:rFonts w:ascii="Arial" w:hAnsi="Arial" w:cs="Arial"/>
          <w:sz w:val="20"/>
          <w:szCs w:val="20"/>
        </w:rPr>
      </w:pPr>
      <w:r w:rsidRPr="00C94A67">
        <w:rPr>
          <w:rFonts w:ascii="Arial" w:hAnsi="Arial" w:cs="Arial"/>
          <w:sz w:val="20"/>
          <w:szCs w:val="20"/>
        </w:rPr>
        <w:br w:type="column"/>
      </w:r>
    </w:p>
    <w:p w14:paraId="33A688F0" w14:textId="77777777" w:rsidR="007E0812" w:rsidRPr="00C94A67" w:rsidRDefault="007E0812" w:rsidP="00956250">
      <w:pPr>
        <w:spacing w:after="120" w:line="276" w:lineRule="auto"/>
        <w:jc w:val="right"/>
        <w:rPr>
          <w:rFonts w:ascii="Arial" w:hAnsi="Arial" w:cs="Arial"/>
          <w:sz w:val="20"/>
          <w:szCs w:val="20"/>
        </w:rPr>
      </w:pPr>
    </w:p>
    <w:p w14:paraId="16E01F07"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Załącznik nr 3 do SIWZ – Wzór oświadczenie o grupie kapitałowej</w:t>
      </w:r>
    </w:p>
    <w:p w14:paraId="2F132018" w14:textId="77777777" w:rsidR="0069229E" w:rsidRPr="00C94A67" w:rsidRDefault="0069229E" w:rsidP="00956250">
      <w:pPr>
        <w:spacing w:line="276" w:lineRule="auto"/>
        <w:rPr>
          <w:rFonts w:ascii="Arial" w:hAnsi="Arial" w:cs="Arial"/>
          <w:sz w:val="20"/>
          <w:szCs w:val="20"/>
          <w:lang w:eastAsia="en-US"/>
        </w:rPr>
      </w:pPr>
    </w:p>
    <w:p w14:paraId="0BC2F650" w14:textId="77777777" w:rsidR="0069229E" w:rsidRPr="00C94A67" w:rsidRDefault="0069229E" w:rsidP="00956250">
      <w:pPr>
        <w:spacing w:line="276" w:lineRule="auto"/>
        <w:rPr>
          <w:rFonts w:ascii="Arial" w:hAnsi="Arial" w:cs="Arial"/>
          <w:sz w:val="20"/>
          <w:szCs w:val="20"/>
          <w:lang w:eastAsia="en-US"/>
        </w:rPr>
      </w:pPr>
    </w:p>
    <w:p w14:paraId="51701A60" w14:textId="77777777" w:rsidR="0069229E" w:rsidRPr="00C94A67" w:rsidRDefault="0069229E" w:rsidP="00956250">
      <w:pPr>
        <w:spacing w:after="120" w:line="276" w:lineRule="auto"/>
        <w:rPr>
          <w:rFonts w:ascii="Arial" w:hAnsi="Arial" w:cs="Arial"/>
          <w:b/>
          <w:sz w:val="20"/>
          <w:szCs w:val="20"/>
        </w:rPr>
      </w:pPr>
      <w:r w:rsidRPr="00C94A67">
        <w:rPr>
          <w:rFonts w:ascii="Arial" w:hAnsi="Arial" w:cs="Arial"/>
          <w:b/>
          <w:sz w:val="20"/>
          <w:szCs w:val="20"/>
        </w:rPr>
        <w:t>Wykonawca:</w:t>
      </w:r>
    </w:p>
    <w:p w14:paraId="54B0C15F" w14:textId="38EFB7C6" w:rsidR="0069229E" w:rsidRPr="00C94A67" w:rsidRDefault="00C713E9"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0" allowOverlap="1" wp14:anchorId="2CE09C55" wp14:editId="78B7A988">
                <wp:simplePos x="0" y="0"/>
                <wp:positionH relativeFrom="column">
                  <wp:posOffset>-77470</wp:posOffset>
                </wp:positionH>
                <wp:positionV relativeFrom="paragraph">
                  <wp:posOffset>103505</wp:posOffset>
                </wp:positionV>
                <wp:extent cx="2560320" cy="1050290"/>
                <wp:effectExtent l="0" t="0" r="11430" b="1651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1AE2BFC8" w14:textId="77777777" w:rsidR="004814C9" w:rsidRDefault="004814C9" w:rsidP="0069229E">
                            <w:pPr>
                              <w:jc w:val="center"/>
                            </w:pPr>
                          </w:p>
                          <w:p w14:paraId="07E40E29" w14:textId="77777777" w:rsidR="004814C9" w:rsidRDefault="004814C9" w:rsidP="0069229E">
                            <w:pPr>
                              <w:jc w:val="center"/>
                            </w:pPr>
                          </w:p>
                          <w:p w14:paraId="52FFFEB4" w14:textId="77777777" w:rsidR="004814C9" w:rsidRDefault="004814C9" w:rsidP="0069229E">
                            <w:pPr>
                              <w:jc w:val="center"/>
                              <w:rPr>
                                <w:sz w:val="10"/>
                                <w:szCs w:val="10"/>
                              </w:rPr>
                            </w:pPr>
                          </w:p>
                          <w:p w14:paraId="41DB27FE" w14:textId="77777777" w:rsidR="004814C9" w:rsidRDefault="004814C9" w:rsidP="0069229E">
                            <w:pPr>
                              <w:jc w:val="center"/>
                              <w:rPr>
                                <w:sz w:val="10"/>
                                <w:szCs w:val="10"/>
                              </w:rPr>
                            </w:pPr>
                          </w:p>
                          <w:p w14:paraId="0F9A04A2" w14:textId="77777777" w:rsidR="004814C9" w:rsidRDefault="004814C9" w:rsidP="0069229E">
                            <w:pPr>
                              <w:jc w:val="center"/>
                              <w:rPr>
                                <w:sz w:val="10"/>
                                <w:szCs w:val="10"/>
                              </w:rPr>
                            </w:pPr>
                          </w:p>
                          <w:p w14:paraId="22B067A9" w14:textId="77777777" w:rsidR="004814C9" w:rsidRDefault="004814C9" w:rsidP="0069229E">
                            <w:pPr>
                              <w:jc w:val="center"/>
                              <w:rPr>
                                <w:sz w:val="10"/>
                                <w:szCs w:val="10"/>
                              </w:rPr>
                            </w:pPr>
                          </w:p>
                          <w:p w14:paraId="648589B2" w14:textId="77777777" w:rsidR="004814C9" w:rsidRDefault="004814C9" w:rsidP="0069229E">
                            <w:pPr>
                              <w:jc w:val="center"/>
                              <w:rPr>
                                <w:sz w:val="10"/>
                                <w:szCs w:val="10"/>
                              </w:rPr>
                            </w:pPr>
                          </w:p>
                          <w:p w14:paraId="7200608E" w14:textId="77777777" w:rsidR="004814C9" w:rsidRPr="008746EE" w:rsidRDefault="004814C9" w:rsidP="0069229E">
                            <w:pPr>
                              <w:jc w:val="center"/>
                              <w:rPr>
                                <w:sz w:val="10"/>
                                <w:szCs w:val="10"/>
                              </w:rPr>
                            </w:pPr>
                          </w:p>
                          <w:p w14:paraId="13852133" w14:textId="77777777" w:rsidR="004814C9" w:rsidRPr="008746EE" w:rsidRDefault="004814C9" w:rsidP="0069229E">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CE09C55" id="Prostokąt 22" o:spid="_x0000_s1027" style="position:absolute;left:0;text-align:left;margin-left:-6.1pt;margin-top:8.15pt;width:201.6pt;height:8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TdsD/jECAABSBAAADgAAAAAAAAAAAAAAAAAu&#10;AgAAZHJzL2Uyb0RvYy54bWxQSwECLQAUAAYACAAAACEAgSizsN8AAAAKAQAADwAAAAAAAAAAAAAA&#10;AACLBAAAZHJzL2Rvd25yZXYueG1sUEsFBgAAAAAEAAQA8wAAAJcFAAAAAA==&#10;" o:allowincell="f">
                <v:textbox>
                  <w:txbxContent>
                    <w:p w14:paraId="1AE2BFC8" w14:textId="77777777" w:rsidR="004814C9" w:rsidRDefault="004814C9" w:rsidP="0069229E">
                      <w:pPr>
                        <w:jc w:val="center"/>
                      </w:pPr>
                    </w:p>
                    <w:p w14:paraId="07E40E29" w14:textId="77777777" w:rsidR="004814C9" w:rsidRDefault="004814C9" w:rsidP="0069229E">
                      <w:pPr>
                        <w:jc w:val="center"/>
                      </w:pPr>
                    </w:p>
                    <w:p w14:paraId="52FFFEB4" w14:textId="77777777" w:rsidR="004814C9" w:rsidRDefault="004814C9" w:rsidP="0069229E">
                      <w:pPr>
                        <w:jc w:val="center"/>
                        <w:rPr>
                          <w:sz w:val="10"/>
                          <w:szCs w:val="10"/>
                        </w:rPr>
                      </w:pPr>
                    </w:p>
                    <w:p w14:paraId="41DB27FE" w14:textId="77777777" w:rsidR="004814C9" w:rsidRDefault="004814C9" w:rsidP="0069229E">
                      <w:pPr>
                        <w:jc w:val="center"/>
                        <w:rPr>
                          <w:sz w:val="10"/>
                          <w:szCs w:val="10"/>
                        </w:rPr>
                      </w:pPr>
                    </w:p>
                    <w:p w14:paraId="0F9A04A2" w14:textId="77777777" w:rsidR="004814C9" w:rsidRDefault="004814C9" w:rsidP="0069229E">
                      <w:pPr>
                        <w:jc w:val="center"/>
                        <w:rPr>
                          <w:sz w:val="10"/>
                          <w:szCs w:val="10"/>
                        </w:rPr>
                      </w:pPr>
                    </w:p>
                    <w:p w14:paraId="22B067A9" w14:textId="77777777" w:rsidR="004814C9" w:rsidRDefault="004814C9" w:rsidP="0069229E">
                      <w:pPr>
                        <w:jc w:val="center"/>
                        <w:rPr>
                          <w:sz w:val="10"/>
                          <w:szCs w:val="10"/>
                        </w:rPr>
                      </w:pPr>
                    </w:p>
                    <w:p w14:paraId="648589B2" w14:textId="77777777" w:rsidR="004814C9" w:rsidRDefault="004814C9" w:rsidP="0069229E">
                      <w:pPr>
                        <w:jc w:val="center"/>
                        <w:rPr>
                          <w:sz w:val="10"/>
                          <w:szCs w:val="10"/>
                        </w:rPr>
                      </w:pPr>
                    </w:p>
                    <w:p w14:paraId="7200608E" w14:textId="77777777" w:rsidR="004814C9" w:rsidRPr="008746EE" w:rsidRDefault="004814C9" w:rsidP="0069229E">
                      <w:pPr>
                        <w:jc w:val="center"/>
                        <w:rPr>
                          <w:sz w:val="10"/>
                          <w:szCs w:val="10"/>
                        </w:rPr>
                      </w:pPr>
                    </w:p>
                    <w:p w14:paraId="13852133" w14:textId="77777777" w:rsidR="004814C9" w:rsidRPr="008746EE" w:rsidRDefault="004814C9" w:rsidP="0069229E">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1BF733F4" w14:textId="77777777" w:rsidR="0069229E" w:rsidRPr="00C94A67" w:rsidRDefault="0069229E" w:rsidP="00956250">
      <w:pPr>
        <w:spacing w:after="120" w:line="276" w:lineRule="auto"/>
        <w:jc w:val="right"/>
        <w:rPr>
          <w:rFonts w:ascii="Arial" w:hAnsi="Arial" w:cs="Arial"/>
          <w:sz w:val="20"/>
          <w:szCs w:val="20"/>
        </w:rPr>
      </w:pPr>
      <w:r w:rsidRPr="00C94A67">
        <w:rPr>
          <w:rFonts w:ascii="Arial" w:hAnsi="Arial" w:cs="Arial"/>
          <w:sz w:val="20"/>
          <w:szCs w:val="20"/>
        </w:rPr>
        <w:t>......................................, dnia … / … / 2018 roku</w:t>
      </w:r>
    </w:p>
    <w:p w14:paraId="7590D454" w14:textId="77777777" w:rsidR="0069229E" w:rsidRPr="00C94A67" w:rsidRDefault="0069229E" w:rsidP="00956250">
      <w:pPr>
        <w:spacing w:after="120" w:line="276" w:lineRule="auto"/>
        <w:jc w:val="right"/>
        <w:rPr>
          <w:rFonts w:ascii="Arial" w:hAnsi="Arial" w:cs="Arial"/>
          <w:i/>
          <w:sz w:val="20"/>
          <w:szCs w:val="20"/>
        </w:rPr>
      </w:pPr>
      <w:r w:rsidRPr="00C94A67">
        <w:rPr>
          <w:rFonts w:ascii="Arial" w:hAnsi="Arial" w:cs="Arial"/>
          <w:i/>
          <w:sz w:val="20"/>
          <w:szCs w:val="20"/>
        </w:rPr>
        <w:t>(miejscowość)                                           (data)</w:t>
      </w:r>
    </w:p>
    <w:p w14:paraId="502E9FAA" w14:textId="77777777" w:rsidR="0069229E" w:rsidRPr="00C94A67" w:rsidRDefault="0069229E" w:rsidP="00956250">
      <w:pPr>
        <w:spacing w:after="120" w:line="276" w:lineRule="auto"/>
        <w:jc w:val="both"/>
        <w:rPr>
          <w:rFonts w:ascii="Arial" w:hAnsi="Arial" w:cs="Arial"/>
          <w:b/>
          <w:sz w:val="20"/>
          <w:szCs w:val="20"/>
        </w:rPr>
      </w:pPr>
    </w:p>
    <w:p w14:paraId="27B00E0F" w14:textId="77777777" w:rsidR="0069229E" w:rsidRPr="00C94A67" w:rsidRDefault="0069229E" w:rsidP="00956250">
      <w:pPr>
        <w:spacing w:after="120" w:line="276" w:lineRule="auto"/>
        <w:jc w:val="both"/>
        <w:rPr>
          <w:rFonts w:ascii="Arial" w:hAnsi="Arial" w:cs="Arial"/>
          <w:b/>
          <w:sz w:val="20"/>
          <w:szCs w:val="20"/>
        </w:rPr>
      </w:pPr>
    </w:p>
    <w:p w14:paraId="28180C00" w14:textId="77777777" w:rsidR="0069229E" w:rsidRPr="00C94A67" w:rsidRDefault="0069229E" w:rsidP="00956250">
      <w:pPr>
        <w:spacing w:after="120" w:line="276" w:lineRule="auto"/>
        <w:jc w:val="both"/>
        <w:rPr>
          <w:rFonts w:ascii="Arial" w:hAnsi="Arial" w:cs="Arial"/>
          <w:b/>
          <w:sz w:val="20"/>
          <w:szCs w:val="20"/>
        </w:rPr>
      </w:pPr>
    </w:p>
    <w:p w14:paraId="3D911878" w14:textId="77777777" w:rsidR="0069229E" w:rsidRPr="00C94A67" w:rsidRDefault="0069229E"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02647D7A" w14:textId="77777777" w:rsidR="0069229E" w:rsidRPr="00C94A67" w:rsidRDefault="0069229E"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642E688A" w14:textId="77777777" w:rsidR="0069229E" w:rsidRPr="00C94A67" w:rsidRDefault="0069229E"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11-730 Mikołajki</w:t>
      </w:r>
    </w:p>
    <w:p w14:paraId="636D7151" w14:textId="77777777" w:rsidR="00C94A67" w:rsidRPr="00C94A67" w:rsidRDefault="00C94A67" w:rsidP="00956250">
      <w:pPr>
        <w:pStyle w:val="Default"/>
        <w:spacing w:after="120" w:line="276" w:lineRule="auto"/>
        <w:ind w:left="4876"/>
        <w:jc w:val="both"/>
        <w:rPr>
          <w:rFonts w:ascii="Arial" w:hAnsi="Arial" w:cs="Arial"/>
          <w:b/>
          <w:sz w:val="20"/>
          <w:szCs w:val="20"/>
        </w:rPr>
      </w:pPr>
    </w:p>
    <w:p w14:paraId="78A11294" w14:textId="77777777" w:rsidR="00C94A67" w:rsidRPr="00C94A67" w:rsidRDefault="00C94A67" w:rsidP="00956250">
      <w:pPr>
        <w:tabs>
          <w:tab w:val="left" w:pos="8505"/>
          <w:tab w:val="left" w:pos="13608"/>
        </w:tabs>
        <w:spacing w:after="120" w:line="276" w:lineRule="auto"/>
        <w:jc w:val="center"/>
        <w:rPr>
          <w:rFonts w:ascii="Arial" w:hAnsi="Arial" w:cs="Arial"/>
          <w:b/>
          <w:bCs/>
          <w:kern w:val="28"/>
          <w:sz w:val="20"/>
          <w:szCs w:val="20"/>
        </w:rPr>
      </w:pPr>
      <w:r w:rsidRPr="00C94A67">
        <w:rPr>
          <w:rFonts w:ascii="Arial" w:hAnsi="Arial" w:cs="Arial"/>
          <w:b/>
          <w:bCs/>
          <w:kern w:val="28"/>
          <w:sz w:val="20"/>
          <w:szCs w:val="20"/>
        </w:rPr>
        <w:t>O Ś W I A D C Z E N I E</w:t>
      </w:r>
    </w:p>
    <w:p w14:paraId="5652B605" w14:textId="77777777" w:rsidR="00C94A67" w:rsidRPr="00C94A67" w:rsidRDefault="00C94A67" w:rsidP="00956250">
      <w:pPr>
        <w:tabs>
          <w:tab w:val="left" w:pos="8505"/>
          <w:tab w:val="left" w:pos="13608"/>
        </w:tabs>
        <w:spacing w:after="120" w:line="276" w:lineRule="auto"/>
        <w:ind w:firstLine="425"/>
        <w:rPr>
          <w:rFonts w:ascii="Arial" w:hAnsi="Arial" w:cs="Arial"/>
          <w:b/>
          <w:bCs/>
          <w:kern w:val="28"/>
          <w:sz w:val="20"/>
          <w:szCs w:val="20"/>
        </w:rPr>
      </w:pPr>
    </w:p>
    <w:p w14:paraId="3E1DBA34" w14:textId="77777777" w:rsidR="00C94A67" w:rsidRPr="00C94A67" w:rsidRDefault="00C94A67" w:rsidP="00956250">
      <w:pPr>
        <w:spacing w:after="120" w:line="276" w:lineRule="auto"/>
        <w:jc w:val="both"/>
        <w:rPr>
          <w:rFonts w:ascii="Arial" w:hAnsi="Arial" w:cs="Arial"/>
          <w:bCs/>
          <w:sz w:val="20"/>
          <w:szCs w:val="20"/>
        </w:rPr>
      </w:pPr>
      <w:r w:rsidRPr="00C94A67">
        <w:rPr>
          <w:rFonts w:ascii="Arial" w:hAnsi="Arial" w:cs="Arial"/>
          <w:sz w:val="20"/>
          <w:szCs w:val="20"/>
        </w:rPr>
        <w:t xml:space="preserve">Składając ofertę  postępowaniu o udzielenie zamówienia publicznego prowadzonego w trybie przetargu nieograniczonego na </w:t>
      </w:r>
      <w:r w:rsidRPr="00C94A67">
        <w:rPr>
          <w:rFonts w:ascii="Arial" w:hAnsi="Arial" w:cs="Arial"/>
          <w:b/>
          <w:sz w:val="20"/>
          <w:szCs w:val="20"/>
        </w:rPr>
        <w:t>„</w:t>
      </w:r>
      <w:r w:rsidR="00F67525">
        <w:rPr>
          <w:rFonts w:ascii="Arial" w:hAnsi="Arial" w:cs="Arial"/>
          <w:b/>
          <w:i/>
          <w:sz w:val="20"/>
          <w:szCs w:val="20"/>
        </w:rPr>
        <w:t>Organizacja trzech konferencji</w:t>
      </w:r>
      <w:r w:rsidRPr="00C94A67">
        <w:rPr>
          <w:rFonts w:ascii="Arial" w:hAnsi="Arial" w:cs="Arial"/>
          <w:b/>
          <w:i/>
          <w:sz w:val="20"/>
          <w:szCs w:val="20"/>
        </w:rPr>
        <w:t>” / Numer referencyjny WJM</w:t>
      </w:r>
      <w:r w:rsidR="004850FE">
        <w:rPr>
          <w:rFonts w:ascii="Arial" w:hAnsi="Arial" w:cs="Arial"/>
          <w:b/>
          <w:i/>
          <w:sz w:val="20"/>
          <w:szCs w:val="20"/>
        </w:rPr>
        <w:t>.271.8.</w:t>
      </w:r>
      <w:r w:rsidRPr="00C94A67">
        <w:rPr>
          <w:rFonts w:ascii="Arial" w:hAnsi="Arial" w:cs="Arial"/>
          <w:b/>
          <w:i/>
          <w:sz w:val="20"/>
          <w:szCs w:val="20"/>
        </w:rPr>
        <w:t>2018</w:t>
      </w:r>
      <w:r w:rsidRPr="00C94A67">
        <w:rPr>
          <w:rFonts w:ascii="Arial" w:hAnsi="Arial" w:cs="Arial"/>
          <w:color w:val="000000"/>
          <w:sz w:val="20"/>
          <w:szCs w:val="20"/>
        </w:rPr>
        <w:t xml:space="preserve"> w imieniu Wykonawcy</w:t>
      </w:r>
      <w:r w:rsidRPr="00C94A67">
        <w:rPr>
          <w:rFonts w:ascii="Arial" w:hAnsi="Arial" w:cs="Arial"/>
          <w:bCs/>
          <w:sz w:val="20"/>
          <w:szCs w:val="20"/>
        </w:rPr>
        <w:t xml:space="preserve">:   </w:t>
      </w:r>
      <w:r w:rsidRPr="00C94A67">
        <w:rPr>
          <w:rFonts w:ascii="Arial" w:hAnsi="Arial" w:cs="Arial"/>
          <w:sz w:val="20"/>
          <w:szCs w:val="20"/>
        </w:rPr>
        <w:t>_______________________</w:t>
      </w:r>
      <w:r w:rsidRPr="00C94A67">
        <w:rPr>
          <w:rFonts w:ascii="Arial" w:hAnsi="Arial" w:cs="Arial"/>
          <w:bCs/>
          <w:sz w:val="20"/>
          <w:szCs w:val="20"/>
        </w:rPr>
        <w:t xml:space="preserve"> </w:t>
      </w:r>
      <w:r w:rsidRPr="00C94A67">
        <w:rPr>
          <w:rFonts w:ascii="Arial" w:hAnsi="Arial" w:cs="Arial"/>
          <w:sz w:val="20"/>
          <w:szCs w:val="20"/>
        </w:rPr>
        <w:t>oświadczam, że:</w:t>
      </w:r>
    </w:p>
    <w:p w14:paraId="157D354F" w14:textId="77777777" w:rsidR="00C94A67" w:rsidRPr="00C94A67" w:rsidRDefault="00C94A67" w:rsidP="00956250">
      <w:pPr>
        <w:pStyle w:val="Akapitzlist"/>
        <w:numPr>
          <w:ilvl w:val="0"/>
          <w:numId w:val="63"/>
        </w:numPr>
        <w:spacing w:after="120" w:line="276" w:lineRule="auto"/>
        <w:jc w:val="both"/>
        <w:rPr>
          <w:rFonts w:ascii="Arial" w:hAnsi="Arial" w:cs="Arial"/>
          <w:sz w:val="20"/>
          <w:szCs w:val="20"/>
        </w:rPr>
      </w:pPr>
      <w:r w:rsidRPr="00C94A67">
        <w:rPr>
          <w:rFonts w:ascii="Arial" w:hAnsi="Arial" w:cs="Arial"/>
          <w:sz w:val="20"/>
          <w:szCs w:val="20"/>
        </w:rPr>
        <w:t>nie należę do tej samej grupy kapitałowej, o której mowa w art. 24 ust. 1 pkt 23 P.z.p., co wykonawcy którzy złożyli oferty w niniejszym postepowaniu</w:t>
      </w:r>
      <w:r w:rsidRPr="00C94A67">
        <w:rPr>
          <w:rFonts w:ascii="Arial" w:hAnsi="Arial" w:cs="Arial"/>
          <w:sz w:val="20"/>
          <w:szCs w:val="20"/>
          <w:vertAlign w:val="superscript"/>
        </w:rPr>
        <w:t>*</w:t>
      </w:r>
      <w:r w:rsidRPr="00C94A67">
        <w:rPr>
          <w:rFonts w:ascii="Arial" w:hAnsi="Arial" w:cs="Arial"/>
          <w:sz w:val="20"/>
          <w:szCs w:val="20"/>
        </w:rPr>
        <w:t>)</w:t>
      </w:r>
    </w:p>
    <w:p w14:paraId="7F72D80F" w14:textId="77777777" w:rsidR="00C94A67" w:rsidRPr="00C94A67" w:rsidRDefault="00C94A67" w:rsidP="00956250">
      <w:pPr>
        <w:pStyle w:val="Akapitzlist"/>
        <w:numPr>
          <w:ilvl w:val="0"/>
          <w:numId w:val="63"/>
        </w:numPr>
        <w:spacing w:after="120" w:line="276" w:lineRule="auto"/>
        <w:jc w:val="both"/>
        <w:rPr>
          <w:rFonts w:ascii="Arial" w:hAnsi="Arial" w:cs="Arial"/>
          <w:sz w:val="20"/>
          <w:szCs w:val="20"/>
        </w:rPr>
      </w:pPr>
      <w:r w:rsidRPr="00C94A67">
        <w:rPr>
          <w:rFonts w:ascii="Arial" w:hAnsi="Arial" w:cs="Arial"/>
          <w:sz w:val="20"/>
          <w:szCs w:val="20"/>
        </w:rPr>
        <w:t>należę do tej samej grupy kapitałowej, o której mowa w art. 24 ust. 1 pkt 23 P.z.p., co wykonawcy którzy złożyli oferty w niniejszym postepowaniu</w:t>
      </w:r>
      <w:r w:rsidRPr="00C94A67">
        <w:rPr>
          <w:rFonts w:ascii="Arial" w:hAnsi="Arial" w:cs="Arial"/>
          <w:sz w:val="20"/>
          <w:szCs w:val="20"/>
          <w:vertAlign w:val="superscript"/>
        </w:rPr>
        <w:t>*</w:t>
      </w:r>
      <w:r w:rsidRPr="00C94A67">
        <w:rPr>
          <w:rFonts w:ascii="Arial" w:hAnsi="Arial" w:cs="Arial"/>
          <w:sz w:val="20"/>
          <w:szCs w:val="20"/>
        </w:rPr>
        <w:t>)</w:t>
      </w:r>
    </w:p>
    <w:p w14:paraId="73D7B8C6" w14:textId="77777777" w:rsidR="0069229E" w:rsidRPr="00C94A67" w:rsidRDefault="0069229E" w:rsidP="00956250">
      <w:pPr>
        <w:spacing w:after="120" w:line="276" w:lineRule="auto"/>
        <w:jc w:val="center"/>
        <w:rPr>
          <w:rFonts w:ascii="Arial" w:hAnsi="Arial" w:cs="Arial"/>
          <w:sz w:val="20"/>
          <w:szCs w:val="20"/>
        </w:rPr>
      </w:pPr>
    </w:p>
    <w:tbl>
      <w:tblPr>
        <w:tblStyle w:val="Tabela-Siatka"/>
        <w:tblW w:w="0" w:type="auto"/>
        <w:tblLook w:val="04A0" w:firstRow="1" w:lastRow="0" w:firstColumn="1" w:lastColumn="0" w:noHBand="0" w:noVBand="1"/>
      </w:tblPr>
      <w:tblGrid>
        <w:gridCol w:w="3020"/>
        <w:gridCol w:w="3020"/>
        <w:gridCol w:w="3020"/>
      </w:tblGrid>
      <w:tr w:rsidR="00C94A67" w:rsidRPr="00C94A67" w14:paraId="470117DE" w14:textId="77777777" w:rsidTr="00C94A67">
        <w:tc>
          <w:tcPr>
            <w:tcW w:w="3020" w:type="dxa"/>
          </w:tcPr>
          <w:p w14:paraId="35D8718D"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Lp.</w:t>
            </w:r>
          </w:p>
        </w:tc>
        <w:tc>
          <w:tcPr>
            <w:tcW w:w="3020" w:type="dxa"/>
          </w:tcPr>
          <w:p w14:paraId="4B88FE2C"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Nazwa</w:t>
            </w:r>
          </w:p>
        </w:tc>
        <w:tc>
          <w:tcPr>
            <w:tcW w:w="3020" w:type="dxa"/>
          </w:tcPr>
          <w:p w14:paraId="618BB08E"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Adres</w:t>
            </w:r>
          </w:p>
        </w:tc>
      </w:tr>
      <w:tr w:rsidR="00C94A67" w:rsidRPr="00C94A67" w14:paraId="5C5EBD6B" w14:textId="77777777" w:rsidTr="00C94A67">
        <w:tc>
          <w:tcPr>
            <w:tcW w:w="3020" w:type="dxa"/>
          </w:tcPr>
          <w:p w14:paraId="0FFD8927"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1.</w:t>
            </w:r>
          </w:p>
        </w:tc>
        <w:tc>
          <w:tcPr>
            <w:tcW w:w="3020" w:type="dxa"/>
          </w:tcPr>
          <w:p w14:paraId="0C83470E"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2349AC2B" w14:textId="77777777" w:rsidR="00C94A67" w:rsidRPr="00C94A67" w:rsidRDefault="00C94A67" w:rsidP="00956250">
            <w:pPr>
              <w:spacing w:line="276" w:lineRule="auto"/>
              <w:rPr>
                <w:rFonts w:ascii="Arial" w:hAnsi="Arial" w:cs="Arial"/>
                <w:sz w:val="20"/>
                <w:szCs w:val="20"/>
                <w:lang w:eastAsia="en-US"/>
              </w:rPr>
            </w:pPr>
          </w:p>
        </w:tc>
      </w:tr>
      <w:tr w:rsidR="00C94A67" w:rsidRPr="00C94A67" w14:paraId="6D84E496" w14:textId="77777777" w:rsidTr="00C94A67">
        <w:tc>
          <w:tcPr>
            <w:tcW w:w="3020" w:type="dxa"/>
          </w:tcPr>
          <w:p w14:paraId="39959CDF"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2.</w:t>
            </w:r>
          </w:p>
        </w:tc>
        <w:tc>
          <w:tcPr>
            <w:tcW w:w="3020" w:type="dxa"/>
          </w:tcPr>
          <w:p w14:paraId="3BAFD92D"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642B55BB" w14:textId="77777777" w:rsidR="00C94A67" w:rsidRPr="00C94A67" w:rsidRDefault="00C94A67" w:rsidP="00956250">
            <w:pPr>
              <w:spacing w:line="276" w:lineRule="auto"/>
              <w:rPr>
                <w:rFonts w:ascii="Arial" w:hAnsi="Arial" w:cs="Arial"/>
                <w:sz w:val="20"/>
                <w:szCs w:val="20"/>
                <w:lang w:eastAsia="en-US"/>
              </w:rPr>
            </w:pPr>
          </w:p>
        </w:tc>
      </w:tr>
      <w:tr w:rsidR="00C94A67" w:rsidRPr="00C94A67" w14:paraId="5F577CE0" w14:textId="77777777" w:rsidTr="00C94A67">
        <w:tc>
          <w:tcPr>
            <w:tcW w:w="3020" w:type="dxa"/>
          </w:tcPr>
          <w:p w14:paraId="1E423FC9"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6E95CE12"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040F7065" w14:textId="77777777" w:rsidR="00C94A67" w:rsidRPr="00C94A67" w:rsidRDefault="00C94A67" w:rsidP="00956250">
            <w:pPr>
              <w:spacing w:line="276" w:lineRule="auto"/>
              <w:rPr>
                <w:rFonts w:ascii="Arial" w:hAnsi="Arial" w:cs="Arial"/>
                <w:sz w:val="20"/>
                <w:szCs w:val="20"/>
                <w:lang w:eastAsia="en-US"/>
              </w:rPr>
            </w:pPr>
          </w:p>
        </w:tc>
      </w:tr>
    </w:tbl>
    <w:p w14:paraId="3A5E8154" w14:textId="77777777" w:rsidR="00C94A67" w:rsidRPr="00C94A67" w:rsidRDefault="00C94A67" w:rsidP="00956250">
      <w:pPr>
        <w:spacing w:line="276" w:lineRule="auto"/>
        <w:rPr>
          <w:rFonts w:ascii="Arial" w:hAnsi="Arial" w:cs="Arial"/>
          <w:sz w:val="20"/>
          <w:szCs w:val="20"/>
          <w:vertAlign w:val="superscript"/>
        </w:rPr>
      </w:pPr>
    </w:p>
    <w:p w14:paraId="56945931" w14:textId="77777777" w:rsidR="0069229E" w:rsidRPr="00C94A67" w:rsidRDefault="00C94A67" w:rsidP="00956250">
      <w:pPr>
        <w:spacing w:line="276" w:lineRule="auto"/>
        <w:rPr>
          <w:rFonts w:ascii="Arial" w:hAnsi="Arial" w:cs="Arial"/>
          <w:sz w:val="20"/>
          <w:szCs w:val="20"/>
        </w:rPr>
      </w:pPr>
      <w:r w:rsidRPr="00C94A67">
        <w:rPr>
          <w:rFonts w:ascii="Arial" w:hAnsi="Arial" w:cs="Arial"/>
          <w:sz w:val="20"/>
          <w:szCs w:val="20"/>
          <w:vertAlign w:val="superscript"/>
        </w:rPr>
        <w:t>*</w:t>
      </w:r>
      <w:r w:rsidRPr="00C94A67">
        <w:rPr>
          <w:rFonts w:ascii="Arial" w:hAnsi="Arial" w:cs="Arial"/>
          <w:sz w:val="20"/>
          <w:szCs w:val="20"/>
        </w:rPr>
        <w:t>) Niepotrzebne skreślić</w:t>
      </w:r>
    </w:p>
    <w:p w14:paraId="142E994D" w14:textId="77777777" w:rsidR="00C94A67" w:rsidRPr="00C94A67" w:rsidRDefault="00C94A67" w:rsidP="00956250">
      <w:pPr>
        <w:spacing w:line="276" w:lineRule="auto"/>
        <w:rPr>
          <w:rFonts w:ascii="Arial" w:hAnsi="Arial" w:cs="Arial"/>
          <w:sz w:val="20"/>
          <w:szCs w:val="20"/>
          <w:lang w:eastAsia="en-US"/>
        </w:rPr>
      </w:pPr>
    </w:p>
    <w:p w14:paraId="5ABBD30C" w14:textId="77777777" w:rsidR="00C94A67" w:rsidRPr="00C94A67" w:rsidRDefault="00C94A67" w:rsidP="00956250">
      <w:pPr>
        <w:spacing w:line="276" w:lineRule="auto"/>
        <w:rPr>
          <w:rFonts w:ascii="Arial" w:hAnsi="Arial" w:cs="Arial"/>
          <w:sz w:val="20"/>
          <w:szCs w:val="20"/>
          <w:lang w:eastAsia="en-US"/>
        </w:rPr>
      </w:pPr>
    </w:p>
    <w:p w14:paraId="729C5669" w14:textId="77777777"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14:paraId="72ABFF4A" w14:textId="77777777" w:rsidR="0065047F" w:rsidRPr="0065047F" w:rsidRDefault="0065047F" w:rsidP="00956250">
      <w:pPr>
        <w:spacing w:after="120" w:line="276" w:lineRule="auto"/>
        <w:rPr>
          <w:rFonts w:ascii="Arial" w:hAnsi="Arial" w:cs="Arial"/>
          <w:sz w:val="16"/>
          <w:szCs w:val="16"/>
        </w:rPr>
      </w:pPr>
    </w:p>
    <w:p w14:paraId="4B6DB18B" w14:textId="77777777"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14:paraId="4A40FE7B" w14:textId="77777777" w:rsidR="00C94A67" w:rsidRPr="00C94A67" w:rsidRDefault="00C94A67" w:rsidP="00956250">
      <w:pPr>
        <w:spacing w:line="276" w:lineRule="auto"/>
        <w:rPr>
          <w:rFonts w:ascii="Arial" w:hAnsi="Arial" w:cs="Arial"/>
          <w:sz w:val="20"/>
          <w:szCs w:val="20"/>
          <w:lang w:eastAsia="en-US"/>
        </w:rPr>
      </w:pPr>
    </w:p>
    <w:p w14:paraId="3A6F9E7C"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POUCZENIE:</w:t>
      </w:r>
    </w:p>
    <w:p w14:paraId="671FC0CE" w14:textId="77777777" w:rsidR="00C94A67" w:rsidRPr="00C94A67" w:rsidRDefault="00C94A67" w:rsidP="00956250">
      <w:pPr>
        <w:spacing w:line="276" w:lineRule="auto"/>
        <w:rPr>
          <w:rFonts w:ascii="Arial" w:hAnsi="Arial" w:cs="Arial"/>
          <w:sz w:val="20"/>
          <w:szCs w:val="20"/>
          <w:lang w:eastAsia="en-US"/>
        </w:rPr>
      </w:pPr>
    </w:p>
    <w:p w14:paraId="48347CCC" w14:textId="77777777" w:rsidR="00C94A67" w:rsidRPr="00C94A67" w:rsidRDefault="00C94A67" w:rsidP="00956250">
      <w:pPr>
        <w:spacing w:line="276" w:lineRule="auto"/>
        <w:rPr>
          <w:rFonts w:ascii="Arial" w:hAnsi="Arial" w:cs="Arial"/>
          <w:sz w:val="20"/>
          <w:szCs w:val="20"/>
          <w:lang w:eastAsia="en-US"/>
        </w:rPr>
      </w:pPr>
    </w:p>
    <w:p w14:paraId="20A46F69" w14:textId="77777777" w:rsidR="00C94A67" w:rsidRPr="00C94A67" w:rsidRDefault="00C94A67" w:rsidP="00956250">
      <w:pPr>
        <w:spacing w:line="276" w:lineRule="auto"/>
        <w:jc w:val="both"/>
        <w:rPr>
          <w:rFonts w:ascii="Arial" w:hAnsi="Arial" w:cs="Arial"/>
          <w:sz w:val="20"/>
          <w:szCs w:val="20"/>
          <w:lang w:eastAsia="en-US"/>
        </w:rPr>
        <w:sectPr w:rsidR="00C94A67" w:rsidRPr="00C94A67" w:rsidSect="00C94A67">
          <w:pgSz w:w="11906" w:h="16838" w:code="9"/>
          <w:pgMar w:top="2127" w:right="1418" w:bottom="1418" w:left="1418" w:header="709" w:footer="709" w:gutter="0"/>
          <w:cols w:space="708"/>
          <w:docGrid w:linePitch="360"/>
        </w:sectPr>
      </w:pPr>
      <w:r w:rsidRPr="00C94A67">
        <w:rPr>
          <w:rFonts w:ascii="Arial" w:hAnsi="Arial" w:cs="Arial"/>
          <w:sz w:val="20"/>
          <w:szCs w:val="20"/>
          <w:lang w:eastAsia="en-US"/>
        </w:rPr>
        <w:t xml:space="preserve">Niniejsze oświadczenie Wykonawca ubiegający się o udzielenie zamówieni przekazuje Zmawiającemu w terminie 3 dni od dnia zamieszczenia na stronie internetowej informacji, o której mowa w art. 86 ust. 5 P.z.p. W przypadku Wykonawców wspólnie ubiegających się o udzielenie zamówienia niniejsze oświadczenie składa  każdy z członków konsorcjum lub wspólników spółki cywilnej.  </w:t>
      </w:r>
    </w:p>
    <w:p w14:paraId="5F52C5B1" w14:textId="77777777" w:rsidR="007E0812" w:rsidRPr="00C94A67" w:rsidRDefault="007E0812" w:rsidP="00956250">
      <w:pPr>
        <w:spacing w:after="120" w:line="276" w:lineRule="auto"/>
        <w:rPr>
          <w:rFonts w:ascii="Arial" w:hAnsi="Arial" w:cs="Arial"/>
          <w:sz w:val="20"/>
          <w:szCs w:val="20"/>
        </w:rPr>
      </w:pPr>
    </w:p>
    <w:p w14:paraId="0576FA23"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 xml:space="preserve">Załącznik nr 4 </w:t>
      </w:r>
      <w:r w:rsidR="0069229E" w:rsidRPr="00C94A67">
        <w:rPr>
          <w:rFonts w:ascii="Arial" w:hAnsi="Arial" w:cs="Arial"/>
          <w:sz w:val="20"/>
          <w:szCs w:val="20"/>
        </w:rPr>
        <w:t xml:space="preserve">do SIWZ </w:t>
      </w:r>
      <w:r w:rsidRPr="00C94A67">
        <w:rPr>
          <w:rFonts w:ascii="Arial" w:hAnsi="Arial" w:cs="Arial"/>
          <w:sz w:val="20"/>
          <w:szCs w:val="20"/>
        </w:rPr>
        <w:t>– Wzór Formularza ofertowego</w:t>
      </w:r>
    </w:p>
    <w:p w14:paraId="4066B43B" w14:textId="77777777" w:rsidR="007E0812" w:rsidRPr="00C94A67" w:rsidRDefault="007E0812" w:rsidP="00956250">
      <w:pPr>
        <w:spacing w:after="120" w:line="276" w:lineRule="auto"/>
        <w:rPr>
          <w:rFonts w:ascii="Arial" w:hAnsi="Arial" w:cs="Arial"/>
          <w:b/>
          <w:sz w:val="20"/>
          <w:szCs w:val="20"/>
        </w:rPr>
      </w:pPr>
      <w:r w:rsidRPr="00C94A67">
        <w:rPr>
          <w:rFonts w:ascii="Arial" w:hAnsi="Arial" w:cs="Arial"/>
          <w:b/>
          <w:sz w:val="20"/>
          <w:szCs w:val="20"/>
        </w:rPr>
        <w:t>Wykonawca:</w:t>
      </w:r>
    </w:p>
    <w:p w14:paraId="3F1D1905" w14:textId="3EBD8366" w:rsidR="007E0812" w:rsidRPr="00C94A67" w:rsidRDefault="00C713E9"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0" allowOverlap="1" wp14:anchorId="3FDA4604" wp14:editId="0C980326">
                <wp:simplePos x="0" y="0"/>
                <wp:positionH relativeFrom="column">
                  <wp:posOffset>-77470</wp:posOffset>
                </wp:positionH>
                <wp:positionV relativeFrom="paragraph">
                  <wp:posOffset>103505</wp:posOffset>
                </wp:positionV>
                <wp:extent cx="2560320" cy="1050290"/>
                <wp:effectExtent l="0" t="0" r="11430" b="1651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314565F8" w14:textId="77777777" w:rsidR="004814C9" w:rsidRDefault="004814C9" w:rsidP="007E0812">
                            <w:pPr>
                              <w:jc w:val="center"/>
                            </w:pPr>
                          </w:p>
                          <w:p w14:paraId="4E65AABE" w14:textId="77777777" w:rsidR="004814C9" w:rsidRDefault="004814C9" w:rsidP="007E0812">
                            <w:pPr>
                              <w:jc w:val="center"/>
                            </w:pPr>
                          </w:p>
                          <w:p w14:paraId="2D541816" w14:textId="77777777" w:rsidR="004814C9" w:rsidRDefault="004814C9" w:rsidP="007E0812">
                            <w:pPr>
                              <w:jc w:val="center"/>
                              <w:rPr>
                                <w:sz w:val="10"/>
                                <w:szCs w:val="10"/>
                              </w:rPr>
                            </w:pPr>
                          </w:p>
                          <w:p w14:paraId="0E2CCE66" w14:textId="77777777" w:rsidR="004814C9" w:rsidRDefault="004814C9" w:rsidP="007E0812">
                            <w:pPr>
                              <w:jc w:val="center"/>
                              <w:rPr>
                                <w:sz w:val="10"/>
                                <w:szCs w:val="10"/>
                              </w:rPr>
                            </w:pPr>
                          </w:p>
                          <w:p w14:paraId="67F6E0B1" w14:textId="77777777" w:rsidR="004814C9" w:rsidRDefault="004814C9" w:rsidP="007E0812">
                            <w:pPr>
                              <w:jc w:val="center"/>
                              <w:rPr>
                                <w:sz w:val="10"/>
                                <w:szCs w:val="10"/>
                              </w:rPr>
                            </w:pPr>
                          </w:p>
                          <w:p w14:paraId="0516C4A4" w14:textId="77777777" w:rsidR="004814C9" w:rsidRDefault="004814C9" w:rsidP="007E0812">
                            <w:pPr>
                              <w:jc w:val="center"/>
                              <w:rPr>
                                <w:sz w:val="10"/>
                                <w:szCs w:val="10"/>
                              </w:rPr>
                            </w:pPr>
                          </w:p>
                          <w:p w14:paraId="55826EFD" w14:textId="77777777" w:rsidR="004814C9" w:rsidRDefault="004814C9" w:rsidP="007E0812">
                            <w:pPr>
                              <w:jc w:val="center"/>
                              <w:rPr>
                                <w:sz w:val="10"/>
                                <w:szCs w:val="10"/>
                              </w:rPr>
                            </w:pPr>
                          </w:p>
                          <w:p w14:paraId="07E8CE95" w14:textId="77777777" w:rsidR="004814C9" w:rsidRPr="008746EE" w:rsidRDefault="004814C9" w:rsidP="007E0812">
                            <w:pPr>
                              <w:jc w:val="center"/>
                              <w:rPr>
                                <w:sz w:val="10"/>
                                <w:szCs w:val="10"/>
                              </w:rPr>
                            </w:pPr>
                          </w:p>
                          <w:p w14:paraId="0949E879" w14:textId="77777777" w:rsidR="004814C9" w:rsidRPr="008746EE" w:rsidRDefault="004814C9" w:rsidP="007E0812">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DA4604" id="Prostokąt 3" o:spid="_x0000_s1028" style="position:absolute;left:0;text-align:left;margin-left:-6.1pt;margin-top:8.15pt;width:201.6pt;height:8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X1SZSjECAABRBAAADgAAAAAAAAAAAAAAAAAu&#10;AgAAZHJzL2Uyb0RvYy54bWxQSwECLQAUAAYACAAAACEAgSizsN8AAAAKAQAADwAAAAAAAAAAAAAA&#10;AACLBAAAZHJzL2Rvd25yZXYueG1sUEsFBgAAAAAEAAQA8wAAAJcFAAAAAA==&#10;" o:allowincell="f">
                <v:textbox>
                  <w:txbxContent>
                    <w:p w14:paraId="314565F8" w14:textId="77777777" w:rsidR="004814C9" w:rsidRDefault="004814C9" w:rsidP="007E0812">
                      <w:pPr>
                        <w:jc w:val="center"/>
                      </w:pPr>
                    </w:p>
                    <w:p w14:paraId="4E65AABE" w14:textId="77777777" w:rsidR="004814C9" w:rsidRDefault="004814C9" w:rsidP="007E0812">
                      <w:pPr>
                        <w:jc w:val="center"/>
                      </w:pPr>
                    </w:p>
                    <w:p w14:paraId="2D541816" w14:textId="77777777" w:rsidR="004814C9" w:rsidRDefault="004814C9" w:rsidP="007E0812">
                      <w:pPr>
                        <w:jc w:val="center"/>
                        <w:rPr>
                          <w:sz w:val="10"/>
                          <w:szCs w:val="10"/>
                        </w:rPr>
                      </w:pPr>
                    </w:p>
                    <w:p w14:paraId="0E2CCE66" w14:textId="77777777" w:rsidR="004814C9" w:rsidRDefault="004814C9" w:rsidP="007E0812">
                      <w:pPr>
                        <w:jc w:val="center"/>
                        <w:rPr>
                          <w:sz w:val="10"/>
                          <w:szCs w:val="10"/>
                        </w:rPr>
                      </w:pPr>
                    </w:p>
                    <w:p w14:paraId="67F6E0B1" w14:textId="77777777" w:rsidR="004814C9" w:rsidRDefault="004814C9" w:rsidP="007E0812">
                      <w:pPr>
                        <w:jc w:val="center"/>
                        <w:rPr>
                          <w:sz w:val="10"/>
                          <w:szCs w:val="10"/>
                        </w:rPr>
                      </w:pPr>
                    </w:p>
                    <w:p w14:paraId="0516C4A4" w14:textId="77777777" w:rsidR="004814C9" w:rsidRDefault="004814C9" w:rsidP="007E0812">
                      <w:pPr>
                        <w:jc w:val="center"/>
                        <w:rPr>
                          <w:sz w:val="10"/>
                          <w:szCs w:val="10"/>
                        </w:rPr>
                      </w:pPr>
                    </w:p>
                    <w:p w14:paraId="55826EFD" w14:textId="77777777" w:rsidR="004814C9" w:rsidRDefault="004814C9" w:rsidP="007E0812">
                      <w:pPr>
                        <w:jc w:val="center"/>
                        <w:rPr>
                          <w:sz w:val="10"/>
                          <w:szCs w:val="10"/>
                        </w:rPr>
                      </w:pPr>
                    </w:p>
                    <w:p w14:paraId="07E8CE95" w14:textId="77777777" w:rsidR="004814C9" w:rsidRPr="008746EE" w:rsidRDefault="004814C9" w:rsidP="007E0812">
                      <w:pPr>
                        <w:jc w:val="center"/>
                        <w:rPr>
                          <w:sz w:val="10"/>
                          <w:szCs w:val="10"/>
                        </w:rPr>
                      </w:pPr>
                    </w:p>
                    <w:p w14:paraId="0949E879" w14:textId="77777777" w:rsidR="004814C9" w:rsidRPr="008746EE" w:rsidRDefault="004814C9" w:rsidP="007E0812">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5A55A9A2" w14:textId="77777777" w:rsidR="007E0812" w:rsidRPr="00C94A67" w:rsidRDefault="007E0812" w:rsidP="00956250">
      <w:pPr>
        <w:spacing w:after="120" w:line="276" w:lineRule="auto"/>
        <w:jc w:val="right"/>
        <w:rPr>
          <w:rFonts w:ascii="Arial" w:hAnsi="Arial" w:cs="Arial"/>
          <w:sz w:val="20"/>
          <w:szCs w:val="20"/>
        </w:rPr>
      </w:pPr>
      <w:r w:rsidRPr="00C94A67">
        <w:rPr>
          <w:rFonts w:ascii="Arial" w:hAnsi="Arial" w:cs="Arial"/>
          <w:sz w:val="20"/>
          <w:szCs w:val="20"/>
        </w:rPr>
        <w:t xml:space="preserve">......................................, dnia … / … / </w:t>
      </w:r>
      <w:r w:rsidR="0069229E" w:rsidRPr="00C94A67">
        <w:rPr>
          <w:rFonts w:ascii="Arial" w:hAnsi="Arial" w:cs="Arial"/>
          <w:sz w:val="20"/>
          <w:szCs w:val="20"/>
        </w:rPr>
        <w:t>2018</w:t>
      </w:r>
      <w:r w:rsidRPr="00C94A67">
        <w:rPr>
          <w:rFonts w:ascii="Arial" w:hAnsi="Arial" w:cs="Arial"/>
          <w:sz w:val="20"/>
          <w:szCs w:val="20"/>
        </w:rPr>
        <w:t xml:space="preserve"> roku</w:t>
      </w:r>
    </w:p>
    <w:p w14:paraId="23599D5F" w14:textId="77777777" w:rsidR="007E0812" w:rsidRPr="00C94A67" w:rsidRDefault="007E0812" w:rsidP="00956250">
      <w:pPr>
        <w:spacing w:after="120" w:line="276" w:lineRule="auto"/>
        <w:jc w:val="right"/>
        <w:rPr>
          <w:rFonts w:ascii="Arial" w:hAnsi="Arial" w:cs="Arial"/>
          <w:i/>
          <w:sz w:val="20"/>
          <w:szCs w:val="20"/>
        </w:rPr>
      </w:pPr>
      <w:r w:rsidRPr="00C94A67">
        <w:rPr>
          <w:rFonts w:ascii="Arial" w:hAnsi="Arial" w:cs="Arial"/>
          <w:i/>
          <w:sz w:val="20"/>
          <w:szCs w:val="20"/>
        </w:rPr>
        <w:t xml:space="preserve">(miejscowość)   </w:t>
      </w:r>
      <w:r w:rsidR="003B1FBB" w:rsidRPr="00C94A67">
        <w:rPr>
          <w:rFonts w:ascii="Arial" w:hAnsi="Arial" w:cs="Arial"/>
          <w:i/>
          <w:sz w:val="20"/>
          <w:szCs w:val="20"/>
        </w:rPr>
        <w:t xml:space="preserve">        </w:t>
      </w:r>
      <w:r w:rsidRPr="00C94A67">
        <w:rPr>
          <w:rFonts w:ascii="Arial" w:hAnsi="Arial" w:cs="Arial"/>
          <w:i/>
          <w:sz w:val="20"/>
          <w:szCs w:val="20"/>
        </w:rPr>
        <w:t xml:space="preserve">                                (data)</w:t>
      </w:r>
    </w:p>
    <w:p w14:paraId="3FF7001B" w14:textId="77777777" w:rsidR="007E0812" w:rsidRPr="00C94A67" w:rsidRDefault="007E0812" w:rsidP="00956250">
      <w:pPr>
        <w:spacing w:after="120" w:line="276" w:lineRule="auto"/>
        <w:jc w:val="both"/>
        <w:rPr>
          <w:rFonts w:ascii="Arial" w:hAnsi="Arial" w:cs="Arial"/>
          <w:b/>
          <w:sz w:val="20"/>
          <w:szCs w:val="20"/>
        </w:rPr>
      </w:pPr>
    </w:p>
    <w:p w14:paraId="01CBE74D" w14:textId="77777777" w:rsidR="007E0812" w:rsidRPr="00C94A67" w:rsidRDefault="007E0812" w:rsidP="00956250">
      <w:pPr>
        <w:spacing w:after="120" w:line="276" w:lineRule="auto"/>
        <w:jc w:val="both"/>
        <w:rPr>
          <w:rFonts w:ascii="Arial" w:hAnsi="Arial" w:cs="Arial"/>
          <w:b/>
          <w:sz w:val="20"/>
          <w:szCs w:val="20"/>
        </w:rPr>
      </w:pPr>
    </w:p>
    <w:p w14:paraId="06752023" w14:textId="77777777" w:rsidR="007E0812" w:rsidRPr="00C94A67" w:rsidRDefault="007E0812" w:rsidP="00956250">
      <w:pPr>
        <w:spacing w:after="120" w:line="276" w:lineRule="auto"/>
        <w:jc w:val="both"/>
        <w:rPr>
          <w:rFonts w:ascii="Arial" w:hAnsi="Arial" w:cs="Arial"/>
          <w:b/>
          <w:sz w:val="20"/>
          <w:szCs w:val="20"/>
        </w:rPr>
      </w:pPr>
    </w:p>
    <w:p w14:paraId="565E83CE" w14:textId="77777777" w:rsidR="007E0812" w:rsidRPr="00C94A67" w:rsidRDefault="007E0812" w:rsidP="00956250">
      <w:pPr>
        <w:spacing w:after="120" w:line="276" w:lineRule="auto"/>
        <w:jc w:val="both"/>
        <w:rPr>
          <w:rFonts w:ascii="Arial" w:hAnsi="Arial" w:cs="Arial"/>
          <w:b/>
          <w:sz w:val="20"/>
          <w:szCs w:val="20"/>
        </w:rPr>
      </w:pPr>
    </w:p>
    <w:p w14:paraId="02F3634D" w14:textId="77777777"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4E3533A0" w14:textId="77777777" w:rsidR="007E0812"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6A0A52DF" w14:textId="77777777" w:rsidR="007B566D"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11-730 Mikołajki</w:t>
      </w:r>
    </w:p>
    <w:p w14:paraId="291A2C60" w14:textId="77777777" w:rsidR="00C94A67" w:rsidRPr="00C94A67" w:rsidRDefault="00C94A67" w:rsidP="00956250">
      <w:pPr>
        <w:pStyle w:val="Default"/>
        <w:spacing w:after="120" w:line="276" w:lineRule="auto"/>
        <w:ind w:left="4876"/>
        <w:jc w:val="both"/>
        <w:rPr>
          <w:rFonts w:ascii="Arial" w:hAnsi="Arial" w:cs="Arial"/>
          <w:b/>
          <w:sz w:val="20"/>
          <w:szCs w:val="20"/>
        </w:rPr>
      </w:pPr>
    </w:p>
    <w:p w14:paraId="6C251FE9" w14:textId="77777777" w:rsidR="007B566D" w:rsidRPr="00956250" w:rsidRDefault="007B566D" w:rsidP="00956250">
      <w:pPr>
        <w:pStyle w:val="Nagwek1"/>
        <w:spacing w:before="0" w:after="120"/>
        <w:jc w:val="center"/>
        <w:rPr>
          <w:rFonts w:ascii="Arial" w:hAnsi="Arial" w:cs="Arial"/>
          <w:spacing w:val="20"/>
          <w:szCs w:val="28"/>
          <w:u w:val="none"/>
        </w:rPr>
      </w:pPr>
      <w:r w:rsidRPr="00956250">
        <w:rPr>
          <w:rFonts w:ascii="Arial" w:hAnsi="Arial" w:cs="Arial"/>
          <w:spacing w:val="20"/>
          <w:szCs w:val="28"/>
          <w:u w:val="none"/>
        </w:rPr>
        <w:t>OFERTA</w:t>
      </w:r>
    </w:p>
    <w:p w14:paraId="674620F5"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w:t>
      </w:r>
      <w:r w:rsidR="00F67525">
        <w:rPr>
          <w:rFonts w:ascii="Arial" w:hAnsi="Arial" w:cs="Arial"/>
          <w:sz w:val="20"/>
          <w:szCs w:val="20"/>
        </w:rPr>
        <w:t>Organizacja trzech konferencji</w:t>
      </w:r>
      <w:r w:rsidRPr="00C94A67">
        <w:rPr>
          <w:rFonts w:ascii="Arial" w:hAnsi="Arial" w:cs="Arial"/>
          <w:sz w:val="20"/>
          <w:szCs w:val="20"/>
        </w:rPr>
        <w:t xml:space="preserve">” </w:t>
      </w:r>
    </w:p>
    <w:p w14:paraId="086B45D4"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Numer referencyjny WJM</w:t>
      </w:r>
      <w:r w:rsidR="004850FE" w:rsidRPr="00C94A67">
        <w:rPr>
          <w:rFonts w:ascii="Arial" w:hAnsi="Arial" w:cs="Arial"/>
          <w:sz w:val="20"/>
          <w:szCs w:val="20"/>
        </w:rPr>
        <w:t>.</w:t>
      </w:r>
      <w:r w:rsidR="004850FE">
        <w:rPr>
          <w:rFonts w:ascii="Arial" w:hAnsi="Arial" w:cs="Arial"/>
          <w:sz w:val="20"/>
          <w:szCs w:val="20"/>
        </w:rPr>
        <w:t>271.8.2018</w:t>
      </w:r>
    </w:p>
    <w:p w14:paraId="16627BEF" w14:textId="77777777" w:rsidR="007D665E" w:rsidRPr="00C94A67" w:rsidRDefault="007D665E" w:rsidP="00956250">
      <w:pPr>
        <w:spacing w:after="120" w:line="276" w:lineRule="auto"/>
        <w:jc w:val="center"/>
        <w:rPr>
          <w:rFonts w:ascii="Arial" w:hAnsi="Arial" w:cs="Arial"/>
          <w:sz w:val="20"/>
          <w:szCs w:val="20"/>
        </w:rPr>
      </w:pPr>
    </w:p>
    <w:p w14:paraId="5B392FDA" w14:textId="77777777" w:rsidR="007D665E" w:rsidRPr="00C94A67" w:rsidRDefault="007D665E" w:rsidP="00956250">
      <w:pPr>
        <w:pStyle w:val="Akapitzlist"/>
        <w:numPr>
          <w:ilvl w:val="0"/>
          <w:numId w:val="35"/>
        </w:numPr>
        <w:spacing w:after="120" w:line="276" w:lineRule="auto"/>
        <w:ind w:left="360"/>
        <w:contextualSpacing w:val="0"/>
        <w:rPr>
          <w:rFonts w:ascii="Arial" w:hAnsi="Arial" w:cs="Arial"/>
          <w:b/>
          <w:sz w:val="20"/>
          <w:szCs w:val="20"/>
        </w:rPr>
      </w:pPr>
      <w:r w:rsidRPr="00C94A67">
        <w:rPr>
          <w:rFonts w:ascii="Arial" w:hAnsi="Arial" w:cs="Arial"/>
          <w:sz w:val="20"/>
          <w:szCs w:val="20"/>
        </w:rPr>
        <w:t>Oferta złożona przez Wykonawcę / Podmioty wspólnie ubiegające się o zamówienie</w:t>
      </w:r>
    </w:p>
    <w:p w14:paraId="3BEDA898" w14:textId="77777777" w:rsidR="007D665E" w:rsidRPr="00C94A67" w:rsidRDefault="007D665E" w:rsidP="00956250">
      <w:pPr>
        <w:pStyle w:val="Akapitzlist"/>
        <w:spacing w:after="120" w:line="276" w:lineRule="auto"/>
        <w:ind w:left="360"/>
        <w:contextualSpacing w:val="0"/>
        <w:rPr>
          <w:rFonts w:ascii="Arial" w:hAnsi="Arial" w:cs="Arial"/>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2"/>
        <w:gridCol w:w="3123"/>
        <w:gridCol w:w="5670"/>
      </w:tblGrid>
      <w:tr w:rsidR="007B566D" w:rsidRPr="00C94A67" w14:paraId="3BF2F998" w14:textId="77777777" w:rsidTr="001A6BDE">
        <w:trPr>
          <w:cantSplit/>
          <w:jc w:val="center"/>
        </w:trPr>
        <w:tc>
          <w:tcPr>
            <w:tcW w:w="562" w:type="dxa"/>
            <w:shd w:val="clear" w:color="auto" w:fill="F2F2F2" w:themeFill="background1" w:themeFillShade="F2"/>
          </w:tcPr>
          <w:p w14:paraId="2769A65D" w14:textId="77777777" w:rsidR="007B566D" w:rsidRPr="00C94A67" w:rsidRDefault="001A6BDE" w:rsidP="00956250">
            <w:pPr>
              <w:spacing w:after="120" w:line="276" w:lineRule="auto"/>
              <w:rPr>
                <w:rFonts w:ascii="Arial" w:hAnsi="Arial" w:cs="Arial"/>
                <w:sz w:val="20"/>
                <w:szCs w:val="20"/>
              </w:rPr>
            </w:pPr>
            <w:r w:rsidRPr="00C94A67">
              <w:rPr>
                <w:rFonts w:ascii="Arial" w:hAnsi="Arial" w:cs="Arial"/>
                <w:sz w:val="20"/>
                <w:szCs w:val="20"/>
              </w:rPr>
              <w:t>Lp.</w:t>
            </w:r>
          </w:p>
        </w:tc>
        <w:tc>
          <w:tcPr>
            <w:tcW w:w="3123" w:type="dxa"/>
            <w:shd w:val="clear" w:color="auto" w:fill="F2F2F2" w:themeFill="background1" w:themeFillShade="F2"/>
          </w:tcPr>
          <w:p w14:paraId="1B1FFAC8"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Nazwa</w:t>
            </w:r>
          </w:p>
        </w:tc>
        <w:tc>
          <w:tcPr>
            <w:tcW w:w="5670" w:type="dxa"/>
            <w:shd w:val="pct5" w:color="auto" w:fill="FFFFFF"/>
          </w:tcPr>
          <w:p w14:paraId="34E47897"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Adres</w:t>
            </w:r>
          </w:p>
        </w:tc>
      </w:tr>
      <w:tr w:rsidR="007B566D" w:rsidRPr="00C94A67" w14:paraId="11181B39" w14:textId="77777777" w:rsidTr="001A6BDE">
        <w:trPr>
          <w:cantSplit/>
          <w:jc w:val="center"/>
        </w:trPr>
        <w:tc>
          <w:tcPr>
            <w:tcW w:w="562" w:type="dxa"/>
          </w:tcPr>
          <w:p w14:paraId="735E13A8" w14:textId="77777777"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1</w:t>
            </w:r>
          </w:p>
        </w:tc>
        <w:tc>
          <w:tcPr>
            <w:tcW w:w="3123" w:type="dxa"/>
          </w:tcPr>
          <w:p w14:paraId="7B251342" w14:textId="77777777" w:rsidR="007B566D" w:rsidRPr="00C94A67" w:rsidRDefault="007B566D" w:rsidP="00956250">
            <w:pPr>
              <w:spacing w:after="120" w:line="276" w:lineRule="auto"/>
              <w:rPr>
                <w:rFonts w:ascii="Arial" w:hAnsi="Arial" w:cs="Arial"/>
                <w:sz w:val="20"/>
                <w:szCs w:val="20"/>
                <w:lang w:val="de-DE"/>
              </w:rPr>
            </w:pPr>
          </w:p>
        </w:tc>
        <w:tc>
          <w:tcPr>
            <w:tcW w:w="5670" w:type="dxa"/>
          </w:tcPr>
          <w:p w14:paraId="5860B54C" w14:textId="77777777" w:rsidR="007B566D" w:rsidRPr="00C94A67" w:rsidRDefault="007B566D" w:rsidP="00956250">
            <w:pPr>
              <w:spacing w:after="120" w:line="276" w:lineRule="auto"/>
              <w:rPr>
                <w:rFonts w:ascii="Arial" w:hAnsi="Arial" w:cs="Arial"/>
                <w:sz w:val="20"/>
                <w:szCs w:val="20"/>
                <w:lang w:val="de-DE"/>
              </w:rPr>
            </w:pPr>
          </w:p>
        </w:tc>
      </w:tr>
      <w:tr w:rsidR="007B566D" w:rsidRPr="00C94A67" w14:paraId="7D6E5D47" w14:textId="77777777" w:rsidTr="001A6BDE">
        <w:trPr>
          <w:cantSplit/>
          <w:jc w:val="center"/>
        </w:trPr>
        <w:tc>
          <w:tcPr>
            <w:tcW w:w="562" w:type="dxa"/>
          </w:tcPr>
          <w:p w14:paraId="64D921C9" w14:textId="77777777"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2</w:t>
            </w:r>
          </w:p>
        </w:tc>
        <w:tc>
          <w:tcPr>
            <w:tcW w:w="3123" w:type="dxa"/>
          </w:tcPr>
          <w:p w14:paraId="78F2122E" w14:textId="77777777" w:rsidR="007B566D" w:rsidRPr="00C94A67" w:rsidRDefault="007B566D" w:rsidP="00956250">
            <w:pPr>
              <w:spacing w:after="120" w:line="276" w:lineRule="auto"/>
              <w:rPr>
                <w:rFonts w:ascii="Arial" w:hAnsi="Arial" w:cs="Arial"/>
                <w:sz w:val="20"/>
                <w:szCs w:val="20"/>
                <w:lang w:val="de-DE"/>
              </w:rPr>
            </w:pPr>
          </w:p>
        </w:tc>
        <w:tc>
          <w:tcPr>
            <w:tcW w:w="5670" w:type="dxa"/>
          </w:tcPr>
          <w:p w14:paraId="79B059B5" w14:textId="77777777" w:rsidR="007B566D" w:rsidRPr="00C94A67" w:rsidRDefault="007B566D" w:rsidP="00956250">
            <w:pPr>
              <w:spacing w:after="120" w:line="276" w:lineRule="auto"/>
              <w:rPr>
                <w:rFonts w:ascii="Arial" w:hAnsi="Arial" w:cs="Arial"/>
                <w:sz w:val="20"/>
                <w:szCs w:val="20"/>
                <w:lang w:val="de-DE"/>
              </w:rPr>
            </w:pPr>
          </w:p>
        </w:tc>
      </w:tr>
      <w:tr w:rsidR="007B566D" w:rsidRPr="00C94A67" w14:paraId="4CB93F35" w14:textId="77777777" w:rsidTr="001A6BDE">
        <w:trPr>
          <w:cantSplit/>
          <w:jc w:val="center"/>
        </w:trPr>
        <w:tc>
          <w:tcPr>
            <w:tcW w:w="562" w:type="dxa"/>
          </w:tcPr>
          <w:p w14:paraId="0DFD559F" w14:textId="77777777"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w:t>
            </w:r>
          </w:p>
        </w:tc>
        <w:tc>
          <w:tcPr>
            <w:tcW w:w="3123" w:type="dxa"/>
          </w:tcPr>
          <w:p w14:paraId="4ACA6CBC" w14:textId="77777777" w:rsidR="007B566D" w:rsidRPr="00C94A67" w:rsidRDefault="007B566D" w:rsidP="00956250">
            <w:pPr>
              <w:spacing w:after="120" w:line="276" w:lineRule="auto"/>
              <w:rPr>
                <w:rFonts w:ascii="Arial" w:hAnsi="Arial" w:cs="Arial"/>
                <w:sz w:val="20"/>
                <w:szCs w:val="20"/>
                <w:lang w:val="de-DE"/>
              </w:rPr>
            </w:pPr>
          </w:p>
        </w:tc>
        <w:tc>
          <w:tcPr>
            <w:tcW w:w="5670" w:type="dxa"/>
          </w:tcPr>
          <w:p w14:paraId="52BA3612" w14:textId="77777777" w:rsidR="007B566D" w:rsidRPr="00C94A67" w:rsidRDefault="007B566D" w:rsidP="00956250">
            <w:pPr>
              <w:spacing w:after="120" w:line="276" w:lineRule="auto"/>
              <w:rPr>
                <w:rFonts w:ascii="Arial" w:hAnsi="Arial" w:cs="Arial"/>
                <w:sz w:val="20"/>
                <w:szCs w:val="20"/>
                <w:lang w:val="de-DE"/>
              </w:rPr>
            </w:pPr>
          </w:p>
        </w:tc>
      </w:tr>
    </w:tbl>
    <w:p w14:paraId="79BAB8F4" w14:textId="77777777" w:rsidR="007B566D" w:rsidRPr="00C94A67" w:rsidRDefault="007B566D" w:rsidP="00956250">
      <w:pPr>
        <w:spacing w:after="120" w:line="276" w:lineRule="auto"/>
        <w:jc w:val="both"/>
        <w:rPr>
          <w:rFonts w:ascii="Arial" w:hAnsi="Arial" w:cs="Arial"/>
          <w:sz w:val="20"/>
          <w:szCs w:val="20"/>
          <w:lang w:val="de-DE"/>
        </w:rPr>
      </w:pPr>
    </w:p>
    <w:p w14:paraId="0B566DA4" w14:textId="77777777" w:rsidR="007B566D" w:rsidRPr="00C94A67" w:rsidRDefault="007D665E" w:rsidP="00956250">
      <w:pPr>
        <w:pStyle w:val="Akapitzlist"/>
        <w:numPr>
          <w:ilvl w:val="0"/>
          <w:numId w:val="35"/>
        </w:numPr>
        <w:spacing w:after="120" w:line="276" w:lineRule="auto"/>
        <w:ind w:left="360"/>
        <w:contextualSpacing w:val="0"/>
        <w:rPr>
          <w:rFonts w:ascii="Arial" w:hAnsi="Arial" w:cs="Arial"/>
          <w:sz w:val="20"/>
          <w:szCs w:val="20"/>
        </w:rPr>
      </w:pPr>
      <w:r w:rsidRPr="00C94A67">
        <w:rPr>
          <w:rFonts w:ascii="Arial" w:hAnsi="Arial" w:cs="Arial"/>
          <w:sz w:val="20"/>
          <w:szCs w:val="20"/>
        </w:rPr>
        <w:t xml:space="preserve">Wszelką korespondencję w sprawie niniejszego postepowania proszę kierować: </w:t>
      </w:r>
    </w:p>
    <w:p w14:paraId="0DB8EFF1" w14:textId="77777777" w:rsidR="007D665E" w:rsidRPr="00C94A67" w:rsidRDefault="007D665E" w:rsidP="00956250">
      <w:pPr>
        <w:pStyle w:val="Akapitzlist"/>
        <w:spacing w:after="120" w:line="276" w:lineRule="auto"/>
        <w:ind w:left="360"/>
        <w:contextualSpacing w:val="0"/>
        <w:rPr>
          <w:rFonts w:ascii="Arial" w:hAnsi="Arial" w:cs="Arial"/>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85"/>
        <w:gridCol w:w="5670"/>
      </w:tblGrid>
      <w:tr w:rsidR="001A6BDE" w:rsidRPr="00C94A67" w14:paraId="1890F6DD" w14:textId="77777777" w:rsidTr="001A6BDE">
        <w:trPr>
          <w:cantSplit/>
          <w:jc w:val="center"/>
        </w:trPr>
        <w:tc>
          <w:tcPr>
            <w:tcW w:w="3685" w:type="dxa"/>
            <w:shd w:val="clear" w:color="auto" w:fill="F2F2F2" w:themeFill="background1" w:themeFillShade="F2"/>
          </w:tcPr>
          <w:p w14:paraId="0AD9AF58" w14:textId="77777777"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Instytucja</w:t>
            </w:r>
          </w:p>
        </w:tc>
        <w:tc>
          <w:tcPr>
            <w:tcW w:w="5670" w:type="dxa"/>
            <w:shd w:val="clear" w:color="auto" w:fill="FFFFFF" w:themeFill="background1"/>
          </w:tcPr>
          <w:p w14:paraId="5C287EAF" w14:textId="77777777" w:rsidR="001A6BDE" w:rsidRPr="00C94A67" w:rsidRDefault="001A6BDE" w:rsidP="00956250">
            <w:pPr>
              <w:spacing w:after="120" w:line="276" w:lineRule="auto"/>
              <w:jc w:val="center"/>
              <w:rPr>
                <w:rFonts w:ascii="Arial" w:hAnsi="Arial" w:cs="Arial"/>
                <w:sz w:val="20"/>
                <w:szCs w:val="20"/>
              </w:rPr>
            </w:pPr>
          </w:p>
        </w:tc>
      </w:tr>
      <w:tr w:rsidR="001A6BDE" w:rsidRPr="00C94A67" w14:paraId="35616A5C" w14:textId="77777777" w:rsidTr="001A6BDE">
        <w:trPr>
          <w:cantSplit/>
          <w:jc w:val="center"/>
        </w:trPr>
        <w:tc>
          <w:tcPr>
            <w:tcW w:w="3685" w:type="dxa"/>
            <w:shd w:val="clear" w:color="auto" w:fill="F2F2F2" w:themeFill="background1" w:themeFillShade="F2"/>
          </w:tcPr>
          <w:p w14:paraId="0C5B365C" w14:textId="77777777"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Adres poczty</w:t>
            </w:r>
          </w:p>
        </w:tc>
        <w:tc>
          <w:tcPr>
            <w:tcW w:w="5670" w:type="dxa"/>
            <w:shd w:val="clear" w:color="auto" w:fill="FFFFFF" w:themeFill="background1"/>
          </w:tcPr>
          <w:p w14:paraId="22411222" w14:textId="77777777" w:rsidR="001A6BDE" w:rsidRPr="00C94A67" w:rsidRDefault="001A6BDE" w:rsidP="00956250">
            <w:pPr>
              <w:spacing w:after="120" w:line="276" w:lineRule="auto"/>
              <w:jc w:val="center"/>
              <w:rPr>
                <w:rFonts w:ascii="Arial" w:hAnsi="Arial" w:cs="Arial"/>
                <w:sz w:val="20"/>
                <w:szCs w:val="20"/>
              </w:rPr>
            </w:pPr>
          </w:p>
        </w:tc>
      </w:tr>
      <w:tr w:rsidR="001A6BDE" w:rsidRPr="00C94A67" w14:paraId="218B6060" w14:textId="77777777" w:rsidTr="001A6BDE">
        <w:trPr>
          <w:cantSplit/>
          <w:jc w:val="center"/>
        </w:trPr>
        <w:tc>
          <w:tcPr>
            <w:tcW w:w="3685" w:type="dxa"/>
            <w:shd w:val="clear" w:color="auto" w:fill="F2F2F2" w:themeFill="background1" w:themeFillShade="F2"/>
          </w:tcPr>
          <w:p w14:paraId="753A1440" w14:textId="77777777"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Adres e-mail</w:t>
            </w:r>
          </w:p>
        </w:tc>
        <w:tc>
          <w:tcPr>
            <w:tcW w:w="5670" w:type="dxa"/>
            <w:shd w:val="clear" w:color="auto" w:fill="FFFFFF" w:themeFill="background1"/>
          </w:tcPr>
          <w:p w14:paraId="5027CA5E" w14:textId="77777777" w:rsidR="001A6BDE" w:rsidRPr="00C94A67" w:rsidRDefault="001A6BDE" w:rsidP="00956250">
            <w:pPr>
              <w:spacing w:after="120" w:line="276" w:lineRule="auto"/>
              <w:jc w:val="center"/>
              <w:rPr>
                <w:rFonts w:ascii="Arial" w:hAnsi="Arial" w:cs="Arial"/>
                <w:sz w:val="20"/>
                <w:szCs w:val="20"/>
              </w:rPr>
            </w:pPr>
          </w:p>
        </w:tc>
      </w:tr>
    </w:tbl>
    <w:p w14:paraId="7AFD0FC0" w14:textId="77777777" w:rsidR="001A6BDE" w:rsidRPr="00C94A67" w:rsidRDefault="001A6BDE" w:rsidP="00956250">
      <w:pPr>
        <w:pStyle w:val="Akapitzlist"/>
        <w:spacing w:after="120" w:line="276" w:lineRule="auto"/>
        <w:ind w:left="360"/>
        <w:contextualSpacing w:val="0"/>
        <w:rPr>
          <w:rFonts w:ascii="Arial" w:hAnsi="Arial" w:cs="Arial"/>
          <w:sz w:val="20"/>
          <w:szCs w:val="20"/>
        </w:rPr>
      </w:pPr>
    </w:p>
    <w:p w14:paraId="59522086" w14:textId="77777777" w:rsidR="007D665E" w:rsidRPr="00C94A67" w:rsidRDefault="007D665E" w:rsidP="00956250">
      <w:pPr>
        <w:pStyle w:val="Akapitzlist"/>
        <w:numPr>
          <w:ilvl w:val="0"/>
          <w:numId w:val="35"/>
        </w:numPr>
        <w:spacing w:after="120" w:line="276" w:lineRule="auto"/>
        <w:ind w:left="360"/>
        <w:contextualSpacing w:val="0"/>
        <w:rPr>
          <w:rFonts w:ascii="Arial" w:hAnsi="Arial" w:cs="Arial"/>
          <w:b/>
          <w:sz w:val="20"/>
          <w:szCs w:val="20"/>
        </w:rPr>
      </w:pPr>
      <w:r w:rsidRPr="00C94A67">
        <w:rPr>
          <w:rFonts w:ascii="Arial" w:hAnsi="Arial" w:cs="Arial"/>
          <w:sz w:val="20"/>
          <w:szCs w:val="20"/>
        </w:rPr>
        <w:t>Treść oferty</w:t>
      </w:r>
    </w:p>
    <w:p w14:paraId="3EB6A48C" w14:textId="77777777" w:rsidR="007B566D" w:rsidRPr="00C94A67" w:rsidRDefault="007B566D" w:rsidP="00956250">
      <w:pPr>
        <w:spacing w:after="120" w:line="276" w:lineRule="auto"/>
        <w:ind w:left="400" w:hanging="400"/>
        <w:jc w:val="both"/>
        <w:rPr>
          <w:rFonts w:ascii="Arial" w:hAnsi="Arial" w:cs="Arial"/>
          <w:sz w:val="20"/>
          <w:szCs w:val="20"/>
        </w:rPr>
      </w:pPr>
    </w:p>
    <w:p w14:paraId="7FD36FF6" w14:textId="77777777" w:rsidR="007B566D" w:rsidRPr="00C94A67" w:rsidRDefault="007B566D" w:rsidP="00956250">
      <w:pPr>
        <w:pStyle w:val="Tekstpodstawowy2"/>
        <w:spacing w:line="276" w:lineRule="auto"/>
        <w:rPr>
          <w:rFonts w:ascii="Arial" w:hAnsi="Arial" w:cs="Arial"/>
          <w:sz w:val="20"/>
          <w:szCs w:val="20"/>
        </w:rPr>
      </w:pPr>
      <w:r w:rsidRPr="00C94A67">
        <w:rPr>
          <w:rFonts w:ascii="Arial" w:hAnsi="Arial" w:cs="Arial"/>
          <w:sz w:val="20"/>
          <w:szCs w:val="20"/>
        </w:rPr>
        <w:t>W odpowiedzi na ogłoszenie o przetargu nieograniczonym, oświadczamy, że:</w:t>
      </w:r>
    </w:p>
    <w:p w14:paraId="6D7B4027" w14:textId="77777777" w:rsidR="007B566D" w:rsidRPr="00C94A67" w:rsidRDefault="007B566D" w:rsidP="00956250">
      <w:pPr>
        <w:pStyle w:val="Tekstpodstawowy2"/>
        <w:spacing w:line="276" w:lineRule="auto"/>
        <w:rPr>
          <w:rFonts w:ascii="Arial" w:hAnsi="Arial" w:cs="Arial"/>
          <w:sz w:val="20"/>
          <w:szCs w:val="20"/>
        </w:rPr>
      </w:pPr>
    </w:p>
    <w:p w14:paraId="2C5907E3" w14:textId="77777777" w:rsidR="0011735A" w:rsidRPr="00C94A67" w:rsidRDefault="007B566D" w:rsidP="00956250">
      <w:pPr>
        <w:pStyle w:val="Akapitzlist"/>
        <w:numPr>
          <w:ilvl w:val="0"/>
          <w:numId w:val="36"/>
        </w:numPr>
        <w:tabs>
          <w:tab w:val="num" w:pos="360"/>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Oferujemy wykonanie</w:t>
      </w:r>
      <w:r w:rsidR="004826E2" w:rsidRPr="00C94A67">
        <w:rPr>
          <w:rFonts w:ascii="Arial" w:hAnsi="Arial" w:cs="Arial"/>
          <w:sz w:val="20"/>
          <w:szCs w:val="20"/>
        </w:rPr>
        <w:t xml:space="preserve"> przedmiotu zamówienia w zakresie określonym w specyfikacji istotnych warunków zamówienia</w:t>
      </w:r>
      <w:r w:rsidRPr="00C94A67">
        <w:rPr>
          <w:rFonts w:ascii="Arial" w:hAnsi="Arial" w:cs="Arial"/>
          <w:sz w:val="20"/>
          <w:szCs w:val="20"/>
        </w:rPr>
        <w:t xml:space="preserve"> za cenę</w:t>
      </w:r>
      <w:r w:rsidR="001A6BDE" w:rsidRPr="00C94A67">
        <w:rPr>
          <w:rFonts w:ascii="Arial" w:hAnsi="Arial" w:cs="Arial"/>
          <w:sz w:val="20"/>
          <w:szCs w:val="20"/>
        </w:rPr>
        <w:t xml:space="preserve"> ryczałtową: </w:t>
      </w:r>
    </w:p>
    <w:p w14:paraId="6E9062B5" w14:textId="77777777" w:rsidR="007B566D" w:rsidRPr="00C94A67" w:rsidRDefault="001A6BDE" w:rsidP="00956250">
      <w:pPr>
        <w:pStyle w:val="Akapitzlist"/>
        <w:numPr>
          <w:ilvl w:val="1"/>
          <w:numId w:val="36"/>
        </w:numPr>
        <w:spacing w:after="120" w:line="276" w:lineRule="auto"/>
        <w:contextualSpacing w:val="0"/>
        <w:jc w:val="both"/>
        <w:rPr>
          <w:rFonts w:ascii="Arial" w:hAnsi="Arial" w:cs="Arial"/>
          <w:sz w:val="20"/>
          <w:szCs w:val="20"/>
        </w:rPr>
      </w:pPr>
      <w:r w:rsidRPr="00C94A67">
        <w:rPr>
          <w:rFonts w:ascii="Arial" w:hAnsi="Arial" w:cs="Arial"/>
          <w:sz w:val="20"/>
          <w:szCs w:val="20"/>
        </w:rPr>
        <w:t xml:space="preserve">cena (z VAT): </w:t>
      </w:r>
      <w:r w:rsidR="007B566D" w:rsidRPr="00C94A67">
        <w:rPr>
          <w:rFonts w:ascii="Arial" w:hAnsi="Arial" w:cs="Arial"/>
          <w:sz w:val="20"/>
          <w:szCs w:val="20"/>
        </w:rPr>
        <w:t>……………. (słownie: ………) zł</w:t>
      </w:r>
      <w:r w:rsidRPr="00C94A67">
        <w:rPr>
          <w:rFonts w:ascii="Arial" w:hAnsi="Arial" w:cs="Arial"/>
          <w:sz w:val="20"/>
          <w:szCs w:val="20"/>
        </w:rPr>
        <w:t>, w tym stawka należnego podatku VAT …………%.</w:t>
      </w:r>
    </w:p>
    <w:p w14:paraId="3427B264" w14:textId="77777777"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before="80" w:after="120" w:line="276" w:lineRule="auto"/>
        <w:ind w:right="-283"/>
        <w:jc w:val="both"/>
        <w:rPr>
          <w:rFonts w:ascii="Arial" w:eastAsia="Arial" w:hAnsi="Arial" w:cs="Arial"/>
          <w:color w:val="000000"/>
          <w:sz w:val="20"/>
        </w:rPr>
      </w:pPr>
      <w:r w:rsidRPr="00C94A67">
        <w:rPr>
          <w:rFonts w:ascii="Arial" w:eastAsia="Arial" w:hAnsi="Arial" w:cs="Arial"/>
          <w:color w:val="000000"/>
          <w:sz w:val="20"/>
        </w:rPr>
        <w:t xml:space="preserve">Oświadczam, że wybór mojej oferty będzie / nie będzie* </w:t>
      </w:r>
      <w:r w:rsidRPr="00C94A67">
        <w:rPr>
          <w:rFonts w:ascii="Arial" w:eastAsia="Arial" w:hAnsi="Arial" w:cs="Arial"/>
          <w:color w:val="000000"/>
          <w:sz w:val="20"/>
          <w:u w:val="single"/>
        </w:rPr>
        <w:t>prowadzić do powstania u Zamawiającego obowiązku podatkowego</w:t>
      </w:r>
      <w:r w:rsidRPr="00C94A67">
        <w:rPr>
          <w:rFonts w:ascii="Arial" w:eastAsia="Arial" w:hAnsi="Arial" w:cs="Arial"/>
          <w:color w:val="000000"/>
          <w:sz w:val="20"/>
          <w:u w:val="single"/>
          <w:vertAlign w:val="superscript"/>
        </w:rPr>
        <w:t>1)</w:t>
      </w:r>
      <w:r w:rsidRPr="00C94A67">
        <w:rPr>
          <w:rFonts w:ascii="Arial" w:eastAsia="Arial" w:hAnsi="Arial" w:cs="Arial"/>
          <w:color w:val="000000"/>
          <w:sz w:val="20"/>
        </w:rPr>
        <w:t xml:space="preserve"> </w:t>
      </w:r>
    </w:p>
    <w:p w14:paraId="71F36AE3" w14:textId="77777777"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after="120" w:line="276" w:lineRule="auto"/>
        <w:ind w:right="-283"/>
        <w:jc w:val="both"/>
        <w:rPr>
          <w:rFonts w:ascii="Arial" w:eastAsia="Arial" w:hAnsi="Arial" w:cs="Arial"/>
          <w:color w:val="000000"/>
          <w:sz w:val="20"/>
        </w:rPr>
      </w:pPr>
      <w:r w:rsidRPr="00C94A67">
        <w:rPr>
          <w:rFonts w:ascii="Arial" w:hAnsi="Arial" w:cs="Arial"/>
          <w:sz w:val="20"/>
          <w:vertAlign w:val="superscript"/>
        </w:rPr>
        <w:t>1)</w:t>
      </w:r>
      <w:r w:rsidRPr="00C94A67">
        <w:rPr>
          <w:rFonts w:ascii="Arial" w:hAnsi="Arial" w:cs="Arial"/>
          <w:sz w:val="20"/>
        </w:rPr>
        <w:t xml:space="preserve"> W przypadku odpowiedzi twierdzącej należy wypełnić dalszą część zdania, w przypadku </w:t>
      </w:r>
      <w:r w:rsidR="00C926F6" w:rsidRPr="00C94A67">
        <w:rPr>
          <w:rFonts w:ascii="Arial" w:hAnsi="Arial" w:cs="Arial"/>
          <w:sz w:val="20"/>
        </w:rPr>
        <w:t>niewskazania</w:t>
      </w:r>
      <w:r w:rsidRPr="00C94A67">
        <w:rPr>
          <w:rFonts w:ascii="Arial" w:hAnsi="Arial" w:cs="Arial"/>
          <w:sz w:val="20"/>
        </w:rPr>
        <w:t xml:space="preserve"> żadnej odpowiedzi Zamawiający uzna, że wybór oferty Wykonawcy nie będzie prowadzić do powstania u Zamawiającego obowiązku podatkowego.</w:t>
      </w:r>
    </w:p>
    <w:p w14:paraId="22586806" w14:textId="77777777"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after="120" w:line="276" w:lineRule="auto"/>
        <w:ind w:right="-283"/>
        <w:jc w:val="both"/>
        <w:rPr>
          <w:rFonts w:ascii="Arial" w:eastAsia="Arial" w:hAnsi="Arial" w:cs="Arial"/>
          <w:color w:val="000000"/>
          <w:sz w:val="20"/>
        </w:rPr>
      </w:pPr>
      <w:r w:rsidRPr="00C94A67">
        <w:rPr>
          <w:rFonts w:ascii="Arial" w:eastAsia="Arial" w:hAnsi="Arial" w:cs="Arial"/>
          <w:color w:val="000000"/>
          <w:sz w:val="20"/>
        </w:rPr>
        <w:t>ze względu na zaoferowanie towaru (wskazać nazwę, rodzaj) …………….. lub usługi ……………….. o</w:t>
      </w:r>
      <w:r w:rsidR="004826E2" w:rsidRPr="00C94A67">
        <w:rPr>
          <w:rFonts w:ascii="Arial" w:eastAsia="Arial" w:hAnsi="Arial" w:cs="Arial"/>
          <w:color w:val="000000"/>
          <w:sz w:val="20"/>
        </w:rPr>
        <w:t xml:space="preserve"> </w:t>
      </w:r>
      <w:r w:rsidRPr="00C94A67">
        <w:rPr>
          <w:rFonts w:ascii="Arial" w:eastAsia="Arial" w:hAnsi="Arial" w:cs="Arial"/>
          <w:color w:val="000000"/>
          <w:sz w:val="20"/>
        </w:rPr>
        <w:t>ich wartości ………………………(bez kwoty podatku), których dostawa lub świadczenie będzie prowadzić do powstania u</w:t>
      </w:r>
      <w:r w:rsidR="00314EA0" w:rsidRPr="00C94A67">
        <w:rPr>
          <w:rFonts w:ascii="Arial" w:eastAsia="Arial" w:hAnsi="Arial" w:cs="Arial"/>
          <w:color w:val="000000"/>
          <w:sz w:val="20"/>
        </w:rPr>
        <w:t> </w:t>
      </w:r>
      <w:r w:rsidRPr="00C94A67">
        <w:rPr>
          <w:rFonts w:ascii="Arial" w:eastAsia="Arial" w:hAnsi="Arial" w:cs="Arial"/>
          <w:color w:val="000000"/>
          <w:sz w:val="20"/>
        </w:rPr>
        <w:t>Zamawiającego obowiązku podatkowego</w:t>
      </w:r>
      <w:r w:rsidRPr="00C94A67">
        <w:rPr>
          <w:rFonts w:ascii="Arial" w:eastAsia="Arial" w:hAnsi="Arial" w:cs="Arial"/>
          <w:sz w:val="20"/>
        </w:rPr>
        <w:t>.</w:t>
      </w:r>
    </w:p>
    <w:p w14:paraId="349B74D7" w14:textId="77777777" w:rsidR="001A6BDE" w:rsidRPr="00C94A67" w:rsidRDefault="001A6BDE" w:rsidP="00956250">
      <w:pPr>
        <w:tabs>
          <w:tab w:val="num" w:pos="0"/>
        </w:tabs>
        <w:spacing w:after="120" w:line="276" w:lineRule="auto"/>
        <w:jc w:val="both"/>
        <w:rPr>
          <w:rFonts w:ascii="Arial" w:hAnsi="Arial" w:cs="Arial"/>
          <w:sz w:val="20"/>
          <w:szCs w:val="20"/>
        </w:rPr>
      </w:pPr>
    </w:p>
    <w:p w14:paraId="4ADE1A98" w14:textId="77777777"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W cenie brutto wskazanej wyżej zostało uwzględnione wynagrodzenie z tytułu przeniesienia autorskich praw majątkowych</w:t>
      </w:r>
      <w:r w:rsidR="007D3B54" w:rsidRPr="00C94A67">
        <w:rPr>
          <w:rFonts w:ascii="Arial" w:hAnsi="Arial" w:cs="Arial"/>
          <w:sz w:val="20"/>
          <w:szCs w:val="20"/>
        </w:rPr>
        <w:t xml:space="preserve"> oraz praw zależnych</w:t>
      </w:r>
      <w:r w:rsidRPr="00C94A67">
        <w:rPr>
          <w:rFonts w:ascii="Arial" w:hAnsi="Arial" w:cs="Arial"/>
          <w:sz w:val="20"/>
          <w:szCs w:val="20"/>
        </w:rPr>
        <w:t xml:space="preserve">. </w:t>
      </w:r>
    </w:p>
    <w:p w14:paraId="45AF25CA" w14:textId="77777777"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 zapoznaliśmy się ze specyfikacją istotnych warunków zamówienia (</w:t>
      </w:r>
      <w:r w:rsidR="00EA7861" w:rsidRPr="00C94A67">
        <w:rPr>
          <w:rFonts w:ascii="Arial" w:hAnsi="Arial" w:cs="Arial"/>
          <w:sz w:val="20"/>
          <w:szCs w:val="20"/>
        </w:rPr>
        <w:t>SIWZ</w:t>
      </w:r>
      <w:r w:rsidRPr="00C94A67">
        <w:rPr>
          <w:rFonts w:ascii="Arial" w:hAnsi="Arial" w:cs="Arial"/>
          <w:sz w:val="20"/>
          <w:szCs w:val="20"/>
        </w:rPr>
        <w:t>) i nie wnosimy do niej zastrzeżeń oraz zdobyliśmy informacje niezbędne do właściwego wykonania zamówienia.</w:t>
      </w:r>
    </w:p>
    <w:p w14:paraId="6B4997CA" w14:textId="77777777" w:rsidR="00AA0ADF" w:rsidRPr="00C94A67" w:rsidRDefault="00AA0ADF"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Akceptujemy warunki płatności określone przez Zamawiającego w specyfikacji istotnych warunków zamówienia.</w:t>
      </w:r>
    </w:p>
    <w:p w14:paraId="0150FF52" w14:textId="77777777" w:rsidR="0011735A"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Jesteśmy związani</w:t>
      </w:r>
      <w:r w:rsidR="008A28C2" w:rsidRPr="00C94A67">
        <w:rPr>
          <w:rFonts w:ascii="Arial" w:hAnsi="Arial" w:cs="Arial"/>
          <w:sz w:val="20"/>
          <w:szCs w:val="20"/>
        </w:rPr>
        <w:t xml:space="preserve"> ofertą na czas wskazany w </w:t>
      </w:r>
      <w:r w:rsidR="00EA7861" w:rsidRPr="00C94A67">
        <w:rPr>
          <w:rFonts w:ascii="Arial" w:hAnsi="Arial" w:cs="Arial"/>
          <w:sz w:val="20"/>
          <w:szCs w:val="20"/>
        </w:rPr>
        <w:t>SIWZ</w:t>
      </w:r>
      <w:r w:rsidR="0011735A" w:rsidRPr="00C94A67">
        <w:rPr>
          <w:rFonts w:ascii="Arial" w:hAnsi="Arial" w:cs="Arial"/>
          <w:sz w:val="20"/>
          <w:szCs w:val="20"/>
        </w:rPr>
        <w:t>.</w:t>
      </w:r>
    </w:p>
    <w:p w14:paraId="1B5FA5AA" w14:textId="77777777" w:rsidR="008A28C2" w:rsidRPr="00C94A67" w:rsidRDefault="008A28C2"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Deklaruj</w:t>
      </w:r>
      <w:r w:rsidR="007D3B54" w:rsidRPr="00C94A67">
        <w:rPr>
          <w:rFonts w:ascii="Arial" w:hAnsi="Arial" w:cs="Arial"/>
          <w:sz w:val="20"/>
          <w:szCs w:val="20"/>
        </w:rPr>
        <w:t>emy</w:t>
      </w:r>
      <w:r w:rsidRPr="00C94A67">
        <w:rPr>
          <w:rFonts w:ascii="Arial" w:hAnsi="Arial" w:cs="Arial"/>
          <w:sz w:val="20"/>
          <w:szCs w:val="20"/>
        </w:rPr>
        <w:t xml:space="preserve"> wniesienie przed podpisaniem umowy zabezpieczenia należytego wykonania umowy w wysokości 10% ceny brutto określonej w pkt 1 oferty.</w:t>
      </w:r>
    </w:p>
    <w:p w14:paraId="3F631911" w14:textId="77777777"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Zawarty w </w:t>
      </w:r>
      <w:r w:rsidR="007D3B54" w:rsidRPr="00C94A67">
        <w:rPr>
          <w:rFonts w:ascii="Arial" w:hAnsi="Arial" w:cs="Arial"/>
          <w:sz w:val="20"/>
          <w:szCs w:val="20"/>
        </w:rPr>
        <w:t>SIWZ</w:t>
      </w:r>
      <w:r w:rsidRPr="00C94A67">
        <w:rPr>
          <w:rFonts w:ascii="Arial" w:hAnsi="Arial" w:cs="Arial"/>
          <w:sz w:val="20"/>
          <w:szCs w:val="20"/>
        </w:rPr>
        <w:t xml:space="preserve"> wzór umowy został przez nas zaakceptowany i zobowiązujemy się – w przypadku wybrania naszej oferty – do zawarcia umowy według wzoru określonego w </w:t>
      </w:r>
      <w:r w:rsidRPr="00C94A67">
        <w:rPr>
          <w:rFonts w:ascii="Arial" w:hAnsi="Arial" w:cs="Arial"/>
          <w:b/>
          <w:sz w:val="20"/>
          <w:szCs w:val="20"/>
        </w:rPr>
        <w:t xml:space="preserve">Załączniku nr </w:t>
      </w:r>
      <w:r w:rsidR="00C2179D" w:rsidRPr="00C94A67">
        <w:rPr>
          <w:rFonts w:ascii="Arial" w:hAnsi="Arial" w:cs="Arial"/>
          <w:b/>
          <w:sz w:val="20"/>
          <w:szCs w:val="20"/>
        </w:rPr>
        <w:t>5</w:t>
      </w:r>
      <w:r w:rsidRPr="00C94A67">
        <w:rPr>
          <w:rFonts w:ascii="Arial" w:hAnsi="Arial" w:cs="Arial"/>
          <w:b/>
          <w:sz w:val="20"/>
          <w:szCs w:val="20"/>
        </w:rPr>
        <w:t xml:space="preserve"> do </w:t>
      </w:r>
      <w:r w:rsidR="00EA7861" w:rsidRPr="00C94A67">
        <w:rPr>
          <w:rFonts w:ascii="Arial" w:hAnsi="Arial" w:cs="Arial"/>
          <w:b/>
          <w:sz w:val="20"/>
          <w:szCs w:val="20"/>
        </w:rPr>
        <w:t>SIWZ</w:t>
      </w:r>
      <w:r w:rsidRPr="00C94A67">
        <w:rPr>
          <w:rFonts w:ascii="Arial" w:hAnsi="Arial" w:cs="Arial"/>
          <w:sz w:val="20"/>
          <w:szCs w:val="20"/>
        </w:rPr>
        <w:t>, w miejscu i terminie wyznaczonym przez Zamawiającego.</w:t>
      </w:r>
    </w:p>
    <w:p w14:paraId="57C569E4" w14:textId="77777777"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Wskazany w poniższej tabeli zakres prac zamierzamy powierzyć podwykonawcom:</w:t>
      </w:r>
    </w:p>
    <w:p w14:paraId="4B7C47B7" w14:textId="77777777" w:rsidR="007B566D" w:rsidRPr="00C94A67" w:rsidRDefault="007B566D" w:rsidP="00956250">
      <w:pPr>
        <w:pStyle w:val="Akapitzlist"/>
        <w:spacing w:after="120" w:line="276" w:lineRule="auto"/>
        <w:ind w:left="426"/>
        <w:contextualSpacing w:val="0"/>
        <w:jc w:val="both"/>
        <w:rPr>
          <w:rFonts w:ascii="Arial" w:hAnsi="Arial" w:cs="Arial"/>
          <w:sz w:val="20"/>
          <w:szCs w:val="20"/>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3828"/>
        <w:gridCol w:w="4677"/>
      </w:tblGrid>
      <w:tr w:rsidR="007B566D" w:rsidRPr="00C94A67" w14:paraId="2A4D3B17" w14:textId="77777777" w:rsidTr="007D665E">
        <w:trPr>
          <w:cantSplit/>
          <w:jc w:val="center"/>
        </w:trPr>
        <w:tc>
          <w:tcPr>
            <w:tcW w:w="70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9D802EE" w14:textId="77777777" w:rsidR="007B566D" w:rsidRPr="00C94A67" w:rsidRDefault="007B566D" w:rsidP="00956250">
            <w:pPr>
              <w:pStyle w:val="Tekstpodstawowywcity2"/>
              <w:spacing w:line="276" w:lineRule="auto"/>
              <w:ind w:left="0" w:hanging="252"/>
              <w:jc w:val="center"/>
              <w:rPr>
                <w:rFonts w:ascii="Arial" w:hAnsi="Arial" w:cs="Arial"/>
                <w:b/>
                <w:sz w:val="20"/>
                <w:szCs w:val="20"/>
              </w:rPr>
            </w:pPr>
            <w:r w:rsidRPr="00C94A67">
              <w:rPr>
                <w:rFonts w:ascii="Arial" w:hAnsi="Arial" w:cs="Arial"/>
                <w:b/>
                <w:sz w:val="20"/>
                <w:szCs w:val="20"/>
              </w:rPr>
              <w:t>Lp.</w:t>
            </w:r>
          </w:p>
        </w:tc>
        <w:tc>
          <w:tcPr>
            <w:tcW w:w="382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F5614A" w14:textId="77777777" w:rsidR="007B566D" w:rsidRPr="0010396E" w:rsidRDefault="007B566D" w:rsidP="00956250">
            <w:pPr>
              <w:pStyle w:val="Tekstpodstawowywcity2"/>
              <w:spacing w:line="276" w:lineRule="auto"/>
              <w:ind w:left="0"/>
              <w:jc w:val="center"/>
              <w:rPr>
                <w:rFonts w:ascii="Arial" w:hAnsi="Arial" w:cs="Arial"/>
                <w:b/>
                <w:sz w:val="20"/>
                <w:szCs w:val="20"/>
              </w:rPr>
            </w:pPr>
            <w:r w:rsidRPr="0010396E">
              <w:rPr>
                <w:rFonts w:ascii="Arial" w:hAnsi="Arial" w:cs="Arial"/>
                <w:b/>
                <w:sz w:val="20"/>
                <w:szCs w:val="20"/>
              </w:rPr>
              <w:t>Nazwa podwykonawcy</w:t>
            </w:r>
            <w:r w:rsidRPr="0010396E">
              <w:rPr>
                <w:rStyle w:val="Odwoanieprzypisudolnego"/>
                <w:rFonts w:ascii="Arial" w:hAnsi="Arial" w:cs="Arial"/>
                <w:b/>
                <w:sz w:val="20"/>
                <w:szCs w:val="20"/>
              </w:rPr>
              <w:footnoteReference w:id="12"/>
            </w:r>
          </w:p>
        </w:tc>
        <w:tc>
          <w:tcPr>
            <w:tcW w:w="4677" w:type="dxa"/>
            <w:tcBorders>
              <w:top w:val="single" w:sz="4" w:space="0" w:color="auto"/>
              <w:left w:val="single" w:sz="4" w:space="0" w:color="auto"/>
              <w:bottom w:val="single" w:sz="4" w:space="0" w:color="auto"/>
              <w:right w:val="single" w:sz="4" w:space="0" w:color="auto"/>
            </w:tcBorders>
            <w:shd w:val="pct5" w:color="auto" w:fill="auto"/>
          </w:tcPr>
          <w:p w14:paraId="56A24566" w14:textId="77777777" w:rsidR="007B566D" w:rsidRPr="0010396E" w:rsidRDefault="007B566D" w:rsidP="00956250">
            <w:pPr>
              <w:pStyle w:val="Tekstpodstawowywcity2"/>
              <w:spacing w:line="276" w:lineRule="auto"/>
              <w:ind w:left="0"/>
              <w:jc w:val="center"/>
              <w:rPr>
                <w:rFonts w:ascii="Arial" w:hAnsi="Arial" w:cs="Arial"/>
                <w:b/>
                <w:sz w:val="20"/>
                <w:szCs w:val="20"/>
              </w:rPr>
            </w:pPr>
            <w:r w:rsidRPr="0010396E">
              <w:rPr>
                <w:rFonts w:ascii="Arial" w:hAnsi="Arial" w:cs="Arial"/>
                <w:b/>
                <w:sz w:val="20"/>
                <w:szCs w:val="20"/>
              </w:rPr>
              <w:t>Części zamówienia</w:t>
            </w:r>
          </w:p>
        </w:tc>
      </w:tr>
      <w:tr w:rsidR="007B566D" w:rsidRPr="00C94A67" w14:paraId="1CB072F4" w14:textId="77777777" w:rsidTr="007D665E">
        <w:trPr>
          <w:cantSplit/>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FE09D72" w14:textId="77777777" w:rsidR="007B566D" w:rsidRPr="00C94A67" w:rsidRDefault="007B566D" w:rsidP="00956250">
            <w:pPr>
              <w:pStyle w:val="Tekstpodstawowywcity2"/>
              <w:spacing w:line="276" w:lineRule="auto"/>
              <w:ind w:left="0"/>
              <w:jc w:val="center"/>
              <w:rPr>
                <w:rFonts w:ascii="Arial" w:hAnsi="Arial" w:cs="Arial"/>
                <w:sz w:val="20"/>
                <w:szCs w:val="20"/>
              </w:rPr>
            </w:pPr>
            <w:r w:rsidRPr="00C94A67">
              <w:rPr>
                <w:rFonts w:ascii="Arial" w:hAnsi="Arial" w:cs="Arial"/>
                <w:sz w:val="20"/>
                <w:szCs w:val="20"/>
              </w:rPr>
              <w:t xml:space="preserve">      1.</w:t>
            </w:r>
          </w:p>
        </w:tc>
        <w:tc>
          <w:tcPr>
            <w:tcW w:w="3828" w:type="dxa"/>
            <w:tcBorders>
              <w:top w:val="single" w:sz="4" w:space="0" w:color="auto"/>
              <w:left w:val="single" w:sz="4" w:space="0" w:color="auto"/>
              <w:bottom w:val="single" w:sz="4" w:space="0" w:color="auto"/>
              <w:right w:val="single" w:sz="4" w:space="0" w:color="auto"/>
            </w:tcBorders>
            <w:vAlign w:val="center"/>
          </w:tcPr>
          <w:p w14:paraId="1705122E" w14:textId="77777777" w:rsidR="007B566D" w:rsidRPr="00850931" w:rsidRDefault="007B566D" w:rsidP="00956250">
            <w:pPr>
              <w:pStyle w:val="Tekstpodstawowywcity2"/>
              <w:spacing w:line="276" w:lineRule="auto"/>
              <w:ind w:left="0"/>
              <w:jc w:val="center"/>
              <w:rPr>
                <w:rFonts w:ascii="Arial" w:hAnsi="Arial" w:cs="Arial"/>
                <w:sz w:val="20"/>
                <w:szCs w:val="20"/>
                <w:highlight w:val="yellow"/>
              </w:rPr>
            </w:pPr>
          </w:p>
        </w:tc>
        <w:tc>
          <w:tcPr>
            <w:tcW w:w="4677" w:type="dxa"/>
            <w:tcBorders>
              <w:top w:val="single" w:sz="4" w:space="0" w:color="auto"/>
              <w:left w:val="single" w:sz="4" w:space="0" w:color="auto"/>
              <w:bottom w:val="single" w:sz="4" w:space="0" w:color="auto"/>
              <w:right w:val="single" w:sz="4" w:space="0" w:color="auto"/>
            </w:tcBorders>
          </w:tcPr>
          <w:p w14:paraId="38973A9D" w14:textId="77777777" w:rsidR="007B566D" w:rsidRPr="00850931" w:rsidRDefault="007B566D" w:rsidP="00956250">
            <w:pPr>
              <w:pStyle w:val="Tekstpodstawowywcity2"/>
              <w:spacing w:line="276" w:lineRule="auto"/>
              <w:ind w:left="0"/>
              <w:jc w:val="center"/>
              <w:rPr>
                <w:rFonts w:ascii="Arial" w:hAnsi="Arial" w:cs="Arial"/>
                <w:sz w:val="20"/>
                <w:szCs w:val="20"/>
                <w:highlight w:val="yellow"/>
              </w:rPr>
            </w:pPr>
          </w:p>
        </w:tc>
      </w:tr>
      <w:tr w:rsidR="007B566D" w:rsidRPr="00C94A67" w14:paraId="5D3B0EF1" w14:textId="77777777" w:rsidTr="007D665E">
        <w:trPr>
          <w:cantSplit/>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836ACEB" w14:textId="77777777" w:rsidR="007B566D" w:rsidRPr="00C94A67" w:rsidRDefault="007B566D" w:rsidP="00956250">
            <w:pPr>
              <w:pStyle w:val="Tekstpodstawowywcity2"/>
              <w:spacing w:line="276" w:lineRule="auto"/>
              <w:ind w:left="0"/>
              <w:jc w:val="center"/>
              <w:rPr>
                <w:rFonts w:ascii="Arial" w:hAnsi="Arial" w:cs="Arial"/>
                <w:sz w:val="20"/>
                <w:szCs w:val="20"/>
              </w:rPr>
            </w:pPr>
            <w:r w:rsidRPr="00C94A67">
              <w:rPr>
                <w:rFonts w:ascii="Arial" w:hAnsi="Arial" w:cs="Arial"/>
                <w:sz w:val="20"/>
                <w:szCs w:val="20"/>
              </w:rPr>
              <w:t xml:space="preserve">      2.</w:t>
            </w:r>
          </w:p>
        </w:tc>
        <w:tc>
          <w:tcPr>
            <w:tcW w:w="3828" w:type="dxa"/>
            <w:tcBorders>
              <w:top w:val="single" w:sz="4" w:space="0" w:color="auto"/>
              <w:left w:val="single" w:sz="4" w:space="0" w:color="auto"/>
              <w:bottom w:val="single" w:sz="4" w:space="0" w:color="auto"/>
              <w:right w:val="single" w:sz="4" w:space="0" w:color="auto"/>
            </w:tcBorders>
            <w:vAlign w:val="center"/>
          </w:tcPr>
          <w:p w14:paraId="249488A4" w14:textId="77777777" w:rsidR="007B566D" w:rsidRPr="00850931" w:rsidRDefault="007B566D" w:rsidP="00956250">
            <w:pPr>
              <w:pStyle w:val="Tekstpodstawowywcity2"/>
              <w:spacing w:line="276" w:lineRule="auto"/>
              <w:ind w:left="0"/>
              <w:jc w:val="center"/>
              <w:rPr>
                <w:rFonts w:ascii="Arial" w:hAnsi="Arial" w:cs="Arial"/>
                <w:sz w:val="20"/>
                <w:szCs w:val="20"/>
                <w:highlight w:val="yellow"/>
              </w:rPr>
            </w:pPr>
          </w:p>
        </w:tc>
        <w:tc>
          <w:tcPr>
            <w:tcW w:w="4677" w:type="dxa"/>
            <w:tcBorders>
              <w:top w:val="single" w:sz="4" w:space="0" w:color="auto"/>
              <w:left w:val="single" w:sz="4" w:space="0" w:color="auto"/>
              <w:bottom w:val="single" w:sz="4" w:space="0" w:color="auto"/>
              <w:right w:val="single" w:sz="4" w:space="0" w:color="auto"/>
            </w:tcBorders>
          </w:tcPr>
          <w:p w14:paraId="714ACA2D" w14:textId="77777777" w:rsidR="007B566D" w:rsidRPr="00850931" w:rsidRDefault="007B566D" w:rsidP="00956250">
            <w:pPr>
              <w:pStyle w:val="Tekstpodstawowywcity2"/>
              <w:spacing w:line="276" w:lineRule="auto"/>
              <w:ind w:left="0"/>
              <w:jc w:val="center"/>
              <w:rPr>
                <w:rFonts w:ascii="Arial" w:hAnsi="Arial" w:cs="Arial"/>
                <w:sz w:val="20"/>
                <w:szCs w:val="20"/>
                <w:highlight w:val="yellow"/>
              </w:rPr>
            </w:pPr>
          </w:p>
        </w:tc>
      </w:tr>
      <w:tr w:rsidR="007B566D" w:rsidRPr="00C94A67" w14:paraId="022CE92D" w14:textId="77777777" w:rsidTr="007D665E">
        <w:trPr>
          <w:cantSplit/>
          <w:trHeight w:val="7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B91149" w14:textId="77777777" w:rsidR="007B566D" w:rsidRPr="00C94A67" w:rsidRDefault="007B566D" w:rsidP="00956250">
            <w:pPr>
              <w:pStyle w:val="Tekstpodstawowywcity2"/>
              <w:spacing w:line="276" w:lineRule="auto"/>
              <w:ind w:left="0"/>
              <w:jc w:val="center"/>
              <w:rPr>
                <w:rFonts w:ascii="Arial" w:hAnsi="Arial" w:cs="Arial"/>
                <w:sz w:val="20"/>
                <w:szCs w:val="20"/>
              </w:rPr>
            </w:pPr>
            <w:r w:rsidRPr="00C94A67">
              <w:rPr>
                <w:rFonts w:ascii="Arial" w:hAnsi="Arial" w:cs="Arial"/>
                <w:sz w:val="20"/>
                <w:szCs w:val="20"/>
              </w:rPr>
              <w:t>...</w:t>
            </w:r>
          </w:p>
        </w:tc>
        <w:tc>
          <w:tcPr>
            <w:tcW w:w="3828" w:type="dxa"/>
            <w:tcBorders>
              <w:top w:val="single" w:sz="4" w:space="0" w:color="auto"/>
              <w:left w:val="single" w:sz="4" w:space="0" w:color="auto"/>
              <w:bottom w:val="single" w:sz="4" w:space="0" w:color="auto"/>
              <w:right w:val="single" w:sz="4" w:space="0" w:color="auto"/>
            </w:tcBorders>
            <w:vAlign w:val="center"/>
          </w:tcPr>
          <w:p w14:paraId="7FD90045" w14:textId="77777777" w:rsidR="007B566D" w:rsidRPr="00850931" w:rsidRDefault="007B566D" w:rsidP="00956250">
            <w:pPr>
              <w:pStyle w:val="Tekstpodstawowywcity2"/>
              <w:spacing w:line="276" w:lineRule="auto"/>
              <w:ind w:left="0"/>
              <w:jc w:val="center"/>
              <w:rPr>
                <w:rFonts w:ascii="Arial" w:hAnsi="Arial" w:cs="Arial"/>
                <w:sz w:val="20"/>
                <w:szCs w:val="20"/>
                <w:highlight w:val="yellow"/>
              </w:rPr>
            </w:pPr>
          </w:p>
        </w:tc>
        <w:tc>
          <w:tcPr>
            <w:tcW w:w="4677" w:type="dxa"/>
            <w:tcBorders>
              <w:top w:val="single" w:sz="4" w:space="0" w:color="auto"/>
              <w:left w:val="single" w:sz="4" w:space="0" w:color="auto"/>
              <w:bottom w:val="single" w:sz="4" w:space="0" w:color="auto"/>
              <w:right w:val="single" w:sz="4" w:space="0" w:color="auto"/>
            </w:tcBorders>
          </w:tcPr>
          <w:p w14:paraId="42EC66B4" w14:textId="77777777" w:rsidR="007B566D" w:rsidRPr="00850931" w:rsidRDefault="007B566D" w:rsidP="00956250">
            <w:pPr>
              <w:pStyle w:val="Tekstpodstawowywcity2"/>
              <w:spacing w:line="276" w:lineRule="auto"/>
              <w:ind w:left="0"/>
              <w:jc w:val="center"/>
              <w:rPr>
                <w:rFonts w:ascii="Arial" w:hAnsi="Arial" w:cs="Arial"/>
                <w:sz w:val="20"/>
                <w:szCs w:val="20"/>
                <w:highlight w:val="yellow"/>
              </w:rPr>
            </w:pPr>
          </w:p>
        </w:tc>
      </w:tr>
    </w:tbl>
    <w:p w14:paraId="0FFA1866" w14:textId="77777777" w:rsidR="007B566D" w:rsidRPr="00C94A67" w:rsidRDefault="007B566D" w:rsidP="00956250">
      <w:pPr>
        <w:pStyle w:val="Akapitzlist"/>
        <w:spacing w:after="120" w:line="276" w:lineRule="auto"/>
        <w:ind w:left="426"/>
        <w:contextualSpacing w:val="0"/>
        <w:jc w:val="both"/>
        <w:rPr>
          <w:rFonts w:ascii="Arial" w:hAnsi="Arial" w:cs="Arial"/>
          <w:sz w:val="20"/>
          <w:szCs w:val="20"/>
        </w:rPr>
      </w:pPr>
    </w:p>
    <w:p w14:paraId="0886CB9D" w14:textId="77777777" w:rsidR="00AA0ADF" w:rsidRPr="00C94A67" w:rsidRDefault="00AA0ADF"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lastRenderedPageBreak/>
        <w:t>Oświadczamy, że:</w:t>
      </w:r>
    </w:p>
    <w:p w14:paraId="363E0640" w14:textId="77777777" w:rsidR="00AA0ADF" w:rsidRPr="00C94A67" w:rsidRDefault="00AA0ADF" w:rsidP="00956250">
      <w:pPr>
        <w:pStyle w:val="Akapitzlist"/>
        <w:numPr>
          <w:ilvl w:val="1"/>
          <w:numId w:val="36"/>
        </w:numPr>
        <w:spacing w:after="120" w:line="276" w:lineRule="auto"/>
        <w:ind w:left="814"/>
        <w:contextualSpacing w:val="0"/>
        <w:jc w:val="both"/>
        <w:rPr>
          <w:rFonts w:ascii="Arial" w:hAnsi="Arial" w:cs="Arial"/>
          <w:sz w:val="20"/>
          <w:szCs w:val="20"/>
        </w:rPr>
      </w:pPr>
      <w:r w:rsidRPr="00C94A67">
        <w:rPr>
          <w:rFonts w:ascii="Arial" w:hAnsi="Arial" w:cs="Arial"/>
          <w:sz w:val="20"/>
          <w:szCs w:val="20"/>
        </w:rPr>
        <w:t>cena obejmuje wszystkie koszty związane z prawidłową realizacją zamówienia,</w:t>
      </w:r>
    </w:p>
    <w:p w14:paraId="04829248" w14:textId="77777777" w:rsidR="00AA0ADF" w:rsidRPr="00C94A67" w:rsidRDefault="00AA0ADF" w:rsidP="00956250">
      <w:pPr>
        <w:pStyle w:val="Akapitzlist"/>
        <w:numPr>
          <w:ilvl w:val="1"/>
          <w:numId w:val="36"/>
        </w:numPr>
        <w:spacing w:after="120" w:line="276" w:lineRule="auto"/>
        <w:ind w:left="814"/>
        <w:contextualSpacing w:val="0"/>
        <w:jc w:val="both"/>
        <w:rPr>
          <w:rFonts w:ascii="Arial" w:hAnsi="Arial" w:cs="Arial"/>
          <w:sz w:val="20"/>
          <w:szCs w:val="20"/>
        </w:rPr>
      </w:pPr>
      <w:r w:rsidRPr="00C94A67">
        <w:rPr>
          <w:rFonts w:ascii="Arial" w:hAnsi="Arial" w:cs="Arial"/>
          <w:kern w:val="1"/>
          <w:sz w:val="20"/>
          <w:szCs w:val="20"/>
        </w:rPr>
        <w:t xml:space="preserve">na wezwanie, o którym mowa w art. 26 ust. 1 ustawy </w:t>
      </w:r>
      <w:r w:rsidR="004B73BC" w:rsidRPr="00C94A67">
        <w:rPr>
          <w:rFonts w:ascii="Arial" w:hAnsi="Arial" w:cs="Arial"/>
          <w:kern w:val="1"/>
          <w:sz w:val="20"/>
          <w:szCs w:val="20"/>
        </w:rPr>
        <w:t>P.z.p.</w:t>
      </w:r>
      <w:r w:rsidRPr="00C94A67">
        <w:rPr>
          <w:rFonts w:ascii="Arial" w:hAnsi="Arial" w:cs="Arial"/>
          <w:kern w:val="1"/>
          <w:sz w:val="20"/>
          <w:szCs w:val="20"/>
        </w:rPr>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14:paraId="20327D25" w14:textId="77777777" w:rsidR="00AA0ADF" w:rsidRPr="00C94A67" w:rsidRDefault="00AA0ADF" w:rsidP="00956250">
      <w:pPr>
        <w:pStyle w:val="Akapitzlist"/>
        <w:numPr>
          <w:ilvl w:val="1"/>
          <w:numId w:val="36"/>
        </w:numPr>
        <w:spacing w:after="120" w:line="276" w:lineRule="auto"/>
        <w:ind w:left="814"/>
        <w:contextualSpacing w:val="0"/>
        <w:jc w:val="both"/>
        <w:rPr>
          <w:rFonts w:ascii="Arial" w:hAnsi="Arial" w:cs="Arial"/>
          <w:sz w:val="20"/>
          <w:szCs w:val="20"/>
        </w:rPr>
      </w:pPr>
      <w:r w:rsidRPr="00C94A67">
        <w:rPr>
          <w:rFonts w:ascii="Arial" w:hAnsi="Arial" w:cs="Arial"/>
          <w:sz w:val="20"/>
          <w:szCs w:val="20"/>
        </w:rPr>
        <w:t xml:space="preserve">składam/ y niniejszą ofertę we własnym imieniu/ jako Wykonawcy wspólnie ubiegający się o udzielenie zamówienia* </w:t>
      </w:r>
      <w:r w:rsidRPr="00C94A67">
        <w:rPr>
          <w:rFonts w:ascii="Arial" w:hAnsi="Arial" w:cs="Arial"/>
          <w:i/>
          <w:sz w:val="20"/>
          <w:szCs w:val="20"/>
        </w:rPr>
        <w:t>(niepotrzebne skreślić).</w:t>
      </w:r>
    </w:p>
    <w:p w14:paraId="4BF7B5A1" w14:textId="77777777"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 informacje i dokumenty wymienione w ……………, zawarte na stronach od</w:t>
      </w:r>
      <w:r w:rsidR="004826E2" w:rsidRPr="00C94A67">
        <w:rPr>
          <w:rFonts w:ascii="Arial" w:hAnsi="Arial" w:cs="Arial"/>
          <w:sz w:val="20"/>
          <w:szCs w:val="20"/>
        </w:rPr>
        <w:t xml:space="preserve"> … </w:t>
      </w:r>
      <w:r w:rsidRPr="00C94A67">
        <w:rPr>
          <w:rFonts w:ascii="Arial" w:hAnsi="Arial" w:cs="Arial"/>
          <w:sz w:val="20"/>
          <w:szCs w:val="20"/>
        </w:rPr>
        <w:t xml:space="preserve">do </w:t>
      </w:r>
      <w:r w:rsidR="004826E2" w:rsidRPr="00C94A67">
        <w:rPr>
          <w:rFonts w:ascii="Arial" w:hAnsi="Arial" w:cs="Arial"/>
          <w:sz w:val="20"/>
          <w:szCs w:val="20"/>
        </w:rPr>
        <w:t xml:space="preserve">… </w:t>
      </w:r>
      <w:r w:rsidRPr="00C94A67">
        <w:rPr>
          <w:rFonts w:ascii="Arial" w:hAnsi="Arial" w:cs="Arial"/>
          <w:sz w:val="20"/>
          <w:szCs w:val="20"/>
        </w:rPr>
        <w:t>stanowią tajemnicę przedsiębiorst</w:t>
      </w:r>
      <w:r w:rsidR="004826E2" w:rsidRPr="00C94A67">
        <w:rPr>
          <w:rFonts w:ascii="Arial" w:hAnsi="Arial" w:cs="Arial"/>
          <w:sz w:val="20"/>
          <w:szCs w:val="20"/>
        </w:rPr>
        <w:t xml:space="preserve">wa w rozumieniu art. 11 ustawy </w:t>
      </w:r>
      <w:r w:rsidRPr="00C94A67">
        <w:rPr>
          <w:rFonts w:ascii="Arial" w:hAnsi="Arial" w:cs="Arial"/>
          <w:sz w:val="20"/>
          <w:szCs w:val="20"/>
        </w:rPr>
        <w:t>z dnia 16 kwietnia 2003r. o zwalczaniu nieuczciwej konkurencji i zastrzegamy, że nie mogą być udostępnione</w:t>
      </w:r>
      <w:r w:rsidRPr="00C94A67">
        <w:rPr>
          <w:rFonts w:ascii="Arial" w:hAnsi="Arial" w:cs="Arial"/>
          <w:sz w:val="20"/>
          <w:szCs w:val="20"/>
        </w:rPr>
        <w:footnoteReference w:id="13"/>
      </w:r>
    </w:p>
    <w:p w14:paraId="78FFBC60" w14:textId="77777777" w:rsidR="007B566D" w:rsidRPr="00C94A67" w:rsidRDefault="007B566D" w:rsidP="00956250">
      <w:pPr>
        <w:pStyle w:val="Akapitzlist"/>
        <w:numPr>
          <w:ilvl w:val="0"/>
          <w:numId w:val="36"/>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Oferta zawiera łącznie &lt;</w:t>
      </w:r>
      <w:r w:rsidRPr="00C94A67">
        <w:rPr>
          <w:rFonts w:ascii="Arial" w:hAnsi="Arial" w:cs="Arial"/>
          <w:i/>
          <w:sz w:val="20"/>
          <w:szCs w:val="20"/>
        </w:rPr>
        <w:t>liczba stron</w:t>
      </w:r>
      <w:r w:rsidRPr="00C94A67">
        <w:rPr>
          <w:rFonts w:ascii="Arial" w:hAnsi="Arial" w:cs="Arial"/>
          <w:sz w:val="20"/>
          <w:szCs w:val="20"/>
        </w:rPr>
        <w:t>&gt; stron.</w:t>
      </w:r>
    </w:p>
    <w:p w14:paraId="05EA9561" w14:textId="77777777" w:rsidR="007B566D" w:rsidRPr="00C94A67" w:rsidRDefault="007B566D" w:rsidP="00956250">
      <w:pPr>
        <w:pStyle w:val="Tekstpodstawowy2"/>
        <w:spacing w:line="276" w:lineRule="auto"/>
        <w:rPr>
          <w:rFonts w:ascii="Arial" w:hAnsi="Arial" w:cs="Arial"/>
          <w:b/>
          <w:sz w:val="20"/>
          <w:szCs w:val="20"/>
        </w:rPr>
      </w:pPr>
    </w:p>
    <w:p w14:paraId="1371704D" w14:textId="77777777" w:rsidR="007B566D" w:rsidRPr="00C94A67" w:rsidRDefault="007B566D" w:rsidP="00956250">
      <w:pPr>
        <w:pStyle w:val="Tekstpodstawowy2"/>
        <w:spacing w:line="276" w:lineRule="auto"/>
        <w:rPr>
          <w:rFonts w:ascii="Arial" w:hAnsi="Arial" w:cs="Arial"/>
          <w:b/>
          <w:sz w:val="20"/>
          <w:szCs w:val="20"/>
        </w:rPr>
      </w:pPr>
    </w:p>
    <w:p w14:paraId="01EDE715" w14:textId="77777777"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14:paraId="1EC6D172" w14:textId="77777777" w:rsidR="0065047F" w:rsidRPr="0065047F" w:rsidRDefault="0065047F" w:rsidP="00956250">
      <w:pPr>
        <w:spacing w:after="120" w:line="276" w:lineRule="auto"/>
        <w:rPr>
          <w:rFonts w:ascii="Arial" w:hAnsi="Arial" w:cs="Arial"/>
          <w:sz w:val="16"/>
          <w:szCs w:val="16"/>
        </w:rPr>
      </w:pPr>
    </w:p>
    <w:p w14:paraId="4C5DBA76" w14:textId="77777777"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14:paraId="42C72C9D" w14:textId="77777777" w:rsidR="007B566D" w:rsidRPr="00C94A67" w:rsidRDefault="007B566D" w:rsidP="00956250">
      <w:pPr>
        <w:spacing w:after="120" w:line="276" w:lineRule="auto"/>
        <w:jc w:val="both"/>
        <w:rPr>
          <w:rFonts w:ascii="Arial" w:hAnsi="Arial" w:cs="Arial"/>
          <w:b/>
          <w:sz w:val="20"/>
          <w:szCs w:val="20"/>
          <w:u w:val="single"/>
        </w:rPr>
      </w:pPr>
    </w:p>
    <w:p w14:paraId="6E076484" w14:textId="77777777" w:rsidR="007B566D" w:rsidRPr="00C94A67" w:rsidRDefault="007B566D" w:rsidP="00956250">
      <w:pPr>
        <w:spacing w:after="120" w:line="276" w:lineRule="auto"/>
        <w:rPr>
          <w:rFonts w:ascii="Arial" w:hAnsi="Arial" w:cs="Arial"/>
          <w:i/>
          <w:sz w:val="20"/>
          <w:szCs w:val="20"/>
        </w:rPr>
      </w:pPr>
      <w:r w:rsidRPr="00C94A67">
        <w:rPr>
          <w:rFonts w:ascii="Arial" w:hAnsi="Arial" w:cs="Arial"/>
          <w:sz w:val="20"/>
          <w:szCs w:val="20"/>
        </w:rPr>
        <w:t xml:space="preserve">Do oferty zostały dołączone następujące załączniki </w:t>
      </w:r>
      <w:r w:rsidRPr="00C94A67">
        <w:rPr>
          <w:rFonts w:ascii="Arial" w:hAnsi="Arial" w:cs="Arial"/>
          <w:i/>
          <w:sz w:val="20"/>
          <w:szCs w:val="20"/>
        </w:rPr>
        <w:t>(należy wyliczyć wszystkie załączniki)</w:t>
      </w:r>
    </w:p>
    <w:p w14:paraId="2CA801DB" w14:textId="77777777" w:rsidR="007B566D" w:rsidRPr="00C94A67" w:rsidRDefault="007B566D" w:rsidP="00956250">
      <w:pPr>
        <w:spacing w:after="120" w:line="276" w:lineRule="auto"/>
        <w:rPr>
          <w:rFonts w:ascii="Arial" w:hAnsi="Arial" w:cs="Arial"/>
          <w:b/>
          <w:sz w:val="20"/>
          <w:szCs w:val="20"/>
        </w:rPr>
      </w:pPr>
    </w:p>
    <w:p w14:paraId="445C0999"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1</w:t>
      </w:r>
      <w:r w:rsidRPr="00C94A67">
        <w:rPr>
          <w:rFonts w:ascii="Arial" w:hAnsi="Arial" w:cs="Arial"/>
          <w:sz w:val="20"/>
          <w:szCs w:val="20"/>
        </w:rPr>
        <w:tab/>
        <w:t>...................................................</w:t>
      </w:r>
    </w:p>
    <w:p w14:paraId="19E900A9"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2</w:t>
      </w:r>
      <w:r w:rsidRPr="00C94A67">
        <w:rPr>
          <w:rFonts w:ascii="Arial" w:hAnsi="Arial" w:cs="Arial"/>
          <w:sz w:val="20"/>
          <w:szCs w:val="20"/>
        </w:rPr>
        <w:tab/>
        <w:t>...................................................</w:t>
      </w:r>
    </w:p>
    <w:p w14:paraId="1ACB1137"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3</w:t>
      </w:r>
      <w:r w:rsidRPr="00C94A67">
        <w:rPr>
          <w:rFonts w:ascii="Arial" w:hAnsi="Arial" w:cs="Arial"/>
          <w:sz w:val="20"/>
          <w:szCs w:val="20"/>
        </w:rPr>
        <w:tab/>
        <w:t>...................................................</w:t>
      </w:r>
    </w:p>
    <w:p w14:paraId="7B6018D5"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w:t>
      </w:r>
    </w:p>
    <w:p w14:paraId="30A5A9E0" w14:textId="77777777" w:rsidR="00841253" w:rsidRPr="00C94A67" w:rsidRDefault="00841253" w:rsidP="00956250">
      <w:pPr>
        <w:tabs>
          <w:tab w:val="center" w:pos="4320"/>
          <w:tab w:val="right" w:pos="8640"/>
        </w:tabs>
        <w:spacing w:after="120" w:line="276" w:lineRule="auto"/>
        <w:ind w:right="360"/>
        <w:rPr>
          <w:rFonts w:ascii="Arial" w:hAnsi="Arial" w:cs="Arial"/>
          <w:b/>
          <w:sz w:val="20"/>
          <w:szCs w:val="20"/>
        </w:rPr>
        <w:sectPr w:rsidR="00841253" w:rsidRPr="00C94A67" w:rsidSect="00841253">
          <w:headerReference w:type="default" r:id="rId11"/>
          <w:footerReference w:type="default" r:id="rId12"/>
          <w:pgSz w:w="11906" w:h="16838" w:code="9"/>
          <w:pgMar w:top="2400" w:right="1418" w:bottom="1418" w:left="1418" w:header="709" w:footer="709" w:gutter="0"/>
          <w:cols w:space="708"/>
          <w:docGrid w:linePitch="360"/>
        </w:sectPr>
      </w:pPr>
    </w:p>
    <w:p w14:paraId="574D7D53"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lastRenderedPageBreak/>
        <w:t xml:space="preserve">Załącznik nr 6 </w:t>
      </w:r>
      <w:r w:rsidR="0069229E" w:rsidRPr="00C94A67">
        <w:rPr>
          <w:rFonts w:ascii="Arial" w:hAnsi="Arial" w:cs="Arial"/>
          <w:sz w:val="20"/>
          <w:szCs w:val="20"/>
        </w:rPr>
        <w:t xml:space="preserve">do SIWZ </w:t>
      </w:r>
      <w:r w:rsidRPr="00C94A67">
        <w:rPr>
          <w:rFonts w:ascii="Arial" w:hAnsi="Arial" w:cs="Arial"/>
          <w:sz w:val="20"/>
          <w:szCs w:val="20"/>
        </w:rPr>
        <w:t>– Wzór oświadczenia innego podmiotu</w:t>
      </w:r>
    </w:p>
    <w:p w14:paraId="52CDCB91" w14:textId="77777777" w:rsidR="00841253" w:rsidRPr="00C94A67" w:rsidRDefault="00841253" w:rsidP="00956250">
      <w:pPr>
        <w:tabs>
          <w:tab w:val="center" w:pos="4320"/>
          <w:tab w:val="right" w:pos="8640"/>
        </w:tabs>
        <w:spacing w:after="120" w:line="276" w:lineRule="auto"/>
        <w:ind w:right="360"/>
        <w:jc w:val="right"/>
        <w:rPr>
          <w:rFonts w:ascii="Arial" w:hAnsi="Arial" w:cs="Arial"/>
          <w:b/>
          <w:sz w:val="20"/>
          <w:szCs w:val="20"/>
        </w:rPr>
      </w:pPr>
    </w:p>
    <w:p w14:paraId="3C076187" w14:textId="77777777" w:rsidR="00EA7861" w:rsidRPr="00C94A67" w:rsidRDefault="00EA7861" w:rsidP="00956250">
      <w:pPr>
        <w:spacing w:after="120" w:line="276" w:lineRule="auto"/>
        <w:rPr>
          <w:rFonts w:ascii="Arial" w:hAnsi="Arial" w:cs="Arial"/>
          <w:b/>
          <w:sz w:val="20"/>
          <w:szCs w:val="20"/>
        </w:rPr>
      </w:pPr>
      <w:r w:rsidRPr="00C94A67">
        <w:rPr>
          <w:rFonts w:ascii="Arial" w:hAnsi="Arial" w:cs="Arial"/>
          <w:b/>
          <w:sz w:val="20"/>
          <w:szCs w:val="20"/>
        </w:rPr>
        <w:t>Wykonawca:</w:t>
      </w:r>
    </w:p>
    <w:p w14:paraId="02354872" w14:textId="60F16C38" w:rsidR="00EA7861" w:rsidRPr="00C94A67" w:rsidRDefault="00C713E9"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0" allowOverlap="1" wp14:anchorId="33BCD8D4" wp14:editId="5B36D0B4">
                <wp:simplePos x="0" y="0"/>
                <wp:positionH relativeFrom="column">
                  <wp:posOffset>-77470</wp:posOffset>
                </wp:positionH>
                <wp:positionV relativeFrom="paragraph">
                  <wp:posOffset>103505</wp:posOffset>
                </wp:positionV>
                <wp:extent cx="2560320" cy="1050290"/>
                <wp:effectExtent l="0" t="0" r="11430" b="1651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7CF5F4B7" w14:textId="77777777" w:rsidR="004814C9" w:rsidRDefault="004814C9" w:rsidP="00EA7861">
                            <w:pPr>
                              <w:jc w:val="center"/>
                            </w:pPr>
                          </w:p>
                          <w:p w14:paraId="02BA152F" w14:textId="77777777" w:rsidR="004814C9" w:rsidRDefault="004814C9" w:rsidP="00EA7861">
                            <w:pPr>
                              <w:jc w:val="center"/>
                            </w:pPr>
                          </w:p>
                          <w:p w14:paraId="37CB5390" w14:textId="77777777" w:rsidR="004814C9" w:rsidRDefault="004814C9" w:rsidP="00EA7861">
                            <w:pPr>
                              <w:jc w:val="center"/>
                            </w:pPr>
                          </w:p>
                          <w:p w14:paraId="0E518A98" w14:textId="77777777" w:rsidR="004814C9" w:rsidRDefault="004814C9" w:rsidP="00EA7861">
                            <w:pPr>
                              <w:jc w:val="center"/>
                            </w:pPr>
                          </w:p>
                          <w:p w14:paraId="693E9413" w14:textId="77777777" w:rsidR="004814C9" w:rsidRPr="008746EE" w:rsidRDefault="004814C9" w:rsidP="00EA7861">
                            <w:pPr>
                              <w:jc w:val="center"/>
                              <w:rPr>
                                <w:sz w:val="10"/>
                                <w:szCs w:val="10"/>
                              </w:rPr>
                            </w:pPr>
                          </w:p>
                          <w:p w14:paraId="20C39936" w14:textId="77777777" w:rsidR="004814C9" w:rsidRPr="008746EE" w:rsidRDefault="004814C9" w:rsidP="00EA7861">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BCD8D4" id="Prostokąt 11" o:spid="_x0000_s1029" style="position:absolute;left:0;text-align:left;margin-left:-6.1pt;margin-top:8.15pt;width:201.6pt;height:8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UDukTDECAABSBAAADgAAAAAAAAAAAAAAAAAu&#10;AgAAZHJzL2Uyb0RvYy54bWxQSwECLQAUAAYACAAAACEAgSizsN8AAAAKAQAADwAAAAAAAAAAAAAA&#10;AACLBAAAZHJzL2Rvd25yZXYueG1sUEsFBgAAAAAEAAQA8wAAAJcFAAAAAA==&#10;" o:allowincell="f">
                <v:textbox>
                  <w:txbxContent>
                    <w:p w14:paraId="7CF5F4B7" w14:textId="77777777" w:rsidR="004814C9" w:rsidRDefault="004814C9" w:rsidP="00EA7861">
                      <w:pPr>
                        <w:jc w:val="center"/>
                      </w:pPr>
                    </w:p>
                    <w:p w14:paraId="02BA152F" w14:textId="77777777" w:rsidR="004814C9" w:rsidRDefault="004814C9" w:rsidP="00EA7861">
                      <w:pPr>
                        <w:jc w:val="center"/>
                      </w:pPr>
                    </w:p>
                    <w:p w14:paraId="37CB5390" w14:textId="77777777" w:rsidR="004814C9" w:rsidRDefault="004814C9" w:rsidP="00EA7861">
                      <w:pPr>
                        <w:jc w:val="center"/>
                      </w:pPr>
                    </w:p>
                    <w:p w14:paraId="0E518A98" w14:textId="77777777" w:rsidR="004814C9" w:rsidRDefault="004814C9" w:rsidP="00EA7861">
                      <w:pPr>
                        <w:jc w:val="center"/>
                      </w:pPr>
                    </w:p>
                    <w:p w14:paraId="693E9413" w14:textId="77777777" w:rsidR="004814C9" w:rsidRPr="008746EE" w:rsidRDefault="004814C9" w:rsidP="00EA7861">
                      <w:pPr>
                        <w:jc w:val="center"/>
                        <w:rPr>
                          <w:sz w:val="10"/>
                          <w:szCs w:val="10"/>
                        </w:rPr>
                      </w:pPr>
                    </w:p>
                    <w:p w14:paraId="20C39936" w14:textId="77777777" w:rsidR="004814C9" w:rsidRPr="008746EE" w:rsidRDefault="004814C9" w:rsidP="00EA7861">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5128ED11" w14:textId="77777777" w:rsidR="00EA7861" w:rsidRPr="00C94A67" w:rsidRDefault="00EA7861" w:rsidP="00956250">
      <w:pPr>
        <w:spacing w:after="120" w:line="276" w:lineRule="auto"/>
        <w:jc w:val="both"/>
        <w:rPr>
          <w:rFonts w:ascii="Arial" w:hAnsi="Arial" w:cs="Arial"/>
          <w:b/>
          <w:sz w:val="20"/>
          <w:szCs w:val="20"/>
        </w:rPr>
      </w:pPr>
    </w:p>
    <w:p w14:paraId="2A1B9319" w14:textId="77777777" w:rsidR="00EA7861" w:rsidRPr="00C94A67" w:rsidRDefault="00EA7861" w:rsidP="00956250">
      <w:pPr>
        <w:spacing w:after="120" w:line="276" w:lineRule="auto"/>
        <w:jc w:val="both"/>
        <w:rPr>
          <w:rFonts w:ascii="Arial" w:hAnsi="Arial" w:cs="Arial"/>
          <w:b/>
          <w:sz w:val="20"/>
          <w:szCs w:val="20"/>
        </w:rPr>
      </w:pPr>
    </w:p>
    <w:p w14:paraId="7EE70277" w14:textId="77777777" w:rsidR="00EA7861" w:rsidRPr="00C94A67" w:rsidRDefault="00EA7861" w:rsidP="00956250">
      <w:pPr>
        <w:spacing w:after="120" w:line="276" w:lineRule="auto"/>
        <w:jc w:val="both"/>
        <w:rPr>
          <w:rFonts w:ascii="Arial" w:hAnsi="Arial" w:cs="Arial"/>
          <w:b/>
          <w:sz w:val="20"/>
          <w:szCs w:val="20"/>
        </w:rPr>
      </w:pPr>
    </w:p>
    <w:p w14:paraId="7F568E01" w14:textId="77777777" w:rsidR="00EA7861" w:rsidRPr="00C94A67" w:rsidRDefault="00EA7861" w:rsidP="00956250">
      <w:pPr>
        <w:tabs>
          <w:tab w:val="left" w:pos="8505"/>
          <w:tab w:val="left" w:pos="13608"/>
        </w:tabs>
        <w:spacing w:after="120" w:line="276" w:lineRule="auto"/>
        <w:ind w:firstLine="425"/>
        <w:jc w:val="both"/>
        <w:rPr>
          <w:rFonts w:ascii="Arial" w:hAnsi="Arial" w:cs="Arial"/>
          <w:kern w:val="16"/>
          <w:sz w:val="20"/>
          <w:szCs w:val="20"/>
        </w:rPr>
      </w:pPr>
    </w:p>
    <w:p w14:paraId="3692C974" w14:textId="77777777" w:rsidR="00EA7861" w:rsidRPr="00C94A67" w:rsidRDefault="00EA7861" w:rsidP="00956250">
      <w:pPr>
        <w:tabs>
          <w:tab w:val="left" w:pos="8505"/>
          <w:tab w:val="left" w:pos="13608"/>
        </w:tabs>
        <w:spacing w:after="120" w:line="276" w:lineRule="auto"/>
        <w:ind w:left="3828"/>
        <w:jc w:val="both"/>
        <w:rPr>
          <w:rFonts w:ascii="Arial" w:hAnsi="Arial" w:cs="Arial"/>
          <w:b/>
          <w:kern w:val="16"/>
          <w:sz w:val="20"/>
          <w:szCs w:val="20"/>
        </w:rPr>
      </w:pPr>
    </w:p>
    <w:p w14:paraId="3847422E" w14:textId="77777777" w:rsidR="00EA7861" w:rsidRPr="00C94A67" w:rsidRDefault="00EA7861" w:rsidP="00956250">
      <w:pPr>
        <w:tabs>
          <w:tab w:val="left" w:pos="8505"/>
          <w:tab w:val="left" w:pos="13608"/>
        </w:tabs>
        <w:spacing w:after="120" w:line="276" w:lineRule="auto"/>
        <w:ind w:left="3969" w:firstLine="425"/>
        <w:rPr>
          <w:rFonts w:ascii="Arial" w:hAnsi="Arial" w:cs="Arial"/>
          <w:b/>
          <w:bCs/>
          <w:kern w:val="28"/>
          <w:sz w:val="20"/>
          <w:szCs w:val="20"/>
        </w:rPr>
      </w:pPr>
    </w:p>
    <w:p w14:paraId="20C2ACCA" w14:textId="77777777" w:rsidR="00EA7861" w:rsidRPr="00C94A67" w:rsidRDefault="00EA7861" w:rsidP="00956250">
      <w:pPr>
        <w:tabs>
          <w:tab w:val="left" w:pos="8505"/>
          <w:tab w:val="left" w:pos="13608"/>
        </w:tabs>
        <w:spacing w:after="120" w:line="276" w:lineRule="auto"/>
        <w:ind w:left="3969" w:firstLine="425"/>
        <w:rPr>
          <w:rFonts w:ascii="Arial" w:hAnsi="Arial" w:cs="Arial"/>
          <w:b/>
          <w:bCs/>
          <w:kern w:val="28"/>
          <w:sz w:val="20"/>
          <w:szCs w:val="20"/>
        </w:rPr>
      </w:pPr>
    </w:p>
    <w:p w14:paraId="676B7F32" w14:textId="77777777" w:rsidR="00EA7861" w:rsidRPr="00C94A67" w:rsidRDefault="00EA7861"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21FB9BC0" w14:textId="77777777" w:rsidR="00EA7861" w:rsidRPr="00C94A67" w:rsidRDefault="00EA7861"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4C92CE85" w14:textId="77777777" w:rsidR="00EA7861" w:rsidRPr="00C94A67" w:rsidRDefault="00EA7861" w:rsidP="00956250">
      <w:pPr>
        <w:pStyle w:val="Default"/>
        <w:spacing w:after="120" w:line="276" w:lineRule="auto"/>
        <w:ind w:left="4876"/>
        <w:jc w:val="both"/>
        <w:rPr>
          <w:rFonts w:ascii="Arial" w:hAnsi="Arial" w:cs="Arial"/>
          <w:b/>
          <w:sz w:val="20"/>
          <w:szCs w:val="20"/>
        </w:rPr>
      </w:pPr>
      <w:r w:rsidRPr="00C94A67">
        <w:rPr>
          <w:rFonts w:ascii="Arial" w:hAnsi="Arial" w:cs="Arial"/>
          <w:sz w:val="20"/>
          <w:szCs w:val="20"/>
        </w:rPr>
        <w:t>11-730 Mikołajki</w:t>
      </w:r>
    </w:p>
    <w:p w14:paraId="37099FE1" w14:textId="77777777" w:rsidR="00EA7861" w:rsidRPr="00C94A67" w:rsidRDefault="00EA7861" w:rsidP="00956250">
      <w:pPr>
        <w:tabs>
          <w:tab w:val="left" w:pos="8505"/>
          <w:tab w:val="left" w:pos="13608"/>
        </w:tabs>
        <w:spacing w:after="120" w:line="276" w:lineRule="auto"/>
        <w:ind w:firstLine="425"/>
        <w:rPr>
          <w:rFonts w:ascii="Arial" w:hAnsi="Arial" w:cs="Arial"/>
          <w:b/>
          <w:bCs/>
          <w:kern w:val="28"/>
          <w:sz w:val="20"/>
          <w:szCs w:val="20"/>
        </w:rPr>
      </w:pPr>
    </w:p>
    <w:p w14:paraId="0747533B" w14:textId="77777777" w:rsidR="000A0494" w:rsidRPr="00C94A67" w:rsidRDefault="000A0494" w:rsidP="00956250">
      <w:pPr>
        <w:tabs>
          <w:tab w:val="left" w:pos="8505"/>
          <w:tab w:val="left" w:pos="13608"/>
        </w:tabs>
        <w:spacing w:after="120" w:line="276" w:lineRule="auto"/>
        <w:ind w:firstLine="425"/>
        <w:rPr>
          <w:rFonts w:ascii="Arial" w:hAnsi="Arial" w:cs="Arial"/>
          <w:b/>
          <w:bCs/>
          <w:kern w:val="28"/>
          <w:sz w:val="20"/>
          <w:szCs w:val="20"/>
        </w:rPr>
      </w:pPr>
    </w:p>
    <w:p w14:paraId="5650C5C4" w14:textId="77777777" w:rsidR="000A0494" w:rsidRPr="00956250" w:rsidRDefault="000A0494" w:rsidP="00956250">
      <w:pPr>
        <w:pStyle w:val="Tytu"/>
        <w:spacing w:before="0" w:after="120" w:line="276" w:lineRule="auto"/>
        <w:rPr>
          <w:rFonts w:ascii="Arial" w:hAnsi="Arial" w:cs="Arial"/>
          <w:spacing w:val="20"/>
          <w:sz w:val="20"/>
          <w:szCs w:val="20"/>
        </w:rPr>
      </w:pPr>
      <w:r w:rsidRPr="00956250">
        <w:rPr>
          <w:rFonts w:ascii="Arial" w:hAnsi="Arial" w:cs="Arial"/>
          <w:spacing w:val="20"/>
          <w:sz w:val="20"/>
          <w:szCs w:val="20"/>
        </w:rPr>
        <w:t>OŚWIADCZENIE O BRAKU PODSTAW DO WYKLUCZENIA</w:t>
      </w:r>
    </w:p>
    <w:p w14:paraId="73BFC70B" w14:textId="77777777" w:rsidR="000A0494" w:rsidRPr="00C94A67" w:rsidRDefault="000A0494" w:rsidP="00956250">
      <w:pPr>
        <w:spacing w:after="120" w:line="276" w:lineRule="auto"/>
        <w:jc w:val="center"/>
        <w:rPr>
          <w:rFonts w:ascii="Arial" w:hAnsi="Arial" w:cs="Arial"/>
          <w:sz w:val="20"/>
          <w:szCs w:val="20"/>
        </w:rPr>
      </w:pPr>
    </w:p>
    <w:p w14:paraId="1F43DED8" w14:textId="77777777" w:rsidR="000A0494" w:rsidRPr="00C94A67" w:rsidRDefault="000A0494" w:rsidP="00956250">
      <w:pPr>
        <w:spacing w:after="120" w:line="276" w:lineRule="auto"/>
        <w:jc w:val="both"/>
        <w:rPr>
          <w:rFonts w:ascii="Arial" w:hAnsi="Arial" w:cs="Arial"/>
          <w:b/>
          <w:sz w:val="20"/>
          <w:szCs w:val="20"/>
        </w:rPr>
      </w:pPr>
      <w:r w:rsidRPr="00C94A67">
        <w:rPr>
          <w:rFonts w:ascii="Arial" w:hAnsi="Arial" w:cs="Arial"/>
          <w:sz w:val="20"/>
          <w:szCs w:val="20"/>
        </w:rPr>
        <w:t xml:space="preserve">Jako podmiot udostepniający swoje zasoby w postępowaniu o udzielenie zamówienia publicznego prowadzonego przez Stowarzyszenie Wielkie Jeziora Mazurskie 2020 na </w:t>
      </w:r>
      <w:r w:rsidRPr="00C94A67">
        <w:rPr>
          <w:rFonts w:ascii="Arial" w:hAnsi="Arial" w:cs="Arial"/>
          <w:b/>
          <w:sz w:val="20"/>
          <w:szCs w:val="20"/>
        </w:rPr>
        <w:t>„</w:t>
      </w:r>
      <w:r w:rsidR="00F67525">
        <w:rPr>
          <w:rFonts w:ascii="Arial" w:hAnsi="Arial" w:cs="Arial"/>
          <w:b/>
          <w:i/>
          <w:sz w:val="20"/>
          <w:szCs w:val="20"/>
        </w:rPr>
        <w:t xml:space="preserve">Organizacja trzech konferencji </w:t>
      </w:r>
      <w:r w:rsidRPr="00C94A67">
        <w:rPr>
          <w:rFonts w:ascii="Arial" w:hAnsi="Arial" w:cs="Arial"/>
          <w:b/>
          <w:i/>
          <w:sz w:val="20"/>
          <w:szCs w:val="20"/>
        </w:rPr>
        <w:t>” Numer referencyjny WJM</w:t>
      </w:r>
      <w:r w:rsidR="004850FE">
        <w:rPr>
          <w:rFonts w:ascii="Arial" w:hAnsi="Arial" w:cs="Arial"/>
          <w:b/>
          <w:i/>
          <w:sz w:val="20"/>
          <w:szCs w:val="20"/>
        </w:rPr>
        <w:t>.271.8.2018:</w:t>
      </w:r>
      <w:r w:rsidR="004850FE" w:rsidRPr="00C94A67">
        <w:rPr>
          <w:rFonts w:ascii="Arial" w:hAnsi="Arial" w:cs="Arial"/>
          <w:b/>
          <w:sz w:val="20"/>
          <w:szCs w:val="20"/>
        </w:rPr>
        <w:t>:</w:t>
      </w:r>
    </w:p>
    <w:p w14:paraId="09C8C30A" w14:textId="77777777" w:rsidR="000A0494" w:rsidRPr="00C94A67" w:rsidRDefault="000A0494" w:rsidP="00956250">
      <w:pPr>
        <w:spacing w:after="120" w:line="276" w:lineRule="auto"/>
        <w:ind w:right="69"/>
        <w:jc w:val="both"/>
        <w:rPr>
          <w:rFonts w:ascii="Arial" w:hAnsi="Arial" w:cs="Arial"/>
          <w:bCs/>
          <w:sz w:val="20"/>
          <w:szCs w:val="20"/>
        </w:rPr>
      </w:pPr>
    </w:p>
    <w:p w14:paraId="75EEFD71" w14:textId="77777777" w:rsidR="000A0494" w:rsidRPr="00C94A67" w:rsidRDefault="000A0494" w:rsidP="00956250">
      <w:pPr>
        <w:pStyle w:val="Akapitzlist"/>
        <w:numPr>
          <w:ilvl w:val="0"/>
          <w:numId w:val="37"/>
        </w:numPr>
        <w:spacing w:after="120" w:line="276" w:lineRule="auto"/>
        <w:ind w:left="360"/>
        <w:contextualSpacing w:val="0"/>
        <w:jc w:val="both"/>
        <w:rPr>
          <w:rFonts w:ascii="Arial" w:hAnsi="Arial" w:cs="Arial"/>
          <w:sz w:val="20"/>
          <w:szCs w:val="20"/>
        </w:rPr>
      </w:pPr>
      <w:r w:rsidRPr="00C94A67">
        <w:rPr>
          <w:rFonts w:ascii="Arial" w:hAnsi="Arial" w:cs="Arial"/>
          <w:sz w:val="20"/>
          <w:szCs w:val="20"/>
        </w:rPr>
        <w:t xml:space="preserve">Oświadczam, że nie występują wobec mnie okoliczności wskazane w art. 24 ust. 1 pkt 13-22 </w:t>
      </w:r>
      <w:r w:rsidRPr="00C94A67">
        <w:rPr>
          <w:rFonts w:ascii="Arial" w:hAnsi="Arial" w:cs="Arial"/>
          <w:bCs/>
          <w:sz w:val="20"/>
          <w:szCs w:val="20"/>
        </w:rPr>
        <w:t xml:space="preserve">ust. oraz ust. </w:t>
      </w:r>
      <w:r w:rsidRPr="00C94A67">
        <w:rPr>
          <w:rFonts w:ascii="Arial" w:hAnsi="Arial" w:cs="Arial"/>
          <w:bCs/>
          <w:color w:val="000000"/>
          <w:sz w:val="20"/>
          <w:szCs w:val="20"/>
        </w:rPr>
        <w:t xml:space="preserve">5 pkt 1-2 </w:t>
      </w:r>
      <w:r w:rsidR="004B73BC" w:rsidRPr="00C94A67">
        <w:rPr>
          <w:rFonts w:ascii="Arial" w:hAnsi="Arial" w:cs="Arial"/>
          <w:sz w:val="20"/>
          <w:szCs w:val="20"/>
        </w:rPr>
        <w:t>P.z.p.</w:t>
      </w:r>
      <w:r w:rsidRPr="00C94A67">
        <w:rPr>
          <w:rFonts w:ascii="Arial" w:hAnsi="Arial" w:cs="Arial"/>
          <w:sz w:val="20"/>
          <w:szCs w:val="20"/>
        </w:rPr>
        <w:t>, które skutkowałyby wykluczeniem z postępowania.</w:t>
      </w:r>
      <w:r w:rsidRPr="00C94A67">
        <w:rPr>
          <w:rStyle w:val="Odwoanieprzypisudolnego"/>
          <w:rFonts w:ascii="Arial" w:hAnsi="Arial" w:cs="Arial"/>
          <w:sz w:val="20"/>
          <w:szCs w:val="20"/>
        </w:rPr>
        <w:t xml:space="preserve"> </w:t>
      </w:r>
      <w:r w:rsidRPr="00C94A67">
        <w:rPr>
          <w:rStyle w:val="Odwoanieprzypisudolnego"/>
          <w:rFonts w:ascii="Arial" w:hAnsi="Arial" w:cs="Arial"/>
          <w:sz w:val="20"/>
          <w:szCs w:val="20"/>
        </w:rPr>
        <w:footnoteReference w:id="14"/>
      </w:r>
    </w:p>
    <w:p w14:paraId="6C7DDBB3" w14:textId="77777777" w:rsidR="000A0494" w:rsidRPr="00C94A67" w:rsidRDefault="000A0494" w:rsidP="00956250">
      <w:pPr>
        <w:pStyle w:val="Akapitzlist"/>
        <w:spacing w:after="120" w:line="276" w:lineRule="auto"/>
        <w:ind w:left="0"/>
        <w:contextualSpacing w:val="0"/>
        <w:jc w:val="both"/>
        <w:rPr>
          <w:rFonts w:ascii="Arial" w:hAnsi="Arial" w:cs="Arial"/>
          <w:sz w:val="20"/>
          <w:szCs w:val="20"/>
        </w:rPr>
      </w:pPr>
    </w:p>
    <w:p w14:paraId="3362416A" w14:textId="77777777" w:rsidR="000A0494" w:rsidRPr="00C94A67" w:rsidRDefault="000A0494" w:rsidP="00956250">
      <w:pPr>
        <w:pStyle w:val="Akapitzlist"/>
        <w:numPr>
          <w:ilvl w:val="0"/>
          <w:numId w:val="37"/>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 że zachodzą wobec mnie podstawy wykluczenia z postępowania na podstawie art. 24 ust. …..</w:t>
      </w:r>
      <w:r w:rsidRPr="00C94A67">
        <w:rPr>
          <w:rStyle w:val="Odwoanieprzypisudolnego"/>
          <w:rFonts w:ascii="Arial" w:hAnsi="Arial" w:cs="Arial"/>
          <w:sz w:val="20"/>
          <w:szCs w:val="20"/>
        </w:rPr>
        <w:footnoteReference w:id="15"/>
      </w:r>
      <w:r w:rsidRPr="00C94A67">
        <w:rPr>
          <w:rFonts w:ascii="Arial" w:hAnsi="Arial" w:cs="Arial"/>
          <w:sz w:val="20"/>
          <w:szCs w:val="20"/>
        </w:rPr>
        <w:t xml:space="preserve"> </w:t>
      </w:r>
      <w:r w:rsidR="004B73BC" w:rsidRPr="00C94A67">
        <w:rPr>
          <w:rFonts w:ascii="Arial" w:hAnsi="Arial" w:cs="Arial"/>
          <w:sz w:val="20"/>
          <w:szCs w:val="20"/>
        </w:rPr>
        <w:t>P.z.p.</w:t>
      </w:r>
      <w:r w:rsidRPr="00C94A67">
        <w:rPr>
          <w:rFonts w:ascii="Arial" w:hAnsi="Arial" w:cs="Arial"/>
          <w:i/>
          <w:sz w:val="20"/>
          <w:szCs w:val="20"/>
        </w:rPr>
        <w:t>.</w:t>
      </w:r>
    </w:p>
    <w:p w14:paraId="5B743BD3" w14:textId="77777777" w:rsidR="000A0494" w:rsidRPr="00C94A67" w:rsidRDefault="000A0494" w:rsidP="00956250">
      <w:pPr>
        <w:pStyle w:val="Akapitzlist"/>
        <w:spacing w:after="120" w:line="276" w:lineRule="auto"/>
        <w:contextualSpacing w:val="0"/>
        <w:rPr>
          <w:rFonts w:ascii="Arial" w:hAnsi="Arial" w:cs="Arial"/>
          <w:sz w:val="20"/>
          <w:szCs w:val="20"/>
        </w:rPr>
      </w:pPr>
    </w:p>
    <w:p w14:paraId="1527EFF6" w14:textId="77777777" w:rsidR="000A0494" w:rsidRPr="00C94A67" w:rsidRDefault="000A0494" w:rsidP="00956250">
      <w:pPr>
        <w:spacing w:after="120" w:line="276" w:lineRule="auto"/>
        <w:ind w:left="426"/>
        <w:jc w:val="both"/>
        <w:rPr>
          <w:rFonts w:ascii="Arial" w:hAnsi="Arial" w:cs="Arial"/>
          <w:sz w:val="20"/>
          <w:szCs w:val="20"/>
        </w:rPr>
      </w:pPr>
      <w:r w:rsidRPr="00C94A67">
        <w:rPr>
          <w:rFonts w:ascii="Arial" w:hAnsi="Arial" w:cs="Arial"/>
          <w:sz w:val="20"/>
          <w:szCs w:val="20"/>
        </w:rPr>
        <w:t xml:space="preserve">Jednocześnie oświadczam, że na podstawie art. 24 ust. 8 </w:t>
      </w:r>
      <w:r w:rsidR="004B73BC" w:rsidRPr="00C94A67">
        <w:rPr>
          <w:rFonts w:ascii="Arial" w:hAnsi="Arial" w:cs="Arial"/>
          <w:sz w:val="20"/>
          <w:szCs w:val="20"/>
        </w:rPr>
        <w:t>P.z.p.</w:t>
      </w:r>
      <w:r w:rsidRPr="00C94A67">
        <w:rPr>
          <w:rFonts w:ascii="Arial" w:hAnsi="Arial" w:cs="Arial"/>
          <w:sz w:val="20"/>
          <w:szCs w:val="20"/>
        </w:rPr>
        <w:t xml:space="preserve"> podjąłem następujące środki naprawcze, które w moim przekonaniu pozwalają mi na udział w postępowaniu: ……………………………………………………………………………………………………………………………………………………………………………………………………………………………………</w:t>
      </w:r>
    </w:p>
    <w:p w14:paraId="382D6FD5" w14:textId="77777777" w:rsidR="000A0494" w:rsidRPr="00C94A67" w:rsidRDefault="000A0494" w:rsidP="00956250">
      <w:pPr>
        <w:spacing w:after="120" w:line="276" w:lineRule="auto"/>
        <w:jc w:val="both"/>
        <w:rPr>
          <w:rFonts w:ascii="Arial" w:hAnsi="Arial" w:cs="Arial"/>
          <w:sz w:val="20"/>
          <w:szCs w:val="20"/>
        </w:rPr>
      </w:pPr>
    </w:p>
    <w:p w14:paraId="42281273" w14:textId="77777777" w:rsidR="000A0494" w:rsidRPr="00C94A67" w:rsidRDefault="000A0494" w:rsidP="00956250">
      <w:pPr>
        <w:pStyle w:val="Akapitzlist"/>
        <w:numPr>
          <w:ilvl w:val="0"/>
          <w:numId w:val="37"/>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Oświadczam, że informacje podane powyżej zostały przedstawione z pełną świadomością konsekwencji poważnego wprowadzenia w błąd. </w:t>
      </w:r>
    </w:p>
    <w:p w14:paraId="165897FA" w14:textId="77777777" w:rsidR="000A0494" w:rsidRPr="00C94A67" w:rsidRDefault="000A0494" w:rsidP="00956250">
      <w:pPr>
        <w:spacing w:after="120" w:line="276" w:lineRule="auto"/>
        <w:jc w:val="both"/>
        <w:rPr>
          <w:rFonts w:ascii="Arial" w:hAnsi="Arial" w:cs="Arial"/>
          <w:sz w:val="20"/>
          <w:szCs w:val="20"/>
        </w:rPr>
      </w:pPr>
    </w:p>
    <w:p w14:paraId="5FCB0F43" w14:textId="77777777" w:rsidR="000A0494" w:rsidRPr="00C94A67" w:rsidRDefault="000A0494" w:rsidP="00956250">
      <w:pPr>
        <w:spacing w:after="120" w:line="276" w:lineRule="auto"/>
        <w:jc w:val="both"/>
        <w:rPr>
          <w:rFonts w:ascii="Arial" w:hAnsi="Arial" w:cs="Arial"/>
          <w:sz w:val="20"/>
          <w:szCs w:val="20"/>
        </w:rPr>
      </w:pPr>
    </w:p>
    <w:p w14:paraId="0C155516" w14:textId="77777777"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14:paraId="296DD501" w14:textId="77777777" w:rsidR="0065047F" w:rsidRPr="0065047F" w:rsidRDefault="0065047F" w:rsidP="00956250">
      <w:pPr>
        <w:spacing w:after="120" w:line="276" w:lineRule="auto"/>
        <w:rPr>
          <w:rFonts w:ascii="Arial" w:hAnsi="Arial" w:cs="Arial"/>
          <w:sz w:val="16"/>
          <w:szCs w:val="16"/>
        </w:rPr>
      </w:pPr>
    </w:p>
    <w:p w14:paraId="3D382136" w14:textId="05FFD15A" w:rsidR="00430619" w:rsidRPr="00C94A67" w:rsidRDefault="0065047F" w:rsidP="00A24B60">
      <w:pPr>
        <w:spacing w:after="120" w:line="276" w:lineRule="auto"/>
        <w:ind w:left="6372" w:hanging="4572"/>
        <w:rPr>
          <w:rFonts w:ascii="Arial" w:hAnsi="Arial" w:cs="Arial"/>
          <w:sz w:val="20"/>
          <w:szCs w:val="20"/>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w:t>
      </w:r>
      <w:r w:rsidR="00A24B60">
        <w:rPr>
          <w:rFonts w:ascii="Arial" w:hAnsi="Arial" w:cs="Arial"/>
          <w:i/>
          <w:sz w:val="16"/>
          <w:szCs w:val="16"/>
        </w:rPr>
        <w:t>onego przedstawiciela wykonawcy</w:t>
      </w:r>
    </w:p>
    <w:sectPr w:rsidR="00430619" w:rsidRPr="00C94A67" w:rsidSect="0069229E">
      <w:headerReference w:type="default" r:id="rId13"/>
      <w:footerReference w:type="default" r:id="rId14"/>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2E4FF" w14:textId="77777777" w:rsidR="002236EB" w:rsidRDefault="002236EB" w:rsidP="00AE2304">
      <w:r>
        <w:separator/>
      </w:r>
    </w:p>
  </w:endnote>
  <w:endnote w:type="continuationSeparator" w:id="0">
    <w:p w14:paraId="3ABF5E2A" w14:textId="77777777" w:rsidR="002236EB" w:rsidRDefault="002236EB" w:rsidP="00A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81FF" w14:textId="31718086" w:rsidR="004814C9" w:rsidRDefault="004814C9">
    <w:pPr>
      <w:pStyle w:val="Stopka"/>
      <w:jc w:val="right"/>
    </w:pPr>
  </w:p>
  <w:p w14:paraId="1F9EBFC6" w14:textId="77777777" w:rsidR="004814C9" w:rsidRDefault="004814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1636" w14:textId="43E7C826" w:rsidR="004814C9" w:rsidRDefault="004814C9">
    <w:pPr>
      <w:pStyle w:val="Stopka"/>
      <w:jc w:val="right"/>
    </w:pPr>
  </w:p>
  <w:p w14:paraId="3923FA06" w14:textId="77777777" w:rsidR="004814C9" w:rsidRDefault="004814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2BC4" w14:textId="67251015" w:rsidR="004814C9" w:rsidRDefault="004814C9">
    <w:pPr>
      <w:pStyle w:val="Stopka"/>
      <w:jc w:val="right"/>
    </w:pPr>
  </w:p>
  <w:p w14:paraId="570AF6D6" w14:textId="77777777" w:rsidR="004814C9" w:rsidRDefault="004814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4BC5F" w14:textId="77777777" w:rsidR="002236EB" w:rsidRDefault="002236EB" w:rsidP="00AE2304">
      <w:r>
        <w:separator/>
      </w:r>
    </w:p>
  </w:footnote>
  <w:footnote w:type="continuationSeparator" w:id="0">
    <w:p w14:paraId="709CF2A7" w14:textId="77777777" w:rsidR="002236EB" w:rsidRDefault="002236EB" w:rsidP="00AE2304">
      <w:r>
        <w:continuationSeparator/>
      </w:r>
    </w:p>
  </w:footnote>
  <w:footnote w:id="1">
    <w:p w14:paraId="345C0D39" w14:textId="77777777" w:rsidR="004814C9" w:rsidRPr="007E0812" w:rsidRDefault="004814C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Informacje dotyczące osób wyznaczonych do kontaktów należy powtórzyć tyle razy, ile jest to konieczne.</w:t>
      </w:r>
    </w:p>
  </w:footnote>
  <w:footnote w:id="2">
    <w:p w14:paraId="4A740B1D" w14:textId="77777777" w:rsidR="004814C9" w:rsidRPr="007E0812" w:rsidRDefault="004814C9"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Odwoanieprzypisudolnego"/>
          <w:rFonts w:asciiTheme="majorHAnsi" w:eastAsia="Lucida Sans Unicode" w:hAnsiTheme="majorHAnsi" w:cstheme="majorHAnsi"/>
          <w:sz w:val="16"/>
          <w:szCs w:val="16"/>
        </w:rPr>
        <w:footnoteRef/>
      </w:r>
      <w:r w:rsidRPr="007E0812">
        <w:rPr>
          <w:rFonts w:asciiTheme="majorHAnsi" w:hAnsiTheme="majorHAnsi" w:cstheme="majorHAnsi"/>
          <w:sz w:val="16"/>
          <w:szCs w:val="16"/>
        </w:rPr>
        <w:t xml:space="preserve"> Por. </w:t>
      </w:r>
      <w:r w:rsidRPr="007E0812">
        <w:rPr>
          <w:rStyle w:val="DeltaViewInsertion"/>
          <w:rFonts w:asciiTheme="majorHAnsi" w:eastAsia="Lucida Sans Unicode" w:hAnsiTheme="majorHAnsi" w:cstheme="majorHAnsi"/>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DB3558" w14:textId="77777777" w:rsidR="004814C9" w:rsidRPr="007E0812" w:rsidRDefault="004814C9"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DeltaViewInsertion"/>
          <w:rFonts w:asciiTheme="majorHAnsi" w:eastAsia="Lucida Sans Unicode" w:hAnsiTheme="majorHAnsi" w:cstheme="majorHAnsi"/>
          <w:i w:val="0"/>
          <w:sz w:val="16"/>
          <w:szCs w:val="16"/>
        </w:rPr>
        <w:t>Mikroprzedsiębiorstwo:</w:t>
      </w:r>
      <w:r w:rsidRPr="007E0812">
        <w:rPr>
          <w:rStyle w:val="DeltaViewInsertion"/>
          <w:rFonts w:asciiTheme="majorHAnsi" w:eastAsia="Lucida Sans Unicode" w:hAnsiTheme="majorHAnsi" w:cstheme="majorHAnsi"/>
          <w:b w:val="0"/>
          <w:i w:val="0"/>
          <w:sz w:val="16"/>
          <w:szCs w:val="16"/>
        </w:rPr>
        <w:t xml:space="preserve"> przedsiębiorstwo, które </w:t>
      </w:r>
      <w:r w:rsidRPr="007E0812">
        <w:rPr>
          <w:rStyle w:val="DeltaViewInsertion"/>
          <w:rFonts w:asciiTheme="majorHAnsi" w:eastAsia="Lucida Sans Unicode" w:hAnsiTheme="majorHAnsi" w:cstheme="majorHAnsi"/>
          <w:i w:val="0"/>
          <w:sz w:val="16"/>
          <w:szCs w:val="16"/>
        </w:rPr>
        <w:t>zatrudnia mniej niż 10 osób</w:t>
      </w:r>
      <w:r w:rsidRPr="007E0812">
        <w:rPr>
          <w:rStyle w:val="DeltaViewInsertion"/>
          <w:rFonts w:asciiTheme="majorHAnsi" w:eastAsia="Lucida Sans Unicode" w:hAnsiTheme="majorHAnsi" w:cstheme="majorHAnsi"/>
          <w:b w:val="0"/>
          <w:i w:val="0"/>
          <w:sz w:val="16"/>
          <w:szCs w:val="16"/>
        </w:rPr>
        <w:t xml:space="preserve"> i którego roczny obrót lub roczna suma bilansowa </w:t>
      </w:r>
      <w:r w:rsidRPr="007E0812">
        <w:rPr>
          <w:rStyle w:val="DeltaViewInsertion"/>
          <w:rFonts w:asciiTheme="majorHAnsi" w:eastAsia="Lucida Sans Unicode" w:hAnsiTheme="majorHAnsi" w:cstheme="majorHAnsi"/>
          <w:i w:val="0"/>
          <w:sz w:val="16"/>
          <w:szCs w:val="16"/>
        </w:rPr>
        <w:t>nie przekracza 2 milionów EUR</w:t>
      </w:r>
      <w:r w:rsidRPr="007E0812">
        <w:rPr>
          <w:rStyle w:val="DeltaViewInsertion"/>
          <w:rFonts w:asciiTheme="majorHAnsi" w:eastAsia="Lucida Sans Unicode" w:hAnsiTheme="majorHAnsi" w:cstheme="majorHAnsi"/>
          <w:b w:val="0"/>
          <w:i w:val="0"/>
          <w:sz w:val="16"/>
          <w:szCs w:val="16"/>
        </w:rPr>
        <w:t>.</w:t>
      </w:r>
    </w:p>
    <w:p w14:paraId="549A5AB1" w14:textId="77777777" w:rsidR="004814C9" w:rsidRPr="007E0812" w:rsidRDefault="004814C9"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DeltaViewInsertion"/>
          <w:rFonts w:asciiTheme="majorHAnsi" w:eastAsia="Lucida Sans Unicode" w:hAnsiTheme="majorHAnsi" w:cstheme="majorHAnsi"/>
          <w:i w:val="0"/>
          <w:sz w:val="16"/>
          <w:szCs w:val="16"/>
        </w:rPr>
        <w:t>Małe przedsiębiorstwo:</w:t>
      </w:r>
      <w:r w:rsidRPr="007E0812">
        <w:rPr>
          <w:rStyle w:val="DeltaViewInsertion"/>
          <w:rFonts w:asciiTheme="majorHAnsi" w:eastAsia="Lucida Sans Unicode" w:hAnsiTheme="majorHAnsi" w:cstheme="majorHAnsi"/>
          <w:b w:val="0"/>
          <w:i w:val="0"/>
          <w:sz w:val="16"/>
          <w:szCs w:val="16"/>
        </w:rPr>
        <w:t xml:space="preserve"> przedsiębiorstwo, które </w:t>
      </w:r>
      <w:r w:rsidRPr="007E0812">
        <w:rPr>
          <w:rStyle w:val="DeltaViewInsertion"/>
          <w:rFonts w:asciiTheme="majorHAnsi" w:eastAsia="Lucida Sans Unicode" w:hAnsiTheme="majorHAnsi" w:cstheme="majorHAnsi"/>
          <w:i w:val="0"/>
          <w:sz w:val="16"/>
          <w:szCs w:val="16"/>
        </w:rPr>
        <w:t>zatrudnia mniej niż 50 osób</w:t>
      </w:r>
      <w:r w:rsidRPr="007E0812">
        <w:rPr>
          <w:rStyle w:val="DeltaViewInsertion"/>
          <w:rFonts w:asciiTheme="majorHAnsi" w:eastAsia="Lucida Sans Unicode" w:hAnsiTheme="majorHAnsi" w:cstheme="majorHAnsi"/>
          <w:b w:val="0"/>
          <w:i w:val="0"/>
          <w:sz w:val="16"/>
          <w:szCs w:val="16"/>
        </w:rPr>
        <w:t xml:space="preserve"> i którego roczny obrót lub roczna suma bilansowa </w:t>
      </w:r>
      <w:r w:rsidRPr="007E0812">
        <w:rPr>
          <w:rStyle w:val="DeltaViewInsertion"/>
          <w:rFonts w:asciiTheme="majorHAnsi" w:eastAsia="Lucida Sans Unicode" w:hAnsiTheme="majorHAnsi" w:cstheme="majorHAnsi"/>
          <w:i w:val="0"/>
          <w:sz w:val="16"/>
          <w:szCs w:val="16"/>
        </w:rPr>
        <w:t>nie przekracza 10 milionów EUR</w:t>
      </w:r>
      <w:r w:rsidRPr="007E0812">
        <w:rPr>
          <w:rStyle w:val="DeltaViewInsertion"/>
          <w:rFonts w:asciiTheme="majorHAnsi" w:eastAsia="Lucida Sans Unicode" w:hAnsiTheme="majorHAnsi" w:cstheme="majorHAnsi"/>
          <w:b w:val="0"/>
          <w:i w:val="0"/>
          <w:sz w:val="16"/>
          <w:szCs w:val="16"/>
        </w:rPr>
        <w:t>.</w:t>
      </w:r>
    </w:p>
    <w:p w14:paraId="40961D74" w14:textId="77777777" w:rsidR="004814C9" w:rsidRPr="007E0812" w:rsidRDefault="004814C9" w:rsidP="00AE2304">
      <w:pPr>
        <w:pStyle w:val="Tekstprzypisudolnego"/>
        <w:spacing w:line="240" w:lineRule="auto"/>
        <w:ind w:firstLine="0"/>
        <w:rPr>
          <w:rFonts w:asciiTheme="majorHAnsi" w:hAnsiTheme="majorHAnsi" w:cstheme="majorHAnsi"/>
          <w:sz w:val="16"/>
          <w:szCs w:val="16"/>
        </w:rPr>
      </w:pPr>
      <w:r w:rsidRPr="007E0812">
        <w:rPr>
          <w:rStyle w:val="DeltaViewInsertion"/>
          <w:rFonts w:asciiTheme="majorHAnsi" w:eastAsia="Lucida Sans Unicode" w:hAnsiTheme="majorHAnsi" w:cstheme="majorHAnsi"/>
          <w:i w:val="0"/>
          <w:sz w:val="16"/>
          <w:szCs w:val="16"/>
        </w:rPr>
        <w:t>Średnie przedsiębiorstwa: przedsiębiorstwa, które nie są mikroprzedsiębiorstwami ani małymi przedsiębiorstwami</w:t>
      </w:r>
      <w:r w:rsidRPr="007E0812">
        <w:rPr>
          <w:rFonts w:asciiTheme="majorHAnsi" w:hAnsiTheme="majorHAnsi" w:cstheme="majorHAnsi"/>
          <w:sz w:val="16"/>
          <w:szCs w:val="16"/>
        </w:rPr>
        <w:t xml:space="preserve"> i które </w:t>
      </w:r>
      <w:r w:rsidRPr="007E0812">
        <w:rPr>
          <w:rFonts w:asciiTheme="majorHAnsi" w:hAnsiTheme="majorHAnsi" w:cstheme="majorHAnsi"/>
          <w:b/>
          <w:sz w:val="16"/>
          <w:szCs w:val="16"/>
        </w:rPr>
        <w:t>zatrudniają mniej niż 250 osób</w:t>
      </w:r>
      <w:r w:rsidRPr="007E0812">
        <w:rPr>
          <w:rFonts w:asciiTheme="majorHAnsi" w:hAnsiTheme="majorHAnsi" w:cstheme="majorHAnsi"/>
          <w:sz w:val="16"/>
          <w:szCs w:val="16"/>
        </w:rPr>
        <w:t xml:space="preserve"> i których </w:t>
      </w:r>
      <w:r w:rsidRPr="007E0812">
        <w:rPr>
          <w:rFonts w:asciiTheme="majorHAnsi" w:hAnsiTheme="majorHAnsi" w:cstheme="majorHAnsi"/>
          <w:b/>
          <w:sz w:val="16"/>
          <w:szCs w:val="16"/>
        </w:rPr>
        <w:t>roczny obrót nie przekracza 50 milionów EUR</w:t>
      </w:r>
      <w:r w:rsidRPr="007E0812">
        <w:rPr>
          <w:rFonts w:asciiTheme="majorHAnsi" w:hAnsiTheme="majorHAnsi" w:cstheme="majorHAnsi"/>
          <w:sz w:val="16"/>
          <w:szCs w:val="16"/>
        </w:rPr>
        <w:t xml:space="preserve"> </w:t>
      </w:r>
      <w:r w:rsidRPr="007E0812">
        <w:rPr>
          <w:rFonts w:asciiTheme="majorHAnsi" w:hAnsiTheme="majorHAnsi" w:cstheme="majorHAnsi"/>
          <w:b/>
          <w:i/>
          <w:sz w:val="16"/>
          <w:szCs w:val="16"/>
        </w:rPr>
        <w:t>lub</w:t>
      </w:r>
      <w:r w:rsidRPr="007E0812">
        <w:rPr>
          <w:rFonts w:asciiTheme="majorHAnsi" w:hAnsiTheme="majorHAnsi" w:cstheme="majorHAnsi"/>
          <w:sz w:val="16"/>
          <w:szCs w:val="16"/>
        </w:rPr>
        <w:t xml:space="preserve"> </w:t>
      </w:r>
      <w:r w:rsidRPr="007E0812">
        <w:rPr>
          <w:rFonts w:asciiTheme="majorHAnsi" w:hAnsiTheme="majorHAnsi" w:cstheme="majorHAnsi"/>
          <w:b/>
          <w:sz w:val="16"/>
          <w:szCs w:val="16"/>
        </w:rPr>
        <w:t>roczna suma bilansowa nie przekracza 43 milionów EUR</w:t>
      </w:r>
    </w:p>
  </w:footnote>
  <w:footnote w:id="3">
    <w:p w14:paraId="59F4CD38" w14:textId="77777777" w:rsidR="004814C9" w:rsidRPr="007E0812" w:rsidRDefault="004814C9" w:rsidP="00AE2304">
      <w:pPr>
        <w:pStyle w:val="Tekstprzypisudolnego"/>
        <w:spacing w:line="240" w:lineRule="auto"/>
        <w:ind w:firstLine="0"/>
        <w:rPr>
          <w:rFonts w:asciiTheme="majorHAnsi" w:hAnsiTheme="majorHAnsi" w:cstheme="majorHAnsi"/>
          <w:sz w:val="16"/>
          <w:szCs w:val="16"/>
        </w:rPr>
      </w:pPr>
      <w:r w:rsidRPr="007E0812">
        <w:rPr>
          <w:rStyle w:val="Odwoanieprzypisudolnego"/>
          <w:rFonts w:asciiTheme="majorHAnsi" w:eastAsia="Lucida Sans Unicode" w:hAnsiTheme="majorHAnsi" w:cstheme="majorHAnsi"/>
          <w:sz w:val="16"/>
          <w:szCs w:val="16"/>
        </w:rPr>
        <w:footnoteRef/>
      </w:r>
      <w:r w:rsidRPr="007E0812">
        <w:rPr>
          <w:rFonts w:asciiTheme="majorHAnsi" w:hAnsiTheme="majorHAnsi" w:cstheme="majorHAnsi"/>
          <w:sz w:val="16"/>
          <w:szCs w:val="16"/>
        </w:rPr>
        <w:t xml:space="preserve"> Zaznaczyć właściwe.</w:t>
      </w:r>
    </w:p>
  </w:footnote>
  <w:footnote w:id="4">
    <w:p w14:paraId="1F71D4A2" w14:textId="77777777" w:rsidR="004814C9" w:rsidRPr="007E0812" w:rsidRDefault="004814C9"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Jeżeli zaznaczono TAK, </w:t>
      </w:r>
      <w:proofErr w:type="spellStart"/>
      <w:r w:rsidRPr="007E0812">
        <w:rPr>
          <w:rFonts w:asciiTheme="majorHAnsi" w:hAnsiTheme="majorHAnsi" w:cstheme="majorHAnsi"/>
          <w:sz w:val="16"/>
          <w:szCs w:val="16"/>
        </w:rPr>
        <w:t>kkażdy</w:t>
      </w:r>
      <w:proofErr w:type="spellEnd"/>
      <w:r w:rsidRPr="007E0812">
        <w:rPr>
          <w:rFonts w:asciiTheme="majorHAnsi" w:hAnsiTheme="majorHAnsi" w:cstheme="majorHAnsi"/>
          <w:sz w:val="16"/>
          <w:szCs w:val="16"/>
        </w:rPr>
        <w:t xml:space="preserve"> z wykonawców wspólnie ubiegających się o zamówienie składa oświadczenie odrębnie.</w:t>
      </w:r>
    </w:p>
  </w:footnote>
  <w:footnote w:id="5">
    <w:p w14:paraId="6CF704EB" w14:textId="77777777" w:rsidR="004814C9" w:rsidRPr="007E0812" w:rsidRDefault="004814C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Należy podać dane osób upoważnionych do reprezentowania wykonawcy na potrzeby danego postępowaniu na podstawie pełnomocnictwa. Jeżeli brak jest pełnomocnika, osoby widniejące w stosownych rejestrach (np. KRS) upoważnione do reprezentowania wykonawcy w niniejszym postępowaniu.</w:t>
      </w:r>
    </w:p>
  </w:footnote>
  <w:footnote w:id="6">
    <w:p w14:paraId="5B84A2CE" w14:textId="77777777" w:rsidR="004814C9" w:rsidRPr="007E0812" w:rsidRDefault="004814C9"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Podać stosowne informacje tyle razy ile jest potrzeba, w zależności od ilości wskazywanych innych podmiotów.</w:t>
      </w:r>
    </w:p>
  </w:footnote>
  <w:footnote w:id="7">
    <w:p w14:paraId="0A66A75C" w14:textId="77777777" w:rsidR="004814C9" w:rsidRPr="007E0812" w:rsidRDefault="004814C9" w:rsidP="00AE2304">
      <w:pPr>
        <w:pStyle w:val="Tekstprzypisudolnego"/>
        <w:spacing w:before="0" w:line="240" w:lineRule="auto"/>
        <w:ind w:firstLine="0"/>
        <w:rPr>
          <w:rFonts w:asciiTheme="majorHAnsi" w:hAnsiTheme="majorHAnsi" w:cstheme="majorHAnsi"/>
          <w:sz w:val="16"/>
          <w:szCs w:val="16"/>
        </w:rPr>
      </w:pPr>
      <w:r w:rsidRPr="00EE5C4E">
        <w:rPr>
          <w:rStyle w:val="Odwoanieprzypisudolnego"/>
          <w:sz w:val="16"/>
          <w:szCs w:val="16"/>
        </w:rPr>
        <w:footnoteRef/>
      </w:r>
      <w:r w:rsidRPr="00EE5C4E">
        <w:rPr>
          <w:sz w:val="16"/>
          <w:szCs w:val="16"/>
        </w:rPr>
        <w:t xml:space="preserve"> </w:t>
      </w:r>
      <w:r w:rsidRPr="007E0812">
        <w:rPr>
          <w:rFonts w:asciiTheme="majorHAnsi" w:hAnsiTheme="majorHAnsi" w:cstheme="majorHAnsi"/>
          <w:sz w:val="16"/>
          <w:szCs w:val="16"/>
        </w:rPr>
        <w:t>Wykonawca może wykreślić ten punkt, jeśli zachodzą w stosunku do niego podstawy wykluczenia i składa stosowne oświadczenie w tym zakresie w dalszej części.</w:t>
      </w:r>
    </w:p>
  </w:footnote>
  <w:footnote w:id="8">
    <w:p w14:paraId="1F2F24D4" w14:textId="77777777" w:rsidR="004814C9" w:rsidRPr="007E0812" w:rsidRDefault="004814C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może wykreślić ten punkt, jeśli samodzielnie wykazuje spełnienie warunków udziału w postępowaniu lub jeśli w stosunku do innego podmiotu zachodzą podstawy wykluczenia i składa stosowne oświadczenie w tym zakresie w dalszej części.</w:t>
      </w:r>
    </w:p>
  </w:footnote>
  <w:footnote w:id="9">
    <w:p w14:paraId="6EA49987" w14:textId="77777777" w:rsidR="004814C9" w:rsidRPr="007E0812" w:rsidRDefault="004814C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wypełnia tę sekcję tylko w przypadku, gdy istnieją okoliczności wskazane w art. 24 ust. 1 lub ust. 5 wobec odpowiednio wykonawcy/podmiotu trzeciego.</w:t>
      </w:r>
    </w:p>
  </w:footnote>
  <w:footnote w:id="10">
    <w:p w14:paraId="3BA2B8F1" w14:textId="77777777" w:rsidR="004814C9" w:rsidRPr="007E0812" w:rsidRDefault="004814C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Niepotrzebne wykreślić.</w:t>
      </w:r>
    </w:p>
  </w:footnote>
  <w:footnote w:id="11">
    <w:p w14:paraId="6C9DDAC7" w14:textId="77777777" w:rsidR="004814C9" w:rsidRPr="007E0812" w:rsidRDefault="004814C9"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powinien wskazać mającą zastosowanie podstawę wykluczenia.</w:t>
      </w:r>
    </w:p>
  </w:footnote>
  <w:footnote w:id="12">
    <w:p w14:paraId="7EDEED57" w14:textId="77777777" w:rsidR="004814C9" w:rsidRPr="00EA7861" w:rsidRDefault="004814C9" w:rsidP="007B566D">
      <w:pPr>
        <w:jc w:val="both"/>
        <w:rPr>
          <w:rFonts w:asciiTheme="majorHAnsi" w:hAnsiTheme="majorHAnsi" w:cstheme="majorHAnsi"/>
          <w:sz w:val="16"/>
          <w:szCs w:val="16"/>
        </w:rPr>
      </w:pPr>
      <w:r w:rsidRPr="00E01155">
        <w:rPr>
          <w:rStyle w:val="Odwoanieprzypisudolnego"/>
        </w:rPr>
        <w:footnoteRef/>
      </w:r>
      <w:r w:rsidRPr="003E417F">
        <w:t xml:space="preserve"> </w:t>
      </w:r>
      <w:r w:rsidRPr="00EA7861">
        <w:rPr>
          <w:rFonts w:asciiTheme="majorHAnsi" w:hAnsiTheme="majorHAnsi" w:cstheme="majorHAnsi"/>
          <w:sz w:val="16"/>
          <w:szCs w:val="16"/>
        </w:rPr>
        <w:t xml:space="preserve">Jeżeli </w:t>
      </w:r>
      <w:r w:rsidRPr="00EA7861">
        <w:rPr>
          <w:rFonts w:asciiTheme="majorHAnsi" w:hAnsiTheme="majorHAnsi" w:cstheme="majorHAnsi"/>
          <w:b/>
          <w:sz w:val="16"/>
          <w:szCs w:val="16"/>
        </w:rPr>
        <w:t xml:space="preserve"> jest to wiadome</w:t>
      </w:r>
      <w:r w:rsidRPr="00EA7861">
        <w:rPr>
          <w:rFonts w:asciiTheme="majorHAnsi" w:hAnsiTheme="majorHAnsi" w:cstheme="majorHAnsi"/>
          <w:sz w:val="16"/>
          <w:szCs w:val="16"/>
        </w:rPr>
        <w:t>, proszę podać wykaz proponowanych podwykonawców.</w:t>
      </w:r>
    </w:p>
  </w:footnote>
  <w:footnote w:id="13">
    <w:p w14:paraId="494415EB" w14:textId="77777777" w:rsidR="004814C9" w:rsidRPr="00EA7861" w:rsidRDefault="004814C9" w:rsidP="007B566D">
      <w:pPr>
        <w:pStyle w:val="Tekstprzypisudolnego"/>
        <w:rPr>
          <w:rFonts w:asciiTheme="majorHAnsi" w:hAnsiTheme="majorHAnsi" w:cstheme="majorHAnsi"/>
          <w:sz w:val="16"/>
          <w:szCs w:val="16"/>
        </w:rPr>
      </w:pPr>
      <w:r w:rsidRPr="00EA7861">
        <w:rPr>
          <w:rStyle w:val="Odwoanieprzypisudolnego"/>
          <w:rFonts w:asciiTheme="majorHAnsi" w:eastAsia="Calibri" w:hAnsiTheme="majorHAnsi" w:cstheme="majorHAnsi"/>
          <w:sz w:val="16"/>
          <w:szCs w:val="16"/>
        </w:rPr>
        <w:footnoteRef/>
      </w:r>
      <w:r w:rsidRPr="00EA7861">
        <w:rPr>
          <w:rFonts w:asciiTheme="majorHAnsi" w:hAnsiTheme="majorHAnsi" w:cstheme="majorHAnsi"/>
          <w:sz w:val="16"/>
          <w:szCs w:val="16"/>
        </w:rPr>
        <w:t xml:space="preserve"> Wypełnić, gdy dotyczy.</w:t>
      </w:r>
    </w:p>
  </w:footnote>
  <w:footnote w:id="14">
    <w:p w14:paraId="5409C730" w14:textId="77777777" w:rsidR="004814C9" w:rsidRPr="00EA7861" w:rsidRDefault="004814C9" w:rsidP="000A0494">
      <w:pPr>
        <w:pStyle w:val="Tekstprzypisudolnego"/>
        <w:rPr>
          <w:rFonts w:asciiTheme="majorHAnsi" w:hAnsiTheme="majorHAnsi" w:cstheme="majorHAnsi"/>
          <w:sz w:val="16"/>
          <w:szCs w:val="16"/>
        </w:rPr>
      </w:pPr>
      <w:r w:rsidRPr="00EA7861">
        <w:rPr>
          <w:rStyle w:val="Odwoanieprzypisudolnego"/>
          <w:rFonts w:asciiTheme="majorHAnsi" w:hAnsiTheme="majorHAnsi" w:cstheme="majorHAnsi"/>
          <w:sz w:val="16"/>
          <w:szCs w:val="16"/>
        </w:rPr>
        <w:footnoteRef/>
      </w:r>
      <w:r w:rsidRPr="00EA7861">
        <w:rPr>
          <w:rFonts w:asciiTheme="majorHAnsi" w:hAnsiTheme="majorHAnsi" w:cstheme="majorHAnsi"/>
          <w:sz w:val="16"/>
          <w:szCs w:val="16"/>
        </w:rPr>
        <w:t xml:space="preserve"> Punkt ten można wykreślić, jeśli wobec podmiotu zachodzą podstawy wykluczenia. Wówczas stosowne oświadczenie w tym zakresie stanowi punkt 2. </w:t>
      </w:r>
    </w:p>
  </w:footnote>
  <w:footnote w:id="15">
    <w:p w14:paraId="162B6F15" w14:textId="77777777" w:rsidR="004814C9" w:rsidRPr="00EA7861" w:rsidRDefault="004814C9" w:rsidP="000A0494">
      <w:pPr>
        <w:pStyle w:val="Tekstprzypisudolnego"/>
        <w:rPr>
          <w:rFonts w:asciiTheme="majorHAnsi" w:hAnsiTheme="majorHAnsi" w:cstheme="majorHAnsi"/>
          <w:sz w:val="16"/>
          <w:szCs w:val="16"/>
        </w:rPr>
      </w:pPr>
      <w:r w:rsidRPr="00EA7861">
        <w:rPr>
          <w:rStyle w:val="Odwoanieprzypisudolnego"/>
          <w:rFonts w:asciiTheme="majorHAnsi" w:hAnsiTheme="majorHAnsi" w:cstheme="majorHAnsi"/>
          <w:sz w:val="16"/>
          <w:szCs w:val="16"/>
        </w:rPr>
        <w:footnoteRef/>
      </w:r>
      <w:r w:rsidRPr="00EA7861">
        <w:rPr>
          <w:rFonts w:asciiTheme="majorHAnsi" w:hAnsiTheme="majorHAnsi" w:cstheme="majorHAnsi"/>
          <w:sz w:val="16"/>
          <w:szCs w:val="16"/>
        </w:rPr>
        <w:t xml:space="preserve"> Podmiot powinien wskazać mającą zastosowanie podstawę wykluczenia.</w:t>
      </w: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13EC" w14:textId="77777777" w:rsidR="004814C9" w:rsidRDefault="004814C9">
    <w:pPr>
      <w:pStyle w:val="Nagwek"/>
    </w:pPr>
    <w:r w:rsidRPr="00DB2E19">
      <w:rPr>
        <w:rFonts w:asciiTheme="majorHAnsi" w:hAnsiTheme="majorHAnsi" w:cstheme="majorHAnsi"/>
        <w:b/>
        <w:noProof/>
        <w:u w:val="single"/>
        <w:lang w:eastAsia="pl-PL"/>
      </w:rPr>
      <w:drawing>
        <wp:anchor distT="0" distB="0" distL="114300" distR="114300" simplePos="0" relativeHeight="251659264" behindDoc="0" locked="0" layoutInCell="0" allowOverlap="1" wp14:anchorId="3F4EA2EF" wp14:editId="46CD81BE">
          <wp:simplePos x="0" y="0"/>
          <wp:positionH relativeFrom="margin">
            <wp:posOffset>0</wp:posOffset>
          </wp:positionH>
          <wp:positionV relativeFrom="paragraph">
            <wp:posOffset>-635</wp:posOffset>
          </wp:positionV>
          <wp:extent cx="6400800" cy="836295"/>
          <wp:effectExtent l="0" t="0" r="0" b="190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C25C" w14:textId="77777777" w:rsidR="004814C9" w:rsidRDefault="004814C9">
    <w:pPr>
      <w:pStyle w:val="Nagwek"/>
    </w:pPr>
    <w:r w:rsidRPr="00DB2E19">
      <w:rPr>
        <w:rFonts w:asciiTheme="majorHAnsi" w:hAnsiTheme="majorHAnsi" w:cstheme="majorHAnsi"/>
        <w:b/>
        <w:noProof/>
        <w:u w:val="single"/>
        <w:lang w:eastAsia="pl-PL"/>
      </w:rPr>
      <w:drawing>
        <wp:anchor distT="0" distB="0" distL="114300" distR="114300" simplePos="0" relativeHeight="251653632" behindDoc="0" locked="0" layoutInCell="0" allowOverlap="1" wp14:anchorId="54F72479" wp14:editId="283F169E">
          <wp:simplePos x="0" y="0"/>
          <wp:positionH relativeFrom="margin">
            <wp:posOffset>0</wp:posOffset>
          </wp:positionH>
          <wp:positionV relativeFrom="paragraph">
            <wp:posOffset>-635</wp:posOffset>
          </wp:positionV>
          <wp:extent cx="6400800" cy="836295"/>
          <wp:effectExtent l="0" t="0" r="0" b="190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A2B4F" w14:textId="77777777" w:rsidR="004814C9" w:rsidRDefault="004814C9">
    <w:pPr>
      <w:pStyle w:val="Nagwek"/>
    </w:pPr>
    <w:r w:rsidRPr="00DB2E19">
      <w:rPr>
        <w:rFonts w:asciiTheme="majorHAnsi" w:hAnsiTheme="majorHAnsi" w:cstheme="majorHAnsi"/>
        <w:b/>
        <w:noProof/>
        <w:u w:val="single"/>
        <w:lang w:eastAsia="pl-PL"/>
      </w:rPr>
      <w:drawing>
        <wp:anchor distT="0" distB="0" distL="114300" distR="114300" simplePos="0" relativeHeight="251665408" behindDoc="0" locked="0" layoutInCell="0" allowOverlap="1" wp14:anchorId="25046D0A" wp14:editId="35D7D6E6">
          <wp:simplePos x="0" y="0"/>
          <wp:positionH relativeFrom="margin">
            <wp:posOffset>0</wp:posOffset>
          </wp:positionH>
          <wp:positionV relativeFrom="paragraph">
            <wp:posOffset>-635</wp:posOffset>
          </wp:positionV>
          <wp:extent cx="6400800" cy="836295"/>
          <wp:effectExtent l="0" t="0" r="0" b="1905"/>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923C8A46"/>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heme="majorHAnsi" w:eastAsia="Times New Roman" w:hAnsiTheme="majorHAnsi" w:cstheme="majorHAnsi"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F49FB"/>
    <w:multiLevelType w:val="hybridMultilevel"/>
    <w:tmpl w:val="7A660CD6"/>
    <w:lvl w:ilvl="0" w:tplc="D374BEDC">
      <w:start w:val="1"/>
      <w:numFmt w:val="decimal"/>
      <w:lvlText w:val="%1)"/>
      <w:lvlJc w:val="left"/>
      <w:pPr>
        <w:ind w:left="1080" w:hanging="360"/>
      </w:pPr>
      <w:rPr>
        <w:rFonts w:asciiTheme="majorHAnsi" w:eastAsia="Times New Roman" w:hAnsiTheme="majorHAnsi" w:cstheme="maj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4C22C3"/>
    <w:multiLevelType w:val="hybridMultilevel"/>
    <w:tmpl w:val="F014F894"/>
    <w:lvl w:ilvl="0" w:tplc="E5E88EF4">
      <w:start w:val="1"/>
      <w:numFmt w:val="lowerLetter"/>
      <w:lvlText w:val="%1)"/>
      <w:lvlJc w:val="left"/>
      <w:pPr>
        <w:ind w:left="4046" w:hanging="360"/>
      </w:pPr>
      <w:rPr>
        <w:rFonts w:asciiTheme="majorHAnsi" w:eastAsia="Times New Roman" w:hAnsiTheme="majorHAnsi" w:cstheme="majorHAnsi" w:hint="default"/>
      </w:rPr>
    </w:lvl>
    <w:lvl w:ilvl="1" w:tplc="04150003">
      <w:start w:val="1"/>
      <w:numFmt w:val="bullet"/>
      <w:lvlText w:val="o"/>
      <w:lvlJc w:val="left"/>
      <w:pPr>
        <w:ind w:left="4766" w:hanging="360"/>
      </w:pPr>
      <w:rPr>
        <w:rFonts w:ascii="Courier New" w:hAnsi="Courier New" w:cs="Courier New" w:hint="default"/>
      </w:rPr>
    </w:lvl>
    <w:lvl w:ilvl="2" w:tplc="04150005">
      <w:start w:val="1"/>
      <w:numFmt w:val="bullet"/>
      <w:lvlText w:val=""/>
      <w:lvlJc w:val="left"/>
      <w:pPr>
        <w:ind w:left="5486" w:hanging="360"/>
      </w:pPr>
      <w:rPr>
        <w:rFonts w:ascii="Wingdings" w:hAnsi="Wingdings" w:hint="default"/>
      </w:rPr>
    </w:lvl>
    <w:lvl w:ilvl="3" w:tplc="04150001">
      <w:start w:val="1"/>
      <w:numFmt w:val="bullet"/>
      <w:lvlText w:val=""/>
      <w:lvlJc w:val="left"/>
      <w:pPr>
        <w:ind w:left="6206" w:hanging="360"/>
      </w:pPr>
      <w:rPr>
        <w:rFonts w:ascii="Symbol" w:hAnsi="Symbol" w:hint="default"/>
      </w:rPr>
    </w:lvl>
    <w:lvl w:ilvl="4" w:tplc="04150003">
      <w:start w:val="1"/>
      <w:numFmt w:val="bullet"/>
      <w:lvlText w:val="o"/>
      <w:lvlJc w:val="left"/>
      <w:pPr>
        <w:ind w:left="6926" w:hanging="360"/>
      </w:pPr>
      <w:rPr>
        <w:rFonts w:ascii="Courier New" w:hAnsi="Courier New" w:cs="Courier New" w:hint="default"/>
      </w:rPr>
    </w:lvl>
    <w:lvl w:ilvl="5" w:tplc="04150005">
      <w:start w:val="1"/>
      <w:numFmt w:val="bullet"/>
      <w:lvlText w:val=""/>
      <w:lvlJc w:val="left"/>
      <w:pPr>
        <w:ind w:left="7646" w:hanging="360"/>
      </w:pPr>
      <w:rPr>
        <w:rFonts w:ascii="Wingdings" w:hAnsi="Wingdings" w:hint="default"/>
      </w:rPr>
    </w:lvl>
    <w:lvl w:ilvl="6" w:tplc="04150001">
      <w:start w:val="1"/>
      <w:numFmt w:val="bullet"/>
      <w:lvlText w:val=""/>
      <w:lvlJc w:val="left"/>
      <w:pPr>
        <w:ind w:left="8366" w:hanging="360"/>
      </w:pPr>
      <w:rPr>
        <w:rFonts w:ascii="Symbol" w:hAnsi="Symbol" w:hint="default"/>
      </w:rPr>
    </w:lvl>
    <w:lvl w:ilvl="7" w:tplc="04150003">
      <w:start w:val="1"/>
      <w:numFmt w:val="bullet"/>
      <w:lvlText w:val="o"/>
      <w:lvlJc w:val="left"/>
      <w:pPr>
        <w:ind w:left="9086" w:hanging="360"/>
      </w:pPr>
      <w:rPr>
        <w:rFonts w:ascii="Courier New" w:hAnsi="Courier New" w:cs="Courier New" w:hint="default"/>
      </w:rPr>
    </w:lvl>
    <w:lvl w:ilvl="8" w:tplc="04150005">
      <w:start w:val="1"/>
      <w:numFmt w:val="bullet"/>
      <w:lvlText w:val=""/>
      <w:lvlJc w:val="left"/>
      <w:pPr>
        <w:ind w:left="9806" w:hanging="360"/>
      </w:pPr>
      <w:rPr>
        <w:rFonts w:ascii="Wingdings" w:hAnsi="Wingdings" w:hint="default"/>
      </w:rPr>
    </w:lvl>
  </w:abstractNum>
  <w:abstractNum w:abstractNumId="3" w15:restartNumberingAfterBreak="0">
    <w:nsid w:val="01F705B4"/>
    <w:multiLevelType w:val="hybridMultilevel"/>
    <w:tmpl w:val="07FA7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005E4"/>
    <w:multiLevelType w:val="hybridMultilevel"/>
    <w:tmpl w:val="700CE270"/>
    <w:lvl w:ilvl="0" w:tplc="0409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55983"/>
    <w:multiLevelType w:val="hybridMultilevel"/>
    <w:tmpl w:val="7C8A5FB2"/>
    <w:lvl w:ilvl="0" w:tplc="E094539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717A21"/>
    <w:multiLevelType w:val="hybridMultilevel"/>
    <w:tmpl w:val="1DC42C06"/>
    <w:lvl w:ilvl="0" w:tplc="3DE04A2E">
      <w:start w:val="1"/>
      <w:numFmt w:val="decimal"/>
      <w:lvlText w:val="%1."/>
      <w:lvlJc w:val="left"/>
      <w:pPr>
        <w:tabs>
          <w:tab w:val="num" w:pos="2175"/>
        </w:tabs>
        <w:ind w:left="2175" w:hanging="39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73FB5"/>
    <w:multiLevelType w:val="hybridMultilevel"/>
    <w:tmpl w:val="9B323AC4"/>
    <w:lvl w:ilvl="0" w:tplc="67C09D92">
      <w:start w:val="1"/>
      <w:numFmt w:val="decimal"/>
      <w:lvlText w:val="%1."/>
      <w:lvlJc w:val="left"/>
      <w:pPr>
        <w:ind w:left="720" w:hanging="360"/>
      </w:pPr>
      <w:rPr>
        <w:rFonts w:ascii="Times New Roman" w:eastAsia="Times New Roma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600EE9"/>
    <w:multiLevelType w:val="hybridMultilevel"/>
    <w:tmpl w:val="D390DE76"/>
    <w:lvl w:ilvl="0" w:tplc="8A347D9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56A2C"/>
    <w:multiLevelType w:val="hybridMultilevel"/>
    <w:tmpl w:val="395A95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72A46"/>
    <w:multiLevelType w:val="hybridMultilevel"/>
    <w:tmpl w:val="0C9AE900"/>
    <w:lvl w:ilvl="0" w:tplc="52645E6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25589"/>
    <w:multiLevelType w:val="hybridMultilevel"/>
    <w:tmpl w:val="D7267C32"/>
    <w:lvl w:ilvl="0" w:tplc="B78869BC">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2" w15:restartNumberingAfterBreak="0">
    <w:nsid w:val="0AE7639E"/>
    <w:multiLevelType w:val="hybridMultilevel"/>
    <w:tmpl w:val="F84E9412"/>
    <w:lvl w:ilvl="0" w:tplc="27147D94">
      <w:start w:val="6"/>
      <w:numFmt w:val="decimal"/>
      <w:lvlText w:val="%1."/>
      <w:lvlJc w:val="left"/>
      <w:pPr>
        <w:tabs>
          <w:tab w:val="num" w:pos="5040"/>
        </w:tabs>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0F7FA1"/>
    <w:multiLevelType w:val="hybridMultilevel"/>
    <w:tmpl w:val="48AEAD50"/>
    <w:lvl w:ilvl="0" w:tplc="B372984C">
      <w:start w:val="1"/>
      <w:numFmt w:val="upperRoman"/>
      <w:lvlText w:val="%1"/>
      <w:lvlJc w:val="left"/>
      <w:pPr>
        <w:ind w:left="1083" w:hanging="360"/>
      </w:pPr>
      <w:rPr>
        <w:rFonts w:hint="default"/>
        <w:b/>
        <w:i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4" w15:restartNumberingAfterBreak="0">
    <w:nsid w:val="0B8E0880"/>
    <w:multiLevelType w:val="hybridMultilevel"/>
    <w:tmpl w:val="4D309E20"/>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D867FBA"/>
    <w:multiLevelType w:val="hybridMultilevel"/>
    <w:tmpl w:val="B4BC2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2E3F71"/>
    <w:multiLevelType w:val="hybridMultilevel"/>
    <w:tmpl w:val="32403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2A01FB"/>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D17521"/>
    <w:multiLevelType w:val="hybridMultilevel"/>
    <w:tmpl w:val="A0902CFE"/>
    <w:lvl w:ilvl="0" w:tplc="B372984C">
      <w:start w:val="1"/>
      <w:numFmt w:val="upperRoman"/>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396203"/>
    <w:multiLevelType w:val="hybridMultilevel"/>
    <w:tmpl w:val="B784BE62"/>
    <w:lvl w:ilvl="0" w:tplc="0409000F">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24C1CE6"/>
    <w:multiLevelType w:val="hybridMultilevel"/>
    <w:tmpl w:val="F662C5B0"/>
    <w:lvl w:ilvl="0" w:tplc="96F6C9E0">
      <w:start w:val="1"/>
      <w:numFmt w:val="decimal"/>
      <w:lvlText w:val="%1."/>
      <w:lvlJc w:val="left"/>
      <w:pPr>
        <w:ind w:left="720" w:hanging="360"/>
      </w:pPr>
      <w:rPr>
        <w:rFonts w:asciiTheme="majorHAnsi" w:eastAsiaTheme="min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D0717E"/>
    <w:multiLevelType w:val="hybridMultilevel"/>
    <w:tmpl w:val="45C609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5B1634"/>
    <w:multiLevelType w:val="hybridMultilevel"/>
    <w:tmpl w:val="E1E847CC"/>
    <w:lvl w:ilvl="0" w:tplc="0409000F">
      <w:start w:val="1"/>
      <w:numFmt w:val="decimal"/>
      <w:lvlText w:val="%1."/>
      <w:lvlJc w:val="left"/>
      <w:pPr>
        <w:tabs>
          <w:tab w:val="num" w:pos="1083"/>
        </w:tabs>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3" w15:restartNumberingAfterBreak="0">
    <w:nsid w:val="14900167"/>
    <w:multiLevelType w:val="hybridMultilevel"/>
    <w:tmpl w:val="DA22FA26"/>
    <w:lvl w:ilvl="0" w:tplc="0415000F">
      <w:start w:val="1"/>
      <w:numFmt w:val="decimal"/>
      <w:lvlText w:val="%1."/>
      <w:lvlJc w:val="left"/>
      <w:pPr>
        <w:ind w:left="720" w:hanging="360"/>
      </w:pPr>
    </w:lvl>
    <w:lvl w:ilvl="1" w:tplc="EC8E865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C4619"/>
    <w:multiLevelType w:val="hybridMultilevel"/>
    <w:tmpl w:val="F0603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EC7B97"/>
    <w:multiLevelType w:val="hybridMultilevel"/>
    <w:tmpl w:val="2B548F6C"/>
    <w:lvl w:ilvl="0" w:tplc="6DEE9DCA">
      <w:start w:val="1"/>
      <w:numFmt w:val="bullet"/>
      <w:lvlText w:val=""/>
      <w:lvlJc w:val="left"/>
      <w:pPr>
        <w:ind w:left="720" w:hanging="360"/>
      </w:pPr>
      <w:rPr>
        <w:rFonts w:ascii="Symbol" w:hAnsi="Symbol" w:hint="default"/>
        <w:color w:val="5B9BD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3277C9"/>
    <w:multiLevelType w:val="hybridMultilevel"/>
    <w:tmpl w:val="91C23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AF2E47"/>
    <w:multiLevelType w:val="hybridMultilevel"/>
    <w:tmpl w:val="AFA6FB2C"/>
    <w:lvl w:ilvl="0" w:tplc="4F6AF810">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8CAA70E">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71087"/>
    <w:multiLevelType w:val="hybridMultilevel"/>
    <w:tmpl w:val="FBC8BBD0"/>
    <w:lvl w:ilvl="0" w:tplc="C4DA57D0">
      <w:start w:val="1"/>
      <w:numFmt w:val="lowerLetter"/>
      <w:lvlText w:val="%1)"/>
      <w:lvlJc w:val="left"/>
      <w:pPr>
        <w:ind w:left="1070" w:hanging="360"/>
      </w:pPr>
      <w:rPr>
        <w:rFonts w:asciiTheme="majorHAnsi" w:eastAsia="Lucida Sans Unicode" w:hAnsiTheme="majorHAnsi" w:cstheme="majorHAnsi"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9870FCD"/>
    <w:multiLevelType w:val="hybridMultilevel"/>
    <w:tmpl w:val="A546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223026"/>
    <w:multiLevelType w:val="hybridMultilevel"/>
    <w:tmpl w:val="039A728A"/>
    <w:lvl w:ilvl="0" w:tplc="04150011">
      <w:start w:val="1"/>
      <w:numFmt w:val="decimal"/>
      <w:lvlText w:val="%1)"/>
      <w:lvlJc w:val="left"/>
      <w:pPr>
        <w:ind w:left="927" w:hanging="360"/>
      </w:pPr>
      <w:rPr>
        <w:rFonts w:hint="default"/>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1" w15:restartNumberingAfterBreak="0">
    <w:nsid w:val="1B0D7CD6"/>
    <w:multiLevelType w:val="hybridMultilevel"/>
    <w:tmpl w:val="EBF23086"/>
    <w:lvl w:ilvl="0" w:tplc="0409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10692F"/>
    <w:multiLevelType w:val="hybridMultilevel"/>
    <w:tmpl w:val="EAF42352"/>
    <w:lvl w:ilvl="0" w:tplc="0409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1E6898"/>
    <w:multiLevelType w:val="hybridMultilevel"/>
    <w:tmpl w:val="CADCE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5B6E4F"/>
    <w:multiLevelType w:val="hybridMultilevel"/>
    <w:tmpl w:val="518AAFF8"/>
    <w:lvl w:ilvl="0" w:tplc="39664D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2838D2"/>
    <w:multiLevelType w:val="hybridMultilevel"/>
    <w:tmpl w:val="BCF0DDA0"/>
    <w:lvl w:ilvl="0" w:tplc="02EA357A">
      <w:start w:val="1"/>
      <w:numFmt w:val="decimal"/>
      <w:lvlText w:val="%1."/>
      <w:lvlJc w:val="left"/>
      <w:pPr>
        <w:ind w:left="1065" w:hanging="705"/>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8936AA"/>
    <w:multiLevelType w:val="hybridMultilevel"/>
    <w:tmpl w:val="A4C23750"/>
    <w:lvl w:ilvl="0" w:tplc="6F22CCE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8F1FE1"/>
    <w:multiLevelType w:val="hybridMultilevel"/>
    <w:tmpl w:val="361E921A"/>
    <w:lvl w:ilvl="0" w:tplc="5FF804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B456AA"/>
    <w:multiLevelType w:val="hybridMultilevel"/>
    <w:tmpl w:val="DF0C64D8"/>
    <w:lvl w:ilvl="0" w:tplc="EC8E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780036"/>
    <w:multiLevelType w:val="hybridMultilevel"/>
    <w:tmpl w:val="02C4683E"/>
    <w:lvl w:ilvl="0" w:tplc="A4B2E348">
      <w:start w:val="1"/>
      <w:numFmt w:val="decimal"/>
      <w:lvlText w:val="%1)"/>
      <w:lvlJc w:val="left"/>
      <w:pPr>
        <w:ind w:left="1080" w:hanging="360"/>
      </w:pPr>
      <w:rPr>
        <w:rFonts w:asciiTheme="majorHAnsi" w:eastAsiaTheme="minorHAnsi" w:hAnsiTheme="majorHAnsi" w:cstheme="majorHAns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92E0CB1"/>
    <w:multiLevelType w:val="hybridMultilevel"/>
    <w:tmpl w:val="F87681EC"/>
    <w:lvl w:ilvl="0" w:tplc="9B082A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A5377F1"/>
    <w:multiLevelType w:val="hybridMultilevel"/>
    <w:tmpl w:val="6F3A6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582B42"/>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663BA1"/>
    <w:multiLevelType w:val="hybridMultilevel"/>
    <w:tmpl w:val="97A06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8C7002"/>
    <w:multiLevelType w:val="hybridMultilevel"/>
    <w:tmpl w:val="7B805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C974C44"/>
    <w:multiLevelType w:val="hybridMultilevel"/>
    <w:tmpl w:val="171622E8"/>
    <w:lvl w:ilvl="0" w:tplc="CBD40300">
      <w:start w:val="4"/>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A3CD1"/>
    <w:multiLevelType w:val="hybridMultilevel"/>
    <w:tmpl w:val="3814C57E"/>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2D0005E1"/>
    <w:multiLevelType w:val="hybridMultilevel"/>
    <w:tmpl w:val="C7243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850537"/>
    <w:multiLevelType w:val="hybridMultilevel"/>
    <w:tmpl w:val="0F128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1E0378"/>
    <w:multiLevelType w:val="hybridMultilevel"/>
    <w:tmpl w:val="938833DA"/>
    <w:lvl w:ilvl="0" w:tplc="DBD4FF3C">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4717F6"/>
    <w:multiLevelType w:val="hybridMultilevel"/>
    <w:tmpl w:val="E7C4EE98"/>
    <w:lvl w:ilvl="0" w:tplc="CF1ACEDA">
      <w:start w:val="1"/>
      <w:numFmt w:val="decimal"/>
      <w:lvlText w:val="%1)"/>
      <w:lvlJc w:val="left"/>
      <w:pPr>
        <w:ind w:left="1074" w:hanging="360"/>
      </w:pPr>
      <w:rPr>
        <w:rFonts w:asciiTheme="majorHAnsi" w:eastAsiaTheme="minorHAnsi" w:hAnsiTheme="majorHAnsi" w:cstheme="majorHAnsi"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2E6879E5"/>
    <w:multiLevelType w:val="hybridMultilevel"/>
    <w:tmpl w:val="4F3867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EF477F4"/>
    <w:multiLevelType w:val="hybridMultilevel"/>
    <w:tmpl w:val="5BFEB6CC"/>
    <w:lvl w:ilvl="0" w:tplc="0415000F">
      <w:start w:val="1"/>
      <w:numFmt w:val="decimal"/>
      <w:lvlText w:val="%1."/>
      <w:lvlJc w:val="left"/>
      <w:pPr>
        <w:ind w:left="2340" w:hanging="360"/>
      </w:pPr>
      <w:rPr>
        <w:rFonts w:hint="default"/>
        <w:b/>
        <w:i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2FB873C7"/>
    <w:multiLevelType w:val="hybridMultilevel"/>
    <w:tmpl w:val="F29872FC"/>
    <w:lvl w:ilvl="0" w:tplc="0415000F">
      <w:start w:val="1"/>
      <w:numFmt w:val="decimal"/>
      <w:lvlText w:val="%1."/>
      <w:lvlJc w:val="left"/>
      <w:pPr>
        <w:ind w:left="136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0AD1220"/>
    <w:multiLevelType w:val="hybridMultilevel"/>
    <w:tmpl w:val="32381272"/>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977F2A"/>
    <w:multiLevelType w:val="hybridMultilevel"/>
    <w:tmpl w:val="6C80F18A"/>
    <w:lvl w:ilvl="0" w:tplc="F87C4F4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34932F61"/>
    <w:multiLevelType w:val="hybridMultilevel"/>
    <w:tmpl w:val="C2E67B18"/>
    <w:lvl w:ilvl="0" w:tplc="4566AB1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8" w15:restartNumberingAfterBreak="0">
    <w:nsid w:val="35C1605E"/>
    <w:multiLevelType w:val="hybridMultilevel"/>
    <w:tmpl w:val="C04228CA"/>
    <w:lvl w:ilvl="0" w:tplc="B372984C">
      <w:start w:val="1"/>
      <w:numFmt w:val="upperRoman"/>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B372984C">
      <w:start w:val="1"/>
      <w:numFmt w:val="upperRoman"/>
      <w:lvlText w:val="%3"/>
      <w:lvlJc w:val="left"/>
      <w:pPr>
        <w:ind w:left="2160" w:hanging="18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740A67"/>
    <w:multiLevelType w:val="hybridMultilevel"/>
    <w:tmpl w:val="8496CE12"/>
    <w:lvl w:ilvl="0" w:tplc="0409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136611"/>
    <w:multiLevelType w:val="hybridMultilevel"/>
    <w:tmpl w:val="B532F4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8554446"/>
    <w:multiLevelType w:val="hybridMultilevel"/>
    <w:tmpl w:val="589A830E"/>
    <w:lvl w:ilvl="0" w:tplc="5A2CDFB8">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8A5444F"/>
    <w:multiLevelType w:val="hybridMultilevel"/>
    <w:tmpl w:val="4502E55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38F0015D"/>
    <w:multiLevelType w:val="hybridMultilevel"/>
    <w:tmpl w:val="DFBCB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DB109D"/>
    <w:multiLevelType w:val="hybridMultilevel"/>
    <w:tmpl w:val="F92CA1D2"/>
    <w:lvl w:ilvl="0" w:tplc="DC30B1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3F2E0D20"/>
    <w:multiLevelType w:val="hybridMultilevel"/>
    <w:tmpl w:val="4F6C6E0A"/>
    <w:lvl w:ilvl="0" w:tplc="B372984C">
      <w:start w:val="1"/>
      <w:numFmt w:val="upperRoman"/>
      <w:lvlText w:val="%1"/>
      <w:lvlJc w:val="left"/>
      <w:pPr>
        <w:ind w:left="644" w:hanging="360"/>
      </w:pPr>
      <w:rPr>
        <w:rFonts w:hint="default"/>
        <w:b/>
        <w:i w:val="0"/>
      </w:rPr>
    </w:lvl>
    <w:lvl w:ilvl="1" w:tplc="F5DA4440">
      <w:start w:val="1"/>
      <w:numFmt w:val="decimal"/>
      <w:lvlText w:val="%2."/>
      <w:lvlJc w:val="left"/>
      <w:pPr>
        <w:ind w:left="1440" w:hanging="360"/>
      </w:pPr>
      <w:rPr>
        <w:rFonts w:hint="default"/>
        <w:b w:val="0"/>
      </w:rPr>
    </w:lvl>
    <w:lvl w:ilvl="2" w:tplc="2318B1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9973EA"/>
    <w:multiLevelType w:val="hybridMultilevel"/>
    <w:tmpl w:val="376C735E"/>
    <w:lvl w:ilvl="0" w:tplc="04150011">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732"/>
        </w:tabs>
        <w:ind w:left="732" w:hanging="360"/>
      </w:pPr>
    </w:lvl>
    <w:lvl w:ilvl="2" w:tplc="0415001B">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68" w15:restartNumberingAfterBreak="0">
    <w:nsid w:val="46834610"/>
    <w:multiLevelType w:val="hybridMultilevel"/>
    <w:tmpl w:val="4F50251C"/>
    <w:lvl w:ilvl="0" w:tplc="39664DF2">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7277834"/>
    <w:multiLevelType w:val="hybridMultilevel"/>
    <w:tmpl w:val="11263790"/>
    <w:lvl w:ilvl="0" w:tplc="02CCC4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483857BB"/>
    <w:multiLevelType w:val="hybridMultilevel"/>
    <w:tmpl w:val="79C62D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8CE3FAB"/>
    <w:multiLevelType w:val="hybridMultilevel"/>
    <w:tmpl w:val="A49EC66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430B4F"/>
    <w:multiLevelType w:val="hybridMultilevel"/>
    <w:tmpl w:val="865E3D54"/>
    <w:lvl w:ilvl="0" w:tplc="6DEE9DCA">
      <w:start w:val="1"/>
      <w:numFmt w:val="bullet"/>
      <w:lvlText w:val=""/>
      <w:lvlJc w:val="left"/>
      <w:pPr>
        <w:ind w:left="720" w:hanging="360"/>
      </w:pPr>
      <w:rPr>
        <w:rFonts w:ascii="Symbol" w:hAnsi="Symbol" w:hint="default"/>
        <w:color w:val="5B9BD5"/>
      </w:rPr>
    </w:lvl>
    <w:lvl w:ilvl="1" w:tplc="CEA08814">
      <w:start w:val="1"/>
      <w:numFmt w:val="bullet"/>
      <w:lvlText w:val="o"/>
      <w:lvlJc w:val="left"/>
      <w:pPr>
        <w:ind w:left="1440" w:hanging="360"/>
      </w:pPr>
      <w:rPr>
        <w:rFonts w:ascii="Courier New" w:hAnsi="Courier New" w:cs="Courier New" w:hint="default"/>
        <w:color w:val="5B9BD5"/>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C7025B5"/>
    <w:multiLevelType w:val="multilevel"/>
    <w:tmpl w:val="811C936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437"/>
        </w:tabs>
        <w:ind w:left="437" w:hanging="360"/>
      </w:pPr>
      <w:rPr>
        <w:rFonts w:hint="default"/>
      </w:rPr>
    </w:lvl>
    <w:lvl w:ilvl="2">
      <w:start w:val="1"/>
      <w:numFmt w:val="lowerRoman"/>
      <w:lvlText w:val="%3)"/>
      <w:lvlJc w:val="left"/>
      <w:pPr>
        <w:tabs>
          <w:tab w:val="num" w:pos="797"/>
        </w:tabs>
        <w:ind w:left="797" w:hanging="360"/>
      </w:pPr>
      <w:rPr>
        <w:rFonts w:hint="default"/>
      </w:rPr>
    </w:lvl>
    <w:lvl w:ilvl="3">
      <w:start w:val="1"/>
      <w:numFmt w:val="decimal"/>
      <w:lvlText w:val="(%4)"/>
      <w:lvlJc w:val="left"/>
      <w:pPr>
        <w:tabs>
          <w:tab w:val="num" w:pos="644"/>
        </w:tabs>
        <w:ind w:left="641" w:hanging="357"/>
      </w:pPr>
      <w:rPr>
        <w:rFonts w:hint="default"/>
      </w:rPr>
    </w:lvl>
    <w:lvl w:ilvl="4">
      <w:start w:val="1"/>
      <w:numFmt w:val="lowerLetter"/>
      <w:lvlText w:val="(%5)"/>
      <w:lvlJc w:val="left"/>
      <w:pPr>
        <w:tabs>
          <w:tab w:val="num" w:pos="1517"/>
        </w:tabs>
        <w:ind w:left="1517" w:hanging="360"/>
      </w:pPr>
      <w:rPr>
        <w:rFonts w:hint="default"/>
      </w:rPr>
    </w:lvl>
    <w:lvl w:ilvl="5">
      <w:start w:val="1"/>
      <w:numFmt w:val="lowerRoman"/>
      <w:lvlText w:val="(%6)"/>
      <w:lvlJc w:val="left"/>
      <w:pPr>
        <w:tabs>
          <w:tab w:val="num" w:pos="1877"/>
        </w:tabs>
        <w:ind w:left="1877" w:hanging="360"/>
      </w:pPr>
      <w:rPr>
        <w:rFonts w:hint="default"/>
      </w:rPr>
    </w:lvl>
    <w:lvl w:ilvl="6">
      <w:start w:val="1"/>
      <w:numFmt w:val="decimal"/>
      <w:lvlText w:val="%7."/>
      <w:lvlJc w:val="left"/>
      <w:pPr>
        <w:tabs>
          <w:tab w:val="num" w:pos="2237"/>
        </w:tabs>
        <w:ind w:left="2237" w:hanging="360"/>
      </w:pPr>
      <w:rPr>
        <w:rFonts w:hint="default"/>
        <w:b w:val="0"/>
        <w:color w:val="auto"/>
      </w:rPr>
    </w:lvl>
    <w:lvl w:ilvl="7">
      <w:start w:val="1"/>
      <w:numFmt w:val="lowerLetter"/>
      <w:lvlText w:val="%8."/>
      <w:lvlJc w:val="left"/>
      <w:pPr>
        <w:tabs>
          <w:tab w:val="num" w:pos="2597"/>
        </w:tabs>
        <w:ind w:left="2597" w:hanging="360"/>
      </w:pPr>
      <w:rPr>
        <w:rFonts w:hint="default"/>
      </w:rPr>
    </w:lvl>
    <w:lvl w:ilvl="8">
      <w:start w:val="1"/>
      <w:numFmt w:val="lowerRoman"/>
      <w:lvlText w:val="%9."/>
      <w:lvlJc w:val="left"/>
      <w:pPr>
        <w:tabs>
          <w:tab w:val="num" w:pos="2957"/>
        </w:tabs>
        <w:ind w:left="2957" w:hanging="360"/>
      </w:pPr>
      <w:rPr>
        <w:rFonts w:hint="default"/>
      </w:rPr>
    </w:lvl>
  </w:abstractNum>
  <w:abstractNum w:abstractNumId="75" w15:restartNumberingAfterBreak="0">
    <w:nsid w:val="4DA1554A"/>
    <w:multiLevelType w:val="hybridMultilevel"/>
    <w:tmpl w:val="92E00E2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E3F182C"/>
    <w:multiLevelType w:val="hybridMultilevel"/>
    <w:tmpl w:val="0BF4D3AE"/>
    <w:lvl w:ilvl="0" w:tplc="DC30B1CC">
      <w:start w:val="1"/>
      <w:numFmt w:val="bullet"/>
      <w:lvlText w:val=""/>
      <w:lvlJc w:val="left"/>
      <w:pPr>
        <w:ind w:left="2628"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7" w15:restartNumberingAfterBreak="0">
    <w:nsid w:val="4F3859C1"/>
    <w:multiLevelType w:val="hybridMultilevel"/>
    <w:tmpl w:val="CBE4804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7B2CE7F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73024C"/>
    <w:multiLevelType w:val="hybridMultilevel"/>
    <w:tmpl w:val="B13498E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0" w15:restartNumberingAfterBreak="0">
    <w:nsid w:val="512B195E"/>
    <w:multiLevelType w:val="hybridMultilevel"/>
    <w:tmpl w:val="D5688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19B5E82"/>
    <w:multiLevelType w:val="hybridMultilevel"/>
    <w:tmpl w:val="62BE9EC2"/>
    <w:lvl w:ilvl="0" w:tplc="0942A70E">
      <w:start w:val="1"/>
      <w:numFmt w:val="decimal"/>
      <w:lvlText w:val="%1)"/>
      <w:lvlJc w:val="left"/>
      <w:pPr>
        <w:ind w:left="786" w:hanging="360"/>
      </w:pPr>
      <w:rPr>
        <w:rFonts w:hint="default"/>
        <w:b w:val="0"/>
        <w:i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1F43893"/>
    <w:multiLevelType w:val="hybridMultilevel"/>
    <w:tmpl w:val="60BA54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520D0E03"/>
    <w:multiLevelType w:val="hybridMultilevel"/>
    <w:tmpl w:val="6652B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401A5F"/>
    <w:multiLevelType w:val="hybridMultilevel"/>
    <w:tmpl w:val="45C609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2B5866"/>
    <w:multiLevelType w:val="multilevel"/>
    <w:tmpl w:val="A3E28EC2"/>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heme="majorHAnsi" w:eastAsia="Times New Roman" w:hAnsiTheme="majorHAnsi" w:cstheme="majorHAnsi"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15:restartNumberingAfterBreak="0">
    <w:nsid w:val="575F2F34"/>
    <w:multiLevelType w:val="hybridMultilevel"/>
    <w:tmpl w:val="F60252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8A91553"/>
    <w:multiLevelType w:val="hybridMultilevel"/>
    <w:tmpl w:val="8E8AC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6E1BFF"/>
    <w:multiLevelType w:val="hybridMultilevel"/>
    <w:tmpl w:val="991C2E32"/>
    <w:lvl w:ilvl="0" w:tplc="FA44CDB8">
      <w:start w:val="6"/>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3910E0"/>
    <w:multiLevelType w:val="hybridMultilevel"/>
    <w:tmpl w:val="4986E6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5C211D2D"/>
    <w:multiLevelType w:val="hybridMultilevel"/>
    <w:tmpl w:val="08C4AF42"/>
    <w:lvl w:ilvl="0" w:tplc="7330513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CB184D"/>
    <w:multiLevelType w:val="hybridMultilevel"/>
    <w:tmpl w:val="E58EF9B6"/>
    <w:lvl w:ilvl="0" w:tplc="3AF6656A">
      <w:start w:val="1"/>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E652309"/>
    <w:multiLevelType w:val="hybridMultilevel"/>
    <w:tmpl w:val="9BC20184"/>
    <w:lvl w:ilvl="0" w:tplc="F9F8599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885875"/>
    <w:multiLevelType w:val="hybridMultilevel"/>
    <w:tmpl w:val="0016BF1C"/>
    <w:lvl w:ilvl="0" w:tplc="E03E2B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5EB76149"/>
    <w:multiLevelType w:val="hybridMultilevel"/>
    <w:tmpl w:val="D8E66B98"/>
    <w:lvl w:ilvl="0" w:tplc="D7E642E6">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433C72"/>
    <w:multiLevelType w:val="hybridMultilevel"/>
    <w:tmpl w:val="45320BA0"/>
    <w:lvl w:ilvl="0" w:tplc="99EEC732">
      <w:start w:val="1"/>
      <w:numFmt w:val="decimal"/>
      <w:lvlText w:val="%1)"/>
      <w:lvlJc w:val="left"/>
      <w:pPr>
        <w:ind w:left="1425" w:hanging="360"/>
      </w:pPr>
      <w:rPr>
        <w:rFonts w:hint="default"/>
      </w:rPr>
    </w:lvl>
    <w:lvl w:ilvl="1" w:tplc="78E693A6">
      <w:start w:val="1"/>
      <w:numFmt w:val="lowerLetter"/>
      <w:lvlText w:val="%2)"/>
      <w:lvlJc w:val="left"/>
      <w:pPr>
        <w:ind w:left="2145" w:hanging="360"/>
      </w:pPr>
      <w:rPr>
        <w:rFonts w:hint="default"/>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6" w15:restartNumberingAfterBreak="0">
    <w:nsid w:val="62E41FCB"/>
    <w:multiLevelType w:val="hybridMultilevel"/>
    <w:tmpl w:val="DBBC7A7E"/>
    <w:lvl w:ilvl="0" w:tplc="52645E60">
      <w:start w:val="1"/>
      <w:numFmt w:val="decimal"/>
      <w:lvlText w:val="%1."/>
      <w:lvlJc w:val="left"/>
      <w:pPr>
        <w:ind w:left="786" w:hanging="360"/>
      </w:pPr>
      <w:rPr>
        <w:rFonts w:hint="default"/>
        <w:b w:val="0"/>
      </w:r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8683CD2"/>
    <w:multiLevelType w:val="hybridMultilevel"/>
    <w:tmpl w:val="27F2CEE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8C51150"/>
    <w:multiLevelType w:val="multilevel"/>
    <w:tmpl w:val="F03A856C"/>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imes New Roman" w:eastAsia="Times New Roman" w:hAnsi="Times New Roman" w:cs="Times New Roman"/>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9" w15:restartNumberingAfterBreak="0">
    <w:nsid w:val="695D5F8D"/>
    <w:multiLevelType w:val="hybridMultilevel"/>
    <w:tmpl w:val="F8824308"/>
    <w:lvl w:ilvl="0" w:tplc="0409000F">
      <w:start w:val="1"/>
      <w:numFmt w:val="decimal"/>
      <w:lvlText w:val="%1."/>
      <w:lvlJc w:val="left"/>
      <w:pPr>
        <w:tabs>
          <w:tab w:val="num" w:pos="1083"/>
        </w:tabs>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0" w15:restartNumberingAfterBreak="0">
    <w:nsid w:val="6B451162"/>
    <w:multiLevelType w:val="hybridMultilevel"/>
    <w:tmpl w:val="6E3098B2"/>
    <w:lvl w:ilvl="0" w:tplc="6DEE9DCA">
      <w:start w:val="1"/>
      <w:numFmt w:val="bullet"/>
      <w:lvlText w:val=""/>
      <w:lvlJc w:val="left"/>
      <w:pPr>
        <w:ind w:left="720" w:hanging="360"/>
      </w:pPr>
      <w:rPr>
        <w:rFonts w:ascii="Symbol" w:hAnsi="Symbol" w:hint="default"/>
        <w:color w:val="5B9BD5"/>
      </w:rPr>
    </w:lvl>
    <w:lvl w:ilvl="1" w:tplc="CEA08814">
      <w:start w:val="1"/>
      <w:numFmt w:val="bullet"/>
      <w:lvlText w:val="o"/>
      <w:lvlJc w:val="left"/>
      <w:pPr>
        <w:ind w:left="1440" w:hanging="360"/>
      </w:pPr>
      <w:rPr>
        <w:rFonts w:ascii="Courier New" w:hAnsi="Courier New" w:cs="Courier New" w:hint="default"/>
        <w:color w:val="5B9BD5"/>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D8318E5"/>
    <w:multiLevelType w:val="hybridMultilevel"/>
    <w:tmpl w:val="8A16E190"/>
    <w:lvl w:ilvl="0" w:tplc="F87C4F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13B3DA7"/>
    <w:multiLevelType w:val="hybridMultilevel"/>
    <w:tmpl w:val="4D309E20"/>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3" w15:restartNumberingAfterBreak="0">
    <w:nsid w:val="71AE6206"/>
    <w:multiLevelType w:val="hybridMultilevel"/>
    <w:tmpl w:val="8B6049F2"/>
    <w:lvl w:ilvl="0" w:tplc="0409000F">
      <w:start w:val="1"/>
      <w:numFmt w:val="decimal"/>
      <w:lvlText w:val="%1."/>
      <w:lvlJc w:val="left"/>
      <w:pPr>
        <w:tabs>
          <w:tab w:val="num" w:pos="1083"/>
        </w:tabs>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4" w15:restartNumberingAfterBreak="0">
    <w:nsid w:val="730439B4"/>
    <w:multiLevelType w:val="hybridMultilevel"/>
    <w:tmpl w:val="F1ACE634"/>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EC8E8652">
      <w:start w:val="1"/>
      <w:numFmt w:val="bullet"/>
      <w:lvlText w:val=""/>
      <w:lvlJc w:val="left"/>
      <w:pPr>
        <w:tabs>
          <w:tab w:val="num" w:pos="2520"/>
        </w:tabs>
        <w:ind w:left="2520" w:hanging="360"/>
      </w:pPr>
      <w:rPr>
        <w:rFonts w:ascii="Symbol" w:hAnsi="Symbol"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15:restartNumberingAfterBreak="0">
    <w:nsid w:val="75712ECF"/>
    <w:multiLevelType w:val="hybridMultilevel"/>
    <w:tmpl w:val="D75C6D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7566E0F"/>
    <w:multiLevelType w:val="hybridMultilevel"/>
    <w:tmpl w:val="1DE417EC"/>
    <w:lvl w:ilvl="0" w:tplc="DD606BA6">
      <w:start w:val="1"/>
      <w:numFmt w:val="decimal"/>
      <w:lvlText w:val="%1."/>
      <w:lvlJc w:val="left"/>
      <w:pPr>
        <w:tabs>
          <w:tab w:val="num" w:pos="900"/>
        </w:tabs>
        <w:ind w:left="900" w:hanging="360"/>
      </w:pPr>
      <w:rPr>
        <w:b/>
      </w:rPr>
    </w:lvl>
    <w:lvl w:ilvl="1" w:tplc="04150019">
      <w:start w:val="1"/>
      <w:numFmt w:val="lowerLetter"/>
      <w:lvlText w:val="%2."/>
      <w:lvlJc w:val="left"/>
      <w:pPr>
        <w:tabs>
          <w:tab w:val="num" w:pos="1440"/>
        </w:tabs>
        <w:ind w:left="1440" w:hanging="360"/>
      </w:pPr>
    </w:lvl>
    <w:lvl w:ilvl="2" w:tplc="D80252DE">
      <w:start w:val="1"/>
      <w:numFmt w:val="lowerLetter"/>
      <w:lvlText w:val="%3)"/>
      <w:lvlJc w:val="left"/>
      <w:pPr>
        <w:tabs>
          <w:tab w:val="num" w:pos="2160"/>
        </w:tabs>
        <w:ind w:left="2160" w:hanging="360"/>
      </w:pPr>
      <w:rPr>
        <w:color w:val="auto"/>
      </w:rPr>
    </w:lvl>
    <w:lvl w:ilvl="3" w:tplc="04150001">
      <w:start w:val="1"/>
      <w:numFmt w:val="bullet"/>
      <w:lvlText w:val=""/>
      <w:lvlJc w:val="left"/>
      <w:pPr>
        <w:tabs>
          <w:tab w:val="num" w:pos="2880"/>
        </w:tabs>
        <w:ind w:left="2880" w:hanging="360"/>
      </w:pPr>
      <w:rPr>
        <w:rFonts w:ascii="Symbol" w:hAnsi="Symbol" w:hint="default"/>
      </w:rPr>
    </w:lvl>
    <w:lvl w:ilvl="4" w:tplc="7EE6C1BE">
      <w:start w:val="1"/>
      <w:numFmt w:val="decimal"/>
      <w:lvlText w:val="%5)"/>
      <w:lvlJc w:val="left"/>
      <w:pPr>
        <w:ind w:left="3600" w:hanging="360"/>
      </w:pPr>
    </w:lvl>
    <w:lvl w:ilvl="5" w:tplc="0415001B">
      <w:start w:val="1"/>
      <w:numFmt w:val="lowerRoman"/>
      <w:lvlText w:val="%6."/>
      <w:lvlJc w:val="right"/>
      <w:pPr>
        <w:tabs>
          <w:tab w:val="num" w:pos="4320"/>
        </w:tabs>
        <w:ind w:left="4320" w:hanging="180"/>
      </w:pPr>
    </w:lvl>
    <w:lvl w:ilvl="6" w:tplc="04150005">
      <w:start w:val="1"/>
      <w:numFmt w:val="lowerRoman"/>
      <w:lvlText w:val="%7."/>
      <w:lvlJc w:val="righ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77863373"/>
    <w:multiLevelType w:val="hybridMultilevel"/>
    <w:tmpl w:val="41944716"/>
    <w:lvl w:ilvl="0" w:tplc="9298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AD4C85"/>
    <w:multiLevelType w:val="hybridMultilevel"/>
    <w:tmpl w:val="93362CAA"/>
    <w:lvl w:ilvl="0" w:tplc="0409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97D7CB4"/>
    <w:multiLevelType w:val="hybridMultilevel"/>
    <w:tmpl w:val="AA2004D6"/>
    <w:lvl w:ilvl="0" w:tplc="2A4E7A80">
      <w:start w:val="1"/>
      <w:numFmt w:val="decimal"/>
      <w:lvlText w:val="%1."/>
      <w:lvlJc w:val="left"/>
      <w:pPr>
        <w:ind w:left="1420" w:hanging="360"/>
      </w:pPr>
      <w:rPr>
        <w:rFonts w:hint="default"/>
        <w:color w:val="auto"/>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10" w15:restartNumberingAfterBreak="0">
    <w:nsid w:val="79E937DC"/>
    <w:multiLevelType w:val="hybridMultilevel"/>
    <w:tmpl w:val="9E82810E"/>
    <w:lvl w:ilvl="0" w:tplc="9BC09462">
      <w:start w:val="1"/>
      <w:numFmt w:val="decimal"/>
      <w:lvlText w:val="%1)"/>
      <w:lvlJc w:val="left"/>
      <w:pPr>
        <w:ind w:left="1425" w:hanging="360"/>
      </w:pPr>
      <w:rPr>
        <w:rFonts w:asciiTheme="majorHAnsi" w:eastAsiaTheme="minorHAnsi" w:hAnsiTheme="majorHAnsi" w:cstheme="majorHAnsi"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1"/>
  </w:num>
  <w:num w:numId="2">
    <w:abstractNumId w:val="35"/>
  </w:num>
  <w:num w:numId="3">
    <w:abstractNumId w:val="95"/>
  </w:num>
  <w:num w:numId="4">
    <w:abstractNumId w:val="39"/>
  </w:num>
  <w:num w:numId="5">
    <w:abstractNumId w:val="20"/>
  </w:num>
  <w:num w:numId="6">
    <w:abstractNumId w:val="72"/>
  </w:num>
  <w:num w:numId="7">
    <w:abstractNumId w:val="0"/>
  </w:num>
  <w:num w:numId="8">
    <w:abstractNumId w:val="40"/>
  </w:num>
  <w:num w:numId="9">
    <w:abstractNumId w:val="79"/>
  </w:num>
  <w:num w:numId="10">
    <w:abstractNumId w:val="57"/>
  </w:num>
  <w:num w:numId="11">
    <w:abstractNumId w:val="110"/>
  </w:num>
  <w:num w:numId="12">
    <w:abstractNumId w:val="70"/>
  </w:num>
  <w:num w:numId="13">
    <w:abstractNumId w:val="74"/>
  </w:num>
  <w:num w:numId="14">
    <w:abstractNumId w:val="50"/>
  </w:num>
  <w:num w:numId="15">
    <w:abstractNumId w:val="55"/>
  </w:num>
  <w:num w:numId="16">
    <w:abstractNumId w:val="6"/>
  </w:num>
  <w:num w:numId="17">
    <w:abstractNumId w:val="96"/>
  </w:num>
  <w:num w:numId="18">
    <w:abstractNumId w:val="9"/>
  </w:num>
  <w:num w:numId="19">
    <w:abstractNumId w:val="10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62"/>
  </w:num>
  <w:num w:numId="22">
    <w:abstractNumId w:val="81"/>
  </w:num>
  <w:num w:numId="23">
    <w:abstractNumId w:val="107"/>
  </w:num>
  <w:num w:numId="24">
    <w:abstractNumId w:val="11"/>
  </w:num>
  <w:num w:numId="25">
    <w:abstractNumId w:val="36"/>
  </w:num>
  <w:num w:numId="26">
    <w:abstractNumId w:val="2"/>
  </w:num>
  <w:num w:numId="27">
    <w:abstractNumId w:val="65"/>
  </w:num>
  <w:num w:numId="28">
    <w:abstractNumId w:val="106"/>
  </w:num>
  <w:num w:numId="29">
    <w:abstractNumId w:val="54"/>
  </w:num>
  <w:num w:numId="30">
    <w:abstractNumId w:val="67"/>
  </w:num>
  <w:num w:numId="31">
    <w:abstractNumId w:val="76"/>
  </w:num>
  <w:num w:numId="32">
    <w:abstractNumId w:val="28"/>
  </w:num>
  <w:num w:numId="33">
    <w:abstractNumId w:val="26"/>
  </w:num>
  <w:num w:numId="34">
    <w:abstractNumId w:val="17"/>
  </w:num>
  <w:num w:numId="35">
    <w:abstractNumId w:val="59"/>
  </w:num>
  <w:num w:numId="36">
    <w:abstractNumId w:val="23"/>
  </w:num>
  <w:num w:numId="37">
    <w:abstractNumId w:val="42"/>
  </w:num>
  <w:num w:numId="38">
    <w:abstractNumId w:val="19"/>
  </w:num>
  <w:num w:numId="39">
    <w:abstractNumId w:val="64"/>
  </w:num>
  <w:num w:numId="40">
    <w:abstractNumId w:val="60"/>
  </w:num>
  <w:num w:numId="41">
    <w:abstractNumId w:val="90"/>
  </w:num>
  <w:num w:numId="42">
    <w:abstractNumId w:val="8"/>
  </w:num>
  <w:num w:numId="43">
    <w:abstractNumId w:val="91"/>
  </w:num>
  <w:num w:numId="44">
    <w:abstractNumId w:val="45"/>
  </w:num>
  <w:num w:numId="45">
    <w:abstractNumId w:val="88"/>
  </w:num>
  <w:num w:numId="46">
    <w:abstractNumId w:val="98"/>
  </w:num>
  <w:num w:numId="47">
    <w:abstractNumId w:val="102"/>
  </w:num>
  <w:num w:numId="48">
    <w:abstractNumId w:val="5"/>
  </w:num>
  <w:num w:numId="49">
    <w:abstractNumId w:val="56"/>
  </w:num>
  <w:num w:numId="50">
    <w:abstractNumId w:val="101"/>
  </w:num>
  <w:num w:numId="51">
    <w:abstractNumId w:val="109"/>
  </w:num>
  <w:num w:numId="52">
    <w:abstractNumId w:val="49"/>
  </w:num>
  <w:num w:numId="53">
    <w:abstractNumId w:val="92"/>
  </w:num>
  <w:num w:numId="54">
    <w:abstractNumId w:val="12"/>
  </w:num>
  <w:num w:numId="55">
    <w:abstractNumId w:val="77"/>
  </w:num>
  <w:num w:numId="56">
    <w:abstractNumId w:val="71"/>
  </w:num>
  <w:num w:numId="57">
    <w:abstractNumId w:val="84"/>
  </w:num>
  <w:num w:numId="58">
    <w:abstractNumId w:val="104"/>
  </w:num>
  <w:num w:numId="59">
    <w:abstractNumId w:val="14"/>
  </w:num>
  <w:num w:numId="60">
    <w:abstractNumId w:val="85"/>
  </w:num>
  <w:num w:numId="61">
    <w:abstractNumId w:val="21"/>
  </w:num>
  <w:num w:numId="62">
    <w:abstractNumId w:val="46"/>
  </w:num>
  <w:num w:numId="63">
    <w:abstractNumId w:val="38"/>
  </w:num>
  <w:num w:numId="64">
    <w:abstractNumId w:val="66"/>
  </w:num>
  <w:num w:numId="65">
    <w:abstractNumId w:val="3"/>
  </w:num>
  <w:num w:numId="66">
    <w:abstractNumId w:val="83"/>
  </w:num>
  <w:num w:numId="67">
    <w:abstractNumId w:val="30"/>
  </w:num>
  <w:num w:numId="68">
    <w:abstractNumId w:val="73"/>
  </w:num>
  <w:num w:numId="69">
    <w:abstractNumId w:val="94"/>
  </w:num>
  <w:num w:numId="70">
    <w:abstractNumId w:val="78"/>
  </w:num>
  <w:num w:numId="71">
    <w:abstractNumId w:val="25"/>
  </w:num>
  <w:num w:numId="72">
    <w:abstractNumId w:val="24"/>
  </w:num>
  <w:num w:numId="73">
    <w:abstractNumId w:val="97"/>
  </w:num>
  <w:num w:numId="74">
    <w:abstractNumId w:val="44"/>
  </w:num>
  <w:num w:numId="75">
    <w:abstractNumId w:val="80"/>
  </w:num>
  <w:num w:numId="76">
    <w:abstractNumId w:val="61"/>
  </w:num>
  <w:num w:numId="77">
    <w:abstractNumId w:val="75"/>
  </w:num>
  <w:num w:numId="78">
    <w:abstractNumId w:val="105"/>
  </w:num>
  <w:num w:numId="79">
    <w:abstractNumId w:val="29"/>
  </w:num>
  <w:num w:numId="80">
    <w:abstractNumId w:val="100"/>
  </w:num>
  <w:num w:numId="81">
    <w:abstractNumId w:val="69"/>
  </w:num>
  <w:num w:numId="82">
    <w:abstractNumId w:val="15"/>
  </w:num>
  <w:num w:numId="83">
    <w:abstractNumId w:val="43"/>
  </w:num>
  <w:num w:numId="84">
    <w:abstractNumId w:val="16"/>
  </w:num>
  <w:num w:numId="85">
    <w:abstractNumId w:val="89"/>
  </w:num>
  <w:num w:numId="86">
    <w:abstractNumId w:val="93"/>
  </w:num>
  <w:num w:numId="87">
    <w:abstractNumId w:val="10"/>
  </w:num>
  <w:num w:numId="88">
    <w:abstractNumId w:val="58"/>
  </w:num>
  <w:num w:numId="89">
    <w:abstractNumId w:val="33"/>
  </w:num>
  <w:num w:numId="90">
    <w:abstractNumId w:val="63"/>
  </w:num>
  <w:num w:numId="91">
    <w:abstractNumId w:val="53"/>
  </w:num>
  <w:num w:numId="92">
    <w:abstractNumId w:val="4"/>
  </w:num>
  <w:num w:numId="93">
    <w:abstractNumId w:val="13"/>
  </w:num>
  <w:num w:numId="94">
    <w:abstractNumId w:val="52"/>
  </w:num>
  <w:num w:numId="95">
    <w:abstractNumId w:val="48"/>
  </w:num>
  <w:num w:numId="96">
    <w:abstractNumId w:val="18"/>
  </w:num>
  <w:num w:numId="97">
    <w:abstractNumId w:val="87"/>
  </w:num>
  <w:num w:numId="98">
    <w:abstractNumId w:val="68"/>
  </w:num>
  <w:num w:numId="99">
    <w:abstractNumId w:val="34"/>
  </w:num>
  <w:num w:numId="100">
    <w:abstractNumId w:val="108"/>
  </w:num>
  <w:num w:numId="101">
    <w:abstractNumId w:val="103"/>
  </w:num>
  <w:num w:numId="102">
    <w:abstractNumId w:val="22"/>
  </w:num>
  <w:num w:numId="103">
    <w:abstractNumId w:val="32"/>
  </w:num>
  <w:num w:numId="104">
    <w:abstractNumId w:val="31"/>
  </w:num>
  <w:num w:numId="105">
    <w:abstractNumId w:val="99"/>
  </w:num>
  <w:num w:numId="106">
    <w:abstractNumId w:val="27"/>
  </w:num>
  <w:num w:numId="107">
    <w:abstractNumId w:val="51"/>
  </w:num>
  <w:num w:numId="108">
    <w:abstractNumId w:val="82"/>
  </w:num>
  <w:num w:numId="109">
    <w:abstractNumId w:val="41"/>
  </w:num>
  <w:num w:numId="110">
    <w:abstractNumId w:val="86"/>
  </w:num>
  <w:num w:numId="111">
    <w:abstractNumId w:val="47"/>
  </w:num>
  <w:num w:numId="112">
    <w:abstractNumId w:val="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40"/>
    <w:rsid w:val="0000047E"/>
    <w:rsid w:val="000073A1"/>
    <w:rsid w:val="00021ABB"/>
    <w:rsid w:val="0002254F"/>
    <w:rsid w:val="000236AA"/>
    <w:rsid w:val="00025A50"/>
    <w:rsid w:val="00026753"/>
    <w:rsid w:val="000269B3"/>
    <w:rsid w:val="00031A7F"/>
    <w:rsid w:val="000346A3"/>
    <w:rsid w:val="00035348"/>
    <w:rsid w:val="00036186"/>
    <w:rsid w:val="00037A2F"/>
    <w:rsid w:val="000431E9"/>
    <w:rsid w:val="00054A97"/>
    <w:rsid w:val="000561D4"/>
    <w:rsid w:val="0007000D"/>
    <w:rsid w:val="0007444A"/>
    <w:rsid w:val="00080AD6"/>
    <w:rsid w:val="000824CC"/>
    <w:rsid w:val="000871DD"/>
    <w:rsid w:val="000918A6"/>
    <w:rsid w:val="00095793"/>
    <w:rsid w:val="00095E58"/>
    <w:rsid w:val="000977BA"/>
    <w:rsid w:val="000A0494"/>
    <w:rsid w:val="000B0E14"/>
    <w:rsid w:val="000B4846"/>
    <w:rsid w:val="000C308B"/>
    <w:rsid w:val="000D2EDB"/>
    <w:rsid w:val="000D3151"/>
    <w:rsid w:val="000D3BFA"/>
    <w:rsid w:val="000D5465"/>
    <w:rsid w:val="000D7A2C"/>
    <w:rsid w:val="0010396E"/>
    <w:rsid w:val="00103E48"/>
    <w:rsid w:val="0010500F"/>
    <w:rsid w:val="00107ECE"/>
    <w:rsid w:val="001116E2"/>
    <w:rsid w:val="00111D30"/>
    <w:rsid w:val="0011480E"/>
    <w:rsid w:val="0011735A"/>
    <w:rsid w:val="001223AB"/>
    <w:rsid w:val="00124C0B"/>
    <w:rsid w:val="001338CC"/>
    <w:rsid w:val="001345C5"/>
    <w:rsid w:val="00135E3D"/>
    <w:rsid w:val="00147F69"/>
    <w:rsid w:val="0015608B"/>
    <w:rsid w:val="001620F2"/>
    <w:rsid w:val="0016733D"/>
    <w:rsid w:val="0017774E"/>
    <w:rsid w:val="001956E7"/>
    <w:rsid w:val="001A3C83"/>
    <w:rsid w:val="001A6BDE"/>
    <w:rsid w:val="001B2622"/>
    <w:rsid w:val="001C20F3"/>
    <w:rsid w:val="001C6D74"/>
    <w:rsid w:val="001C78D0"/>
    <w:rsid w:val="001C7E5A"/>
    <w:rsid w:val="001C7EE6"/>
    <w:rsid w:val="001D415F"/>
    <w:rsid w:val="00200281"/>
    <w:rsid w:val="0021557F"/>
    <w:rsid w:val="002236EB"/>
    <w:rsid w:val="002330FD"/>
    <w:rsid w:val="0023687C"/>
    <w:rsid w:val="00241B24"/>
    <w:rsid w:val="00241FB5"/>
    <w:rsid w:val="00245189"/>
    <w:rsid w:val="002501F0"/>
    <w:rsid w:val="002502CF"/>
    <w:rsid w:val="00254D5C"/>
    <w:rsid w:val="00263F81"/>
    <w:rsid w:val="00272A64"/>
    <w:rsid w:val="00274623"/>
    <w:rsid w:val="002834FE"/>
    <w:rsid w:val="00285376"/>
    <w:rsid w:val="00287070"/>
    <w:rsid w:val="00296D5A"/>
    <w:rsid w:val="00297731"/>
    <w:rsid w:val="002A0A77"/>
    <w:rsid w:val="002A5DA5"/>
    <w:rsid w:val="002A7B29"/>
    <w:rsid w:val="002B095A"/>
    <w:rsid w:val="002B1140"/>
    <w:rsid w:val="002B1B97"/>
    <w:rsid w:val="002B57A4"/>
    <w:rsid w:val="002B7C8F"/>
    <w:rsid w:val="002C08C5"/>
    <w:rsid w:val="002C1FEA"/>
    <w:rsid w:val="002C72D5"/>
    <w:rsid w:val="002D022D"/>
    <w:rsid w:val="002D1963"/>
    <w:rsid w:val="002D47BC"/>
    <w:rsid w:val="002E19B5"/>
    <w:rsid w:val="002E1D68"/>
    <w:rsid w:val="002E242C"/>
    <w:rsid w:val="002E2A15"/>
    <w:rsid w:val="002E3131"/>
    <w:rsid w:val="002E4934"/>
    <w:rsid w:val="002E5819"/>
    <w:rsid w:val="002F02B2"/>
    <w:rsid w:val="002F33C1"/>
    <w:rsid w:val="002F4047"/>
    <w:rsid w:val="002F78EB"/>
    <w:rsid w:val="00307124"/>
    <w:rsid w:val="00314EA0"/>
    <w:rsid w:val="003254F3"/>
    <w:rsid w:val="00326139"/>
    <w:rsid w:val="003331B4"/>
    <w:rsid w:val="003341BE"/>
    <w:rsid w:val="00340F88"/>
    <w:rsid w:val="00342B7A"/>
    <w:rsid w:val="00347E54"/>
    <w:rsid w:val="003568D8"/>
    <w:rsid w:val="00357907"/>
    <w:rsid w:val="00361D3B"/>
    <w:rsid w:val="00363653"/>
    <w:rsid w:val="0037132A"/>
    <w:rsid w:val="00374DA2"/>
    <w:rsid w:val="00376102"/>
    <w:rsid w:val="00380C2A"/>
    <w:rsid w:val="00393726"/>
    <w:rsid w:val="00393E12"/>
    <w:rsid w:val="00396068"/>
    <w:rsid w:val="00396CC9"/>
    <w:rsid w:val="003A6E75"/>
    <w:rsid w:val="003B0531"/>
    <w:rsid w:val="003B1FBB"/>
    <w:rsid w:val="003C5FE7"/>
    <w:rsid w:val="003C6FF1"/>
    <w:rsid w:val="003D5DB8"/>
    <w:rsid w:val="003E1DE6"/>
    <w:rsid w:val="003E3239"/>
    <w:rsid w:val="003F74D0"/>
    <w:rsid w:val="0040039A"/>
    <w:rsid w:val="00400BAE"/>
    <w:rsid w:val="00402E10"/>
    <w:rsid w:val="00412761"/>
    <w:rsid w:val="00415090"/>
    <w:rsid w:val="0042567F"/>
    <w:rsid w:val="00425FB8"/>
    <w:rsid w:val="00427411"/>
    <w:rsid w:val="00427D07"/>
    <w:rsid w:val="00430619"/>
    <w:rsid w:val="004346F1"/>
    <w:rsid w:val="0047005B"/>
    <w:rsid w:val="004814C9"/>
    <w:rsid w:val="004826E2"/>
    <w:rsid w:val="004850FE"/>
    <w:rsid w:val="004949A6"/>
    <w:rsid w:val="004A1D3B"/>
    <w:rsid w:val="004A27AD"/>
    <w:rsid w:val="004B0367"/>
    <w:rsid w:val="004B3294"/>
    <w:rsid w:val="004B4DB6"/>
    <w:rsid w:val="004B5419"/>
    <w:rsid w:val="004B73BC"/>
    <w:rsid w:val="004D1378"/>
    <w:rsid w:val="004E2ED2"/>
    <w:rsid w:val="004E38AF"/>
    <w:rsid w:val="004E5235"/>
    <w:rsid w:val="004E52CD"/>
    <w:rsid w:val="004E5E3D"/>
    <w:rsid w:val="004F278A"/>
    <w:rsid w:val="004F40FE"/>
    <w:rsid w:val="004F4906"/>
    <w:rsid w:val="005032B8"/>
    <w:rsid w:val="005111E5"/>
    <w:rsid w:val="00511C10"/>
    <w:rsid w:val="00513EA9"/>
    <w:rsid w:val="00515362"/>
    <w:rsid w:val="005166EC"/>
    <w:rsid w:val="00522629"/>
    <w:rsid w:val="00524540"/>
    <w:rsid w:val="00534DB9"/>
    <w:rsid w:val="00541989"/>
    <w:rsid w:val="0055395C"/>
    <w:rsid w:val="00553A4D"/>
    <w:rsid w:val="0056287D"/>
    <w:rsid w:val="00572B15"/>
    <w:rsid w:val="005A4BF8"/>
    <w:rsid w:val="005A5570"/>
    <w:rsid w:val="005A64FE"/>
    <w:rsid w:val="005B2DBB"/>
    <w:rsid w:val="005D57CA"/>
    <w:rsid w:val="005E05E1"/>
    <w:rsid w:val="005E454A"/>
    <w:rsid w:val="005F2E53"/>
    <w:rsid w:val="005F3174"/>
    <w:rsid w:val="00600D2A"/>
    <w:rsid w:val="00607235"/>
    <w:rsid w:val="00616A64"/>
    <w:rsid w:val="006279B4"/>
    <w:rsid w:val="00630858"/>
    <w:rsid w:val="00636CDC"/>
    <w:rsid w:val="006378A6"/>
    <w:rsid w:val="0064432E"/>
    <w:rsid w:val="00650020"/>
    <w:rsid w:val="0065047F"/>
    <w:rsid w:val="006603CD"/>
    <w:rsid w:val="00672CDB"/>
    <w:rsid w:val="0067634B"/>
    <w:rsid w:val="0067699B"/>
    <w:rsid w:val="00684DEF"/>
    <w:rsid w:val="00687343"/>
    <w:rsid w:val="00690D18"/>
    <w:rsid w:val="00691452"/>
    <w:rsid w:val="00691FB3"/>
    <w:rsid w:val="0069229E"/>
    <w:rsid w:val="006A0F77"/>
    <w:rsid w:val="006A4AFA"/>
    <w:rsid w:val="006A6B96"/>
    <w:rsid w:val="006B1270"/>
    <w:rsid w:val="006B3234"/>
    <w:rsid w:val="006C3C54"/>
    <w:rsid w:val="006D0ABA"/>
    <w:rsid w:val="006D1326"/>
    <w:rsid w:val="006E1746"/>
    <w:rsid w:val="006F09A7"/>
    <w:rsid w:val="00703BB1"/>
    <w:rsid w:val="007046DB"/>
    <w:rsid w:val="00706C9A"/>
    <w:rsid w:val="007125B9"/>
    <w:rsid w:val="00726C48"/>
    <w:rsid w:val="00726D1B"/>
    <w:rsid w:val="00740F64"/>
    <w:rsid w:val="00742AFC"/>
    <w:rsid w:val="007612A2"/>
    <w:rsid w:val="007628EF"/>
    <w:rsid w:val="0077005D"/>
    <w:rsid w:val="00777DAA"/>
    <w:rsid w:val="00782203"/>
    <w:rsid w:val="00787AD3"/>
    <w:rsid w:val="007B323D"/>
    <w:rsid w:val="007B545E"/>
    <w:rsid w:val="007B566D"/>
    <w:rsid w:val="007D0FFC"/>
    <w:rsid w:val="007D3B54"/>
    <w:rsid w:val="007D665E"/>
    <w:rsid w:val="007E0812"/>
    <w:rsid w:val="007E10FF"/>
    <w:rsid w:val="007E4E20"/>
    <w:rsid w:val="007F222D"/>
    <w:rsid w:val="007F5F90"/>
    <w:rsid w:val="007F6FDA"/>
    <w:rsid w:val="008005D0"/>
    <w:rsid w:val="008008F2"/>
    <w:rsid w:val="00805652"/>
    <w:rsid w:val="00814CB3"/>
    <w:rsid w:val="008165BC"/>
    <w:rsid w:val="00816D66"/>
    <w:rsid w:val="00824FFD"/>
    <w:rsid w:val="00841253"/>
    <w:rsid w:val="00841C8E"/>
    <w:rsid w:val="00850931"/>
    <w:rsid w:val="00851103"/>
    <w:rsid w:val="00853865"/>
    <w:rsid w:val="00860684"/>
    <w:rsid w:val="00866C06"/>
    <w:rsid w:val="00867583"/>
    <w:rsid w:val="008902E2"/>
    <w:rsid w:val="008913F6"/>
    <w:rsid w:val="008964B0"/>
    <w:rsid w:val="008A28C2"/>
    <w:rsid w:val="008B3D4C"/>
    <w:rsid w:val="008B79A7"/>
    <w:rsid w:val="008B7F07"/>
    <w:rsid w:val="008C0EA7"/>
    <w:rsid w:val="008C4072"/>
    <w:rsid w:val="008C4086"/>
    <w:rsid w:val="008C789A"/>
    <w:rsid w:val="008D0584"/>
    <w:rsid w:val="008D615B"/>
    <w:rsid w:val="008E69F8"/>
    <w:rsid w:val="008F2D21"/>
    <w:rsid w:val="008F3AE8"/>
    <w:rsid w:val="0090318B"/>
    <w:rsid w:val="00906EB5"/>
    <w:rsid w:val="00911A2F"/>
    <w:rsid w:val="00912ED3"/>
    <w:rsid w:val="009238F4"/>
    <w:rsid w:val="0092705C"/>
    <w:rsid w:val="0092757A"/>
    <w:rsid w:val="00927B2F"/>
    <w:rsid w:val="0093222E"/>
    <w:rsid w:val="0093683C"/>
    <w:rsid w:val="00943A81"/>
    <w:rsid w:val="00956250"/>
    <w:rsid w:val="00957F4F"/>
    <w:rsid w:val="009609BC"/>
    <w:rsid w:val="00963212"/>
    <w:rsid w:val="00981698"/>
    <w:rsid w:val="00993D5D"/>
    <w:rsid w:val="009944AC"/>
    <w:rsid w:val="00995E39"/>
    <w:rsid w:val="009B1094"/>
    <w:rsid w:val="009B4348"/>
    <w:rsid w:val="009C090E"/>
    <w:rsid w:val="009C0CEF"/>
    <w:rsid w:val="009C29F1"/>
    <w:rsid w:val="009D1A24"/>
    <w:rsid w:val="009D7D74"/>
    <w:rsid w:val="009E2A20"/>
    <w:rsid w:val="009E4735"/>
    <w:rsid w:val="009E4E28"/>
    <w:rsid w:val="009E6ED1"/>
    <w:rsid w:val="009F08D8"/>
    <w:rsid w:val="009F5905"/>
    <w:rsid w:val="00A24B60"/>
    <w:rsid w:val="00A25CA7"/>
    <w:rsid w:val="00A2740C"/>
    <w:rsid w:val="00A316A3"/>
    <w:rsid w:val="00A321D6"/>
    <w:rsid w:val="00A327D8"/>
    <w:rsid w:val="00A33EC1"/>
    <w:rsid w:val="00A47DBD"/>
    <w:rsid w:val="00A501DC"/>
    <w:rsid w:val="00A61AB7"/>
    <w:rsid w:val="00A62B68"/>
    <w:rsid w:val="00A63500"/>
    <w:rsid w:val="00A66418"/>
    <w:rsid w:val="00A6796D"/>
    <w:rsid w:val="00A73864"/>
    <w:rsid w:val="00A809E0"/>
    <w:rsid w:val="00A80AE6"/>
    <w:rsid w:val="00AA0ADF"/>
    <w:rsid w:val="00AA7964"/>
    <w:rsid w:val="00AB0FB2"/>
    <w:rsid w:val="00AB2553"/>
    <w:rsid w:val="00AB5287"/>
    <w:rsid w:val="00AB6A20"/>
    <w:rsid w:val="00AC091D"/>
    <w:rsid w:val="00AC26AA"/>
    <w:rsid w:val="00AD4F8A"/>
    <w:rsid w:val="00AE2304"/>
    <w:rsid w:val="00AE49BD"/>
    <w:rsid w:val="00B04AB4"/>
    <w:rsid w:val="00B04B24"/>
    <w:rsid w:val="00B176D7"/>
    <w:rsid w:val="00B22502"/>
    <w:rsid w:val="00B272D7"/>
    <w:rsid w:val="00B348FD"/>
    <w:rsid w:val="00B36113"/>
    <w:rsid w:val="00B37177"/>
    <w:rsid w:val="00B40102"/>
    <w:rsid w:val="00B40F07"/>
    <w:rsid w:val="00B517B6"/>
    <w:rsid w:val="00B5633C"/>
    <w:rsid w:val="00B57FB6"/>
    <w:rsid w:val="00B63916"/>
    <w:rsid w:val="00B72095"/>
    <w:rsid w:val="00B75D30"/>
    <w:rsid w:val="00B827F4"/>
    <w:rsid w:val="00B92F18"/>
    <w:rsid w:val="00B94656"/>
    <w:rsid w:val="00B963ED"/>
    <w:rsid w:val="00B9645F"/>
    <w:rsid w:val="00B96D02"/>
    <w:rsid w:val="00B97EB7"/>
    <w:rsid w:val="00BC1810"/>
    <w:rsid w:val="00BD5B40"/>
    <w:rsid w:val="00BE0085"/>
    <w:rsid w:val="00BF0B37"/>
    <w:rsid w:val="00BF1F6E"/>
    <w:rsid w:val="00BF7E84"/>
    <w:rsid w:val="00C14F27"/>
    <w:rsid w:val="00C154E5"/>
    <w:rsid w:val="00C2179D"/>
    <w:rsid w:val="00C22D70"/>
    <w:rsid w:val="00C267FF"/>
    <w:rsid w:val="00C32603"/>
    <w:rsid w:val="00C32FE2"/>
    <w:rsid w:val="00C35721"/>
    <w:rsid w:val="00C37C6A"/>
    <w:rsid w:val="00C41F82"/>
    <w:rsid w:val="00C43D9A"/>
    <w:rsid w:val="00C455D3"/>
    <w:rsid w:val="00C464AE"/>
    <w:rsid w:val="00C63FA6"/>
    <w:rsid w:val="00C65A00"/>
    <w:rsid w:val="00C65F19"/>
    <w:rsid w:val="00C67920"/>
    <w:rsid w:val="00C713E9"/>
    <w:rsid w:val="00C742FF"/>
    <w:rsid w:val="00C751D9"/>
    <w:rsid w:val="00C76C53"/>
    <w:rsid w:val="00C87C6E"/>
    <w:rsid w:val="00C90BEA"/>
    <w:rsid w:val="00C926F6"/>
    <w:rsid w:val="00C94A67"/>
    <w:rsid w:val="00C96D07"/>
    <w:rsid w:val="00CC0575"/>
    <w:rsid w:val="00CC6E8A"/>
    <w:rsid w:val="00CD0DBB"/>
    <w:rsid w:val="00CD14F6"/>
    <w:rsid w:val="00CD4210"/>
    <w:rsid w:val="00CD5BFA"/>
    <w:rsid w:val="00CD7913"/>
    <w:rsid w:val="00CE1F18"/>
    <w:rsid w:val="00CF734D"/>
    <w:rsid w:val="00D04844"/>
    <w:rsid w:val="00D0691F"/>
    <w:rsid w:val="00D07FAB"/>
    <w:rsid w:val="00D13C60"/>
    <w:rsid w:val="00D157E6"/>
    <w:rsid w:val="00D235A9"/>
    <w:rsid w:val="00D235FF"/>
    <w:rsid w:val="00D34121"/>
    <w:rsid w:val="00D61070"/>
    <w:rsid w:val="00D66E29"/>
    <w:rsid w:val="00D7729E"/>
    <w:rsid w:val="00D77E40"/>
    <w:rsid w:val="00D95ECB"/>
    <w:rsid w:val="00D968C7"/>
    <w:rsid w:val="00DA02E7"/>
    <w:rsid w:val="00DA313B"/>
    <w:rsid w:val="00DA5284"/>
    <w:rsid w:val="00DA6F8B"/>
    <w:rsid w:val="00DB01F6"/>
    <w:rsid w:val="00DB2E19"/>
    <w:rsid w:val="00DB4467"/>
    <w:rsid w:val="00DB47DD"/>
    <w:rsid w:val="00DB73A2"/>
    <w:rsid w:val="00DC7AE3"/>
    <w:rsid w:val="00DD6D97"/>
    <w:rsid w:val="00DD6E86"/>
    <w:rsid w:val="00DD75FB"/>
    <w:rsid w:val="00DE32C7"/>
    <w:rsid w:val="00DE46F2"/>
    <w:rsid w:val="00DE773E"/>
    <w:rsid w:val="00DE776C"/>
    <w:rsid w:val="00DF05C9"/>
    <w:rsid w:val="00DF196C"/>
    <w:rsid w:val="00DF298A"/>
    <w:rsid w:val="00E0176C"/>
    <w:rsid w:val="00E0389D"/>
    <w:rsid w:val="00E05326"/>
    <w:rsid w:val="00E074A8"/>
    <w:rsid w:val="00E425B6"/>
    <w:rsid w:val="00E44EB1"/>
    <w:rsid w:val="00E46086"/>
    <w:rsid w:val="00E55BB2"/>
    <w:rsid w:val="00E56E7B"/>
    <w:rsid w:val="00E6739E"/>
    <w:rsid w:val="00E705D8"/>
    <w:rsid w:val="00E71B0F"/>
    <w:rsid w:val="00E75E0E"/>
    <w:rsid w:val="00E8724F"/>
    <w:rsid w:val="00E9511B"/>
    <w:rsid w:val="00EA45CC"/>
    <w:rsid w:val="00EA57D3"/>
    <w:rsid w:val="00EA7861"/>
    <w:rsid w:val="00EB27C2"/>
    <w:rsid w:val="00EC5474"/>
    <w:rsid w:val="00ED4169"/>
    <w:rsid w:val="00ED47AE"/>
    <w:rsid w:val="00ED566C"/>
    <w:rsid w:val="00EE1138"/>
    <w:rsid w:val="00EE337F"/>
    <w:rsid w:val="00EF34AC"/>
    <w:rsid w:val="00F01BD4"/>
    <w:rsid w:val="00F05237"/>
    <w:rsid w:val="00F10434"/>
    <w:rsid w:val="00F237E7"/>
    <w:rsid w:val="00F27C37"/>
    <w:rsid w:val="00F350E2"/>
    <w:rsid w:val="00F3709B"/>
    <w:rsid w:val="00F40591"/>
    <w:rsid w:val="00F50A43"/>
    <w:rsid w:val="00F57334"/>
    <w:rsid w:val="00F61339"/>
    <w:rsid w:val="00F63640"/>
    <w:rsid w:val="00F64104"/>
    <w:rsid w:val="00F644AA"/>
    <w:rsid w:val="00F67525"/>
    <w:rsid w:val="00F70B12"/>
    <w:rsid w:val="00F95CD9"/>
    <w:rsid w:val="00F95FC8"/>
    <w:rsid w:val="00F96633"/>
    <w:rsid w:val="00FA35DB"/>
    <w:rsid w:val="00FA4C53"/>
    <w:rsid w:val="00FB1205"/>
    <w:rsid w:val="00FC329C"/>
    <w:rsid w:val="00FC465C"/>
    <w:rsid w:val="00FC5BEE"/>
    <w:rsid w:val="00FD21E4"/>
    <w:rsid w:val="00FD2B90"/>
    <w:rsid w:val="00FD309C"/>
    <w:rsid w:val="00FD5B2B"/>
    <w:rsid w:val="00FD6E70"/>
    <w:rsid w:val="00FE561F"/>
    <w:rsid w:val="00FE6879"/>
    <w:rsid w:val="00FF4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347FF"/>
  <w15:docId w15:val="{4AB672C4-5009-41CD-A2A2-D3179E50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F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7E40"/>
    <w:pPr>
      <w:keepNext/>
      <w:spacing w:before="240" w:after="60" w:line="276" w:lineRule="auto"/>
      <w:outlineLvl w:val="0"/>
    </w:pPr>
    <w:rPr>
      <w:b/>
      <w:bCs/>
      <w:kern w:val="32"/>
      <w:sz w:val="28"/>
      <w:szCs w:val="32"/>
      <w:u w:val="single"/>
      <w:lang w:eastAsia="en-US"/>
    </w:rPr>
  </w:style>
  <w:style w:type="paragraph" w:styleId="Nagwek3">
    <w:name w:val="heading 3"/>
    <w:basedOn w:val="Normalny"/>
    <w:next w:val="Normalny"/>
    <w:link w:val="Nagwek3Znak"/>
    <w:uiPriority w:val="9"/>
    <w:semiHidden/>
    <w:unhideWhenUsed/>
    <w:qFormat/>
    <w:rsid w:val="007B566D"/>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7E40"/>
    <w:rPr>
      <w:rFonts w:ascii="Times New Roman" w:eastAsia="Times New Roman" w:hAnsi="Times New Roman" w:cs="Times New Roman"/>
      <w:b/>
      <w:bCs/>
      <w:kern w:val="32"/>
      <w:sz w:val="28"/>
      <w:szCs w:val="32"/>
      <w:u w:val="single"/>
    </w:rPr>
  </w:style>
  <w:style w:type="character" w:styleId="Odwoanieprzypisudolnego">
    <w:name w:val="footnote reference"/>
    <w:aliases w:val="Footnote Reference Number,Odwołanie przypisu,Footnote reference number,Footnote symbol,note TESI,SUPERS,EN Footnote Reference,Footnote number"/>
    <w:basedOn w:val="Domylnaczcionkaakapitu"/>
    <w:unhideWhenUsed/>
    <w:rsid w:val="00D77E40"/>
    <w:rPr>
      <w:vertAlign w:val="superscript"/>
    </w:rPr>
  </w:style>
  <w:style w:type="paragraph" w:styleId="Akapitzlist">
    <w:name w:val="List Paragraph"/>
    <w:aliases w:val="L1,Numerowanie,List Paragraph"/>
    <w:basedOn w:val="Normalny"/>
    <w:link w:val="AkapitzlistZnak"/>
    <w:uiPriority w:val="99"/>
    <w:qFormat/>
    <w:rsid w:val="00D77E40"/>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D77E40"/>
    <w:rPr>
      <w:color w:val="0563C1" w:themeColor="hyperlink"/>
      <w:u w:val="single"/>
    </w:rPr>
  </w:style>
  <w:style w:type="paragraph" w:styleId="Tekstpodstawowy">
    <w:name w:val="Body Text"/>
    <w:basedOn w:val="Normalny"/>
    <w:link w:val="TekstpodstawowyZnak"/>
    <w:rsid w:val="00D77E40"/>
    <w:pPr>
      <w:widowControl w:val="0"/>
      <w:suppressAutoHyphens/>
      <w:spacing w:after="120"/>
    </w:pPr>
    <w:rPr>
      <w:rFonts w:cs="Tahoma"/>
      <w:color w:val="000000"/>
      <w:lang w:val="en-US" w:eastAsia="en-US"/>
    </w:rPr>
  </w:style>
  <w:style w:type="character" w:customStyle="1" w:styleId="TekstpodstawowyZnak">
    <w:name w:val="Tekst podstawowy Znak"/>
    <w:basedOn w:val="Domylnaczcionkaakapitu"/>
    <w:link w:val="Tekstpodstawowy"/>
    <w:rsid w:val="00D77E40"/>
    <w:rPr>
      <w:rFonts w:ascii="Times New Roman" w:eastAsia="Times New Roman" w:hAnsi="Times New Roman" w:cs="Tahoma"/>
      <w:color w:val="000000"/>
      <w:sz w:val="24"/>
      <w:szCs w:val="24"/>
      <w:lang w:val="en-US"/>
    </w:rPr>
  </w:style>
  <w:style w:type="paragraph" w:customStyle="1" w:styleId="Default">
    <w:name w:val="Default"/>
    <w:rsid w:val="00D77E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List Paragraph Znak"/>
    <w:link w:val="Akapitzlist"/>
    <w:uiPriority w:val="99"/>
    <w:rsid w:val="00D77E40"/>
  </w:style>
  <w:style w:type="paragraph" w:customStyle="1" w:styleId="Pisma">
    <w:name w:val="Pisma"/>
    <w:basedOn w:val="Normalny"/>
    <w:rsid w:val="00D77E40"/>
    <w:pPr>
      <w:jc w:val="both"/>
    </w:pPr>
    <w:rPr>
      <w:szCs w:val="20"/>
    </w:rPr>
  </w:style>
  <w:style w:type="paragraph" w:styleId="Tekstdymka">
    <w:name w:val="Balloon Text"/>
    <w:basedOn w:val="Normalny"/>
    <w:link w:val="TekstdymkaZnak"/>
    <w:uiPriority w:val="99"/>
    <w:semiHidden/>
    <w:unhideWhenUsed/>
    <w:rsid w:val="007822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03"/>
    <w:rPr>
      <w:rFonts w:ascii="Segoe UI" w:hAnsi="Segoe UI" w:cs="Segoe UI"/>
      <w:sz w:val="18"/>
      <w:szCs w:val="18"/>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rsid w:val="00AE2304"/>
    <w:pPr>
      <w:tabs>
        <w:tab w:val="left" w:pos="8505"/>
        <w:tab w:val="left" w:pos="13608"/>
      </w:tabs>
      <w:spacing w:before="60" w:line="360" w:lineRule="auto"/>
      <w:ind w:firstLine="425"/>
      <w:jc w:val="both"/>
    </w:pPr>
    <w:rPr>
      <w:kern w:val="16"/>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AE2304"/>
    <w:rPr>
      <w:rFonts w:ascii="Times New Roman" w:eastAsia="Times New Roman" w:hAnsi="Times New Roman" w:cs="Times New Roman"/>
      <w:kern w:val="16"/>
      <w:sz w:val="20"/>
      <w:szCs w:val="20"/>
    </w:rPr>
  </w:style>
  <w:style w:type="character" w:customStyle="1" w:styleId="DeltaViewInsertion">
    <w:name w:val="DeltaView Insertion"/>
    <w:rsid w:val="00AE2304"/>
    <w:rPr>
      <w:b/>
      <w:i/>
      <w:spacing w:val="0"/>
    </w:rPr>
  </w:style>
  <w:style w:type="character" w:customStyle="1" w:styleId="Nagwek3Znak">
    <w:name w:val="Nagłówek 3 Znak"/>
    <w:basedOn w:val="Domylnaczcionkaakapitu"/>
    <w:link w:val="Nagwek3"/>
    <w:uiPriority w:val="9"/>
    <w:semiHidden/>
    <w:rsid w:val="007B566D"/>
    <w:rPr>
      <w:rFonts w:asciiTheme="majorHAnsi" w:eastAsiaTheme="majorEastAsia" w:hAnsiTheme="majorHAnsi" w:cstheme="majorBidi"/>
      <w:color w:val="1F4D78" w:themeColor="accent1" w:themeShade="7F"/>
      <w:sz w:val="24"/>
      <w:szCs w:val="24"/>
    </w:rPr>
  </w:style>
  <w:style w:type="paragraph" w:styleId="Tekstpodstawowy2">
    <w:name w:val="Body Text 2"/>
    <w:basedOn w:val="Normalny"/>
    <w:link w:val="Tekstpodstawowy2Znak"/>
    <w:uiPriority w:val="99"/>
    <w:semiHidden/>
    <w:unhideWhenUsed/>
    <w:rsid w:val="007B566D"/>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7B566D"/>
  </w:style>
  <w:style w:type="paragraph" w:styleId="Tekstpodstawowywcity2">
    <w:name w:val="Body Text Indent 2"/>
    <w:basedOn w:val="Normalny"/>
    <w:link w:val="Tekstpodstawowywcity2Znak"/>
    <w:uiPriority w:val="99"/>
    <w:semiHidden/>
    <w:unhideWhenUsed/>
    <w:rsid w:val="007B566D"/>
    <w:pPr>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7B566D"/>
  </w:style>
  <w:style w:type="table" w:styleId="Tabela-Siatka">
    <w:name w:val="Table Grid"/>
    <w:basedOn w:val="Standardowy"/>
    <w:uiPriority w:val="39"/>
    <w:rsid w:val="007B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A28C2"/>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1A6BDE"/>
    <w:pPr>
      <w:spacing w:after="120"/>
    </w:pPr>
    <w:rPr>
      <w:sz w:val="16"/>
      <w:szCs w:val="16"/>
    </w:rPr>
  </w:style>
  <w:style w:type="character" w:customStyle="1" w:styleId="Tekstpodstawowy3Znak">
    <w:name w:val="Tekst podstawowy 3 Znak"/>
    <w:basedOn w:val="Domylnaczcionkaakapitu"/>
    <w:link w:val="Tekstpodstawowy3"/>
    <w:uiPriority w:val="99"/>
    <w:semiHidden/>
    <w:rsid w:val="001A6BDE"/>
    <w:rPr>
      <w:sz w:val="16"/>
      <w:szCs w:val="16"/>
    </w:rPr>
  </w:style>
  <w:style w:type="paragraph" w:styleId="Tytu">
    <w:name w:val="Title"/>
    <w:basedOn w:val="Normalny"/>
    <w:link w:val="TytuZnak"/>
    <w:qFormat/>
    <w:rsid w:val="000A0494"/>
    <w:pPr>
      <w:tabs>
        <w:tab w:val="left" w:pos="8505"/>
        <w:tab w:val="left" w:pos="13608"/>
      </w:tabs>
      <w:spacing w:before="240" w:after="60" w:line="360" w:lineRule="auto"/>
      <w:ind w:firstLine="425"/>
      <w:jc w:val="center"/>
    </w:pPr>
    <w:rPr>
      <w:b/>
      <w:bCs/>
      <w:kern w:val="28"/>
      <w:sz w:val="36"/>
      <w:szCs w:val="36"/>
    </w:rPr>
  </w:style>
  <w:style w:type="character" w:customStyle="1" w:styleId="TytuZnak">
    <w:name w:val="Tytuł Znak"/>
    <w:basedOn w:val="Domylnaczcionkaakapitu"/>
    <w:link w:val="Tytu"/>
    <w:rsid w:val="000A0494"/>
    <w:rPr>
      <w:rFonts w:ascii="Times New Roman" w:eastAsia="Times New Roman" w:hAnsi="Times New Roman" w:cs="Times New Roman"/>
      <w:b/>
      <w:bCs/>
      <w:kern w:val="28"/>
      <w:sz w:val="36"/>
      <w:szCs w:val="36"/>
      <w:lang w:eastAsia="pl-PL"/>
    </w:rPr>
  </w:style>
  <w:style w:type="character" w:styleId="Pogrubienie">
    <w:name w:val="Strong"/>
    <w:basedOn w:val="Domylnaczcionkaakapitu"/>
    <w:uiPriority w:val="22"/>
    <w:qFormat/>
    <w:rsid w:val="002A5DA5"/>
    <w:rPr>
      <w:b/>
      <w:bCs/>
    </w:rPr>
  </w:style>
  <w:style w:type="paragraph" w:styleId="Nagwek">
    <w:name w:val="header"/>
    <w:basedOn w:val="Normalny"/>
    <w:link w:val="NagwekZnak"/>
    <w:unhideWhenUsed/>
    <w:rsid w:val="00ED416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ED4169"/>
  </w:style>
  <w:style w:type="paragraph" w:styleId="Stopka">
    <w:name w:val="footer"/>
    <w:basedOn w:val="Normalny"/>
    <w:link w:val="StopkaZnak"/>
    <w:uiPriority w:val="99"/>
    <w:unhideWhenUsed/>
    <w:rsid w:val="00ED416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D4169"/>
  </w:style>
  <w:style w:type="character" w:customStyle="1" w:styleId="Nierozpoznanawzmianka1">
    <w:name w:val="Nierozpoznana wzmianka1"/>
    <w:basedOn w:val="Domylnaczcionkaakapitu"/>
    <w:uiPriority w:val="99"/>
    <w:semiHidden/>
    <w:unhideWhenUsed/>
    <w:rsid w:val="004B73BC"/>
    <w:rPr>
      <w:color w:val="808080"/>
      <w:shd w:val="clear" w:color="auto" w:fill="E6E6E6"/>
    </w:rPr>
  </w:style>
  <w:style w:type="character" w:styleId="UyteHipercze">
    <w:name w:val="FollowedHyperlink"/>
    <w:basedOn w:val="Domylnaczcionkaakapitu"/>
    <w:uiPriority w:val="99"/>
    <w:semiHidden/>
    <w:unhideWhenUsed/>
    <w:rsid w:val="004B73BC"/>
    <w:rPr>
      <w:color w:val="954F72" w:themeColor="followedHyperlink"/>
      <w:u w:val="single"/>
    </w:rPr>
  </w:style>
  <w:style w:type="character" w:styleId="Odwoaniedokomentarza">
    <w:name w:val="annotation reference"/>
    <w:basedOn w:val="Domylnaczcionkaakapitu"/>
    <w:uiPriority w:val="99"/>
    <w:semiHidden/>
    <w:unhideWhenUsed/>
    <w:rsid w:val="00B22502"/>
    <w:rPr>
      <w:sz w:val="16"/>
      <w:szCs w:val="16"/>
    </w:rPr>
  </w:style>
  <w:style w:type="paragraph" w:styleId="Tekstkomentarza">
    <w:name w:val="annotation text"/>
    <w:basedOn w:val="Normalny"/>
    <w:link w:val="TekstkomentarzaZnak"/>
    <w:uiPriority w:val="99"/>
    <w:unhideWhenUsed/>
    <w:rsid w:val="00B22502"/>
    <w:rPr>
      <w:sz w:val="20"/>
      <w:szCs w:val="20"/>
    </w:rPr>
  </w:style>
  <w:style w:type="character" w:customStyle="1" w:styleId="TekstkomentarzaZnak">
    <w:name w:val="Tekst komentarza Znak"/>
    <w:basedOn w:val="Domylnaczcionkaakapitu"/>
    <w:link w:val="Tekstkomentarza"/>
    <w:uiPriority w:val="99"/>
    <w:rsid w:val="00B225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502"/>
    <w:rPr>
      <w:b/>
      <w:bCs/>
    </w:rPr>
  </w:style>
  <w:style w:type="character" w:customStyle="1" w:styleId="TematkomentarzaZnak">
    <w:name w:val="Temat komentarza Znak"/>
    <w:basedOn w:val="TekstkomentarzaZnak"/>
    <w:link w:val="Tematkomentarza"/>
    <w:uiPriority w:val="99"/>
    <w:semiHidden/>
    <w:rsid w:val="00B22502"/>
    <w:rPr>
      <w:rFonts w:ascii="Times New Roman" w:eastAsia="Times New Roman" w:hAnsi="Times New Roman" w:cs="Times New Roman"/>
      <w:b/>
      <w:bCs/>
      <w:sz w:val="20"/>
      <w:szCs w:val="20"/>
      <w:lang w:eastAsia="pl-PL"/>
    </w:rPr>
  </w:style>
  <w:style w:type="paragraph" w:customStyle="1" w:styleId="Kolorowalistaakcent11">
    <w:name w:val="Kolorowa lista — akcent 11"/>
    <w:basedOn w:val="Normalny"/>
    <w:link w:val="Kolorowalistaakcent1Znak"/>
    <w:uiPriority w:val="99"/>
    <w:qFormat/>
    <w:rsid w:val="002B7C8F"/>
    <w:pPr>
      <w:spacing w:line="360" w:lineRule="auto"/>
      <w:ind w:left="720"/>
      <w:contextualSpacing/>
      <w:jc w:val="both"/>
    </w:pPr>
    <w:rPr>
      <w:rFonts w:ascii="Calibri Light" w:eastAsia="Calibri" w:hAnsi="Calibri Light"/>
      <w:szCs w:val="20"/>
      <w:lang w:eastAsia="en-US"/>
    </w:rPr>
  </w:style>
  <w:style w:type="character" w:customStyle="1" w:styleId="Kolorowalistaakcent1Znak">
    <w:name w:val="Kolorowa lista — akcent 1 Znak"/>
    <w:link w:val="Kolorowalistaakcent11"/>
    <w:uiPriority w:val="99"/>
    <w:rsid w:val="002B7C8F"/>
    <w:rPr>
      <w:rFonts w:ascii="Calibri Light" w:eastAsia="Calibri" w:hAnsi="Calibri Light" w:cs="Times New Roman"/>
      <w:sz w:val="24"/>
      <w:szCs w:val="20"/>
    </w:rPr>
  </w:style>
  <w:style w:type="character" w:customStyle="1" w:styleId="TekstkomentarzaZnak1">
    <w:name w:val="Tekst komentarza Znak1"/>
    <w:basedOn w:val="Domylnaczcionkaakapitu"/>
    <w:uiPriority w:val="99"/>
    <w:semiHidden/>
    <w:rsid w:val="002B7C8F"/>
    <w:rPr>
      <w:rFonts w:ascii="Calibri Light" w:eastAsia="Calibri" w:hAnsi="Calibri Light" w:cs="Times New Roman"/>
      <w:sz w:val="20"/>
      <w:szCs w:val="20"/>
    </w:rPr>
  </w:style>
  <w:style w:type="paragraph" w:styleId="Bezodstpw">
    <w:name w:val="No Spacing"/>
    <w:uiPriority w:val="1"/>
    <w:qFormat/>
    <w:rsid w:val="002B7C8F"/>
    <w:pPr>
      <w:spacing w:after="0" w:line="240" w:lineRule="auto"/>
      <w:jc w:val="both"/>
    </w:pPr>
    <w:rPr>
      <w:rFonts w:ascii="Calibri Light" w:eastAsia="Calibri" w:hAnsi="Calibri Light" w:cs="Times New Roman"/>
      <w:sz w:val="24"/>
    </w:rPr>
  </w:style>
  <w:style w:type="paragraph" w:styleId="Tekstprzypisukocowego">
    <w:name w:val="endnote text"/>
    <w:basedOn w:val="Normalny"/>
    <w:link w:val="TekstprzypisukocowegoZnak"/>
    <w:uiPriority w:val="99"/>
    <w:semiHidden/>
    <w:unhideWhenUsed/>
    <w:rsid w:val="002B7C8F"/>
    <w:pPr>
      <w:jc w:val="both"/>
    </w:pPr>
    <w:rPr>
      <w:rFonts w:ascii="Calibri Light" w:eastAsia="Calibri" w:hAnsi="Calibri Light"/>
      <w:sz w:val="20"/>
      <w:szCs w:val="20"/>
      <w:lang w:eastAsia="en-US"/>
    </w:rPr>
  </w:style>
  <w:style w:type="character" w:customStyle="1" w:styleId="TekstprzypisukocowegoZnak">
    <w:name w:val="Tekst przypisu końcowego Znak"/>
    <w:basedOn w:val="Domylnaczcionkaakapitu"/>
    <w:link w:val="Tekstprzypisukocowego"/>
    <w:uiPriority w:val="99"/>
    <w:semiHidden/>
    <w:rsid w:val="002B7C8F"/>
    <w:rPr>
      <w:rFonts w:ascii="Calibri Light" w:eastAsia="Calibri" w:hAnsi="Calibri Light" w:cs="Times New Roman"/>
      <w:sz w:val="20"/>
      <w:szCs w:val="20"/>
    </w:rPr>
  </w:style>
  <w:style w:type="character" w:styleId="Odwoanieprzypisukocowego">
    <w:name w:val="endnote reference"/>
    <w:basedOn w:val="Domylnaczcionkaakapitu"/>
    <w:uiPriority w:val="99"/>
    <w:semiHidden/>
    <w:unhideWhenUsed/>
    <w:rsid w:val="002B7C8F"/>
    <w:rPr>
      <w:vertAlign w:val="superscript"/>
    </w:rPr>
  </w:style>
  <w:style w:type="character" w:customStyle="1" w:styleId="Nierozpoznanawzmianka2">
    <w:name w:val="Nierozpoznana wzmianka2"/>
    <w:basedOn w:val="Domylnaczcionkaakapitu"/>
    <w:uiPriority w:val="99"/>
    <w:semiHidden/>
    <w:unhideWhenUsed/>
    <w:rsid w:val="002B7C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5154">
      <w:bodyDiv w:val="1"/>
      <w:marLeft w:val="0"/>
      <w:marRight w:val="0"/>
      <w:marTop w:val="0"/>
      <w:marBottom w:val="0"/>
      <w:divBdr>
        <w:top w:val="none" w:sz="0" w:space="0" w:color="auto"/>
        <w:left w:val="none" w:sz="0" w:space="0" w:color="auto"/>
        <w:bottom w:val="none" w:sz="0" w:space="0" w:color="auto"/>
        <w:right w:val="none" w:sz="0" w:space="0" w:color="auto"/>
      </w:divBdr>
    </w:div>
    <w:div w:id="270402118">
      <w:bodyDiv w:val="1"/>
      <w:marLeft w:val="0"/>
      <w:marRight w:val="0"/>
      <w:marTop w:val="0"/>
      <w:marBottom w:val="0"/>
      <w:divBdr>
        <w:top w:val="none" w:sz="0" w:space="0" w:color="auto"/>
        <w:left w:val="none" w:sz="0" w:space="0" w:color="auto"/>
        <w:bottom w:val="none" w:sz="0" w:space="0" w:color="auto"/>
        <w:right w:val="none" w:sz="0" w:space="0" w:color="auto"/>
      </w:divBdr>
      <w:divsChild>
        <w:div w:id="1655603057">
          <w:marLeft w:val="0"/>
          <w:marRight w:val="0"/>
          <w:marTop w:val="0"/>
          <w:marBottom w:val="0"/>
          <w:divBdr>
            <w:top w:val="none" w:sz="0" w:space="0" w:color="auto"/>
            <w:left w:val="none" w:sz="0" w:space="0" w:color="auto"/>
            <w:bottom w:val="none" w:sz="0" w:space="0" w:color="auto"/>
            <w:right w:val="none" w:sz="0" w:space="0" w:color="auto"/>
          </w:divBdr>
        </w:div>
        <w:div w:id="1143232328">
          <w:marLeft w:val="0"/>
          <w:marRight w:val="0"/>
          <w:marTop w:val="0"/>
          <w:marBottom w:val="0"/>
          <w:divBdr>
            <w:top w:val="none" w:sz="0" w:space="0" w:color="auto"/>
            <w:left w:val="none" w:sz="0" w:space="0" w:color="auto"/>
            <w:bottom w:val="none" w:sz="0" w:space="0" w:color="auto"/>
            <w:right w:val="none" w:sz="0" w:space="0" w:color="auto"/>
          </w:divBdr>
        </w:div>
        <w:div w:id="316156802">
          <w:marLeft w:val="0"/>
          <w:marRight w:val="0"/>
          <w:marTop w:val="0"/>
          <w:marBottom w:val="0"/>
          <w:divBdr>
            <w:top w:val="none" w:sz="0" w:space="0" w:color="auto"/>
            <w:left w:val="none" w:sz="0" w:space="0" w:color="auto"/>
            <w:bottom w:val="none" w:sz="0" w:space="0" w:color="auto"/>
            <w:right w:val="none" w:sz="0" w:space="0" w:color="auto"/>
          </w:divBdr>
        </w:div>
        <w:div w:id="1032196459">
          <w:marLeft w:val="0"/>
          <w:marRight w:val="0"/>
          <w:marTop w:val="0"/>
          <w:marBottom w:val="0"/>
          <w:divBdr>
            <w:top w:val="none" w:sz="0" w:space="0" w:color="auto"/>
            <w:left w:val="none" w:sz="0" w:space="0" w:color="auto"/>
            <w:bottom w:val="none" w:sz="0" w:space="0" w:color="auto"/>
            <w:right w:val="none" w:sz="0" w:space="0" w:color="auto"/>
          </w:divBdr>
        </w:div>
        <w:div w:id="946621279">
          <w:marLeft w:val="0"/>
          <w:marRight w:val="0"/>
          <w:marTop w:val="0"/>
          <w:marBottom w:val="0"/>
          <w:divBdr>
            <w:top w:val="none" w:sz="0" w:space="0" w:color="auto"/>
            <w:left w:val="none" w:sz="0" w:space="0" w:color="auto"/>
            <w:bottom w:val="none" w:sz="0" w:space="0" w:color="auto"/>
            <w:right w:val="none" w:sz="0" w:space="0" w:color="auto"/>
          </w:divBdr>
        </w:div>
      </w:divsChild>
    </w:div>
    <w:div w:id="562760264">
      <w:bodyDiv w:val="1"/>
      <w:marLeft w:val="0"/>
      <w:marRight w:val="0"/>
      <w:marTop w:val="0"/>
      <w:marBottom w:val="0"/>
      <w:divBdr>
        <w:top w:val="none" w:sz="0" w:space="0" w:color="auto"/>
        <w:left w:val="none" w:sz="0" w:space="0" w:color="auto"/>
        <w:bottom w:val="none" w:sz="0" w:space="0" w:color="auto"/>
        <w:right w:val="none" w:sz="0" w:space="0" w:color="auto"/>
      </w:divBdr>
      <w:divsChild>
        <w:div w:id="785318340">
          <w:marLeft w:val="0"/>
          <w:marRight w:val="0"/>
          <w:marTop w:val="0"/>
          <w:marBottom w:val="0"/>
          <w:divBdr>
            <w:top w:val="none" w:sz="0" w:space="0" w:color="auto"/>
            <w:left w:val="none" w:sz="0" w:space="0" w:color="auto"/>
            <w:bottom w:val="none" w:sz="0" w:space="0" w:color="auto"/>
            <w:right w:val="none" w:sz="0" w:space="0" w:color="auto"/>
          </w:divBdr>
        </w:div>
        <w:div w:id="1094938137">
          <w:marLeft w:val="0"/>
          <w:marRight w:val="0"/>
          <w:marTop w:val="0"/>
          <w:marBottom w:val="0"/>
          <w:divBdr>
            <w:top w:val="none" w:sz="0" w:space="0" w:color="auto"/>
            <w:left w:val="none" w:sz="0" w:space="0" w:color="auto"/>
            <w:bottom w:val="none" w:sz="0" w:space="0" w:color="auto"/>
            <w:right w:val="none" w:sz="0" w:space="0" w:color="auto"/>
          </w:divBdr>
        </w:div>
        <w:div w:id="1505316615">
          <w:marLeft w:val="0"/>
          <w:marRight w:val="0"/>
          <w:marTop w:val="0"/>
          <w:marBottom w:val="0"/>
          <w:divBdr>
            <w:top w:val="none" w:sz="0" w:space="0" w:color="auto"/>
            <w:left w:val="none" w:sz="0" w:space="0" w:color="auto"/>
            <w:bottom w:val="none" w:sz="0" w:space="0" w:color="auto"/>
            <w:right w:val="none" w:sz="0" w:space="0" w:color="auto"/>
          </w:divBdr>
        </w:div>
        <w:div w:id="1661883570">
          <w:marLeft w:val="0"/>
          <w:marRight w:val="0"/>
          <w:marTop w:val="0"/>
          <w:marBottom w:val="0"/>
          <w:divBdr>
            <w:top w:val="none" w:sz="0" w:space="0" w:color="auto"/>
            <w:left w:val="none" w:sz="0" w:space="0" w:color="auto"/>
            <w:bottom w:val="none" w:sz="0" w:space="0" w:color="auto"/>
            <w:right w:val="none" w:sz="0" w:space="0" w:color="auto"/>
          </w:divBdr>
        </w:div>
        <w:div w:id="1503354637">
          <w:marLeft w:val="0"/>
          <w:marRight w:val="0"/>
          <w:marTop w:val="0"/>
          <w:marBottom w:val="0"/>
          <w:divBdr>
            <w:top w:val="none" w:sz="0" w:space="0" w:color="auto"/>
            <w:left w:val="none" w:sz="0" w:space="0" w:color="auto"/>
            <w:bottom w:val="none" w:sz="0" w:space="0" w:color="auto"/>
            <w:right w:val="none" w:sz="0" w:space="0" w:color="auto"/>
          </w:divBdr>
        </w:div>
        <w:div w:id="588928926">
          <w:marLeft w:val="0"/>
          <w:marRight w:val="0"/>
          <w:marTop w:val="0"/>
          <w:marBottom w:val="0"/>
          <w:divBdr>
            <w:top w:val="none" w:sz="0" w:space="0" w:color="auto"/>
            <w:left w:val="none" w:sz="0" w:space="0" w:color="auto"/>
            <w:bottom w:val="none" w:sz="0" w:space="0" w:color="auto"/>
            <w:right w:val="none" w:sz="0" w:space="0" w:color="auto"/>
          </w:divBdr>
        </w:div>
        <w:div w:id="1940411171">
          <w:marLeft w:val="0"/>
          <w:marRight w:val="0"/>
          <w:marTop w:val="0"/>
          <w:marBottom w:val="0"/>
          <w:divBdr>
            <w:top w:val="none" w:sz="0" w:space="0" w:color="auto"/>
            <w:left w:val="none" w:sz="0" w:space="0" w:color="auto"/>
            <w:bottom w:val="none" w:sz="0" w:space="0" w:color="auto"/>
            <w:right w:val="none" w:sz="0" w:space="0" w:color="auto"/>
          </w:divBdr>
        </w:div>
        <w:div w:id="2013215585">
          <w:marLeft w:val="0"/>
          <w:marRight w:val="0"/>
          <w:marTop w:val="0"/>
          <w:marBottom w:val="0"/>
          <w:divBdr>
            <w:top w:val="none" w:sz="0" w:space="0" w:color="auto"/>
            <w:left w:val="none" w:sz="0" w:space="0" w:color="auto"/>
            <w:bottom w:val="none" w:sz="0" w:space="0" w:color="auto"/>
            <w:right w:val="none" w:sz="0" w:space="0" w:color="auto"/>
          </w:divBdr>
        </w:div>
      </w:divsChild>
    </w:div>
    <w:div w:id="584460784">
      <w:bodyDiv w:val="1"/>
      <w:marLeft w:val="0"/>
      <w:marRight w:val="0"/>
      <w:marTop w:val="0"/>
      <w:marBottom w:val="0"/>
      <w:divBdr>
        <w:top w:val="none" w:sz="0" w:space="0" w:color="auto"/>
        <w:left w:val="none" w:sz="0" w:space="0" w:color="auto"/>
        <w:bottom w:val="none" w:sz="0" w:space="0" w:color="auto"/>
        <w:right w:val="none" w:sz="0" w:space="0" w:color="auto"/>
      </w:divBdr>
      <w:divsChild>
        <w:div w:id="55781929">
          <w:marLeft w:val="0"/>
          <w:marRight w:val="0"/>
          <w:marTop w:val="0"/>
          <w:marBottom w:val="0"/>
          <w:divBdr>
            <w:top w:val="none" w:sz="0" w:space="0" w:color="auto"/>
            <w:left w:val="none" w:sz="0" w:space="0" w:color="auto"/>
            <w:bottom w:val="none" w:sz="0" w:space="0" w:color="auto"/>
            <w:right w:val="none" w:sz="0" w:space="0" w:color="auto"/>
          </w:divBdr>
        </w:div>
        <w:div w:id="1866168668">
          <w:marLeft w:val="0"/>
          <w:marRight w:val="0"/>
          <w:marTop w:val="0"/>
          <w:marBottom w:val="0"/>
          <w:divBdr>
            <w:top w:val="none" w:sz="0" w:space="0" w:color="auto"/>
            <w:left w:val="none" w:sz="0" w:space="0" w:color="auto"/>
            <w:bottom w:val="none" w:sz="0" w:space="0" w:color="auto"/>
            <w:right w:val="none" w:sz="0" w:space="0" w:color="auto"/>
          </w:divBdr>
        </w:div>
        <w:div w:id="1492914629">
          <w:marLeft w:val="0"/>
          <w:marRight w:val="0"/>
          <w:marTop w:val="0"/>
          <w:marBottom w:val="0"/>
          <w:divBdr>
            <w:top w:val="none" w:sz="0" w:space="0" w:color="auto"/>
            <w:left w:val="none" w:sz="0" w:space="0" w:color="auto"/>
            <w:bottom w:val="none" w:sz="0" w:space="0" w:color="auto"/>
            <w:right w:val="none" w:sz="0" w:space="0" w:color="auto"/>
          </w:divBdr>
        </w:div>
        <w:div w:id="1109355104">
          <w:marLeft w:val="0"/>
          <w:marRight w:val="0"/>
          <w:marTop w:val="0"/>
          <w:marBottom w:val="0"/>
          <w:divBdr>
            <w:top w:val="none" w:sz="0" w:space="0" w:color="auto"/>
            <w:left w:val="none" w:sz="0" w:space="0" w:color="auto"/>
            <w:bottom w:val="none" w:sz="0" w:space="0" w:color="auto"/>
            <w:right w:val="none" w:sz="0" w:space="0" w:color="auto"/>
          </w:divBdr>
        </w:div>
        <w:div w:id="114376127">
          <w:marLeft w:val="0"/>
          <w:marRight w:val="0"/>
          <w:marTop w:val="0"/>
          <w:marBottom w:val="0"/>
          <w:divBdr>
            <w:top w:val="none" w:sz="0" w:space="0" w:color="auto"/>
            <w:left w:val="none" w:sz="0" w:space="0" w:color="auto"/>
            <w:bottom w:val="none" w:sz="0" w:space="0" w:color="auto"/>
            <w:right w:val="none" w:sz="0" w:space="0" w:color="auto"/>
          </w:divBdr>
        </w:div>
        <w:div w:id="1840610486">
          <w:marLeft w:val="0"/>
          <w:marRight w:val="0"/>
          <w:marTop w:val="0"/>
          <w:marBottom w:val="0"/>
          <w:divBdr>
            <w:top w:val="none" w:sz="0" w:space="0" w:color="auto"/>
            <w:left w:val="none" w:sz="0" w:space="0" w:color="auto"/>
            <w:bottom w:val="none" w:sz="0" w:space="0" w:color="auto"/>
            <w:right w:val="none" w:sz="0" w:space="0" w:color="auto"/>
          </w:divBdr>
        </w:div>
        <w:div w:id="170413134">
          <w:marLeft w:val="0"/>
          <w:marRight w:val="0"/>
          <w:marTop w:val="0"/>
          <w:marBottom w:val="0"/>
          <w:divBdr>
            <w:top w:val="none" w:sz="0" w:space="0" w:color="auto"/>
            <w:left w:val="none" w:sz="0" w:space="0" w:color="auto"/>
            <w:bottom w:val="none" w:sz="0" w:space="0" w:color="auto"/>
            <w:right w:val="none" w:sz="0" w:space="0" w:color="auto"/>
          </w:divBdr>
        </w:div>
        <w:div w:id="2055961513">
          <w:marLeft w:val="0"/>
          <w:marRight w:val="0"/>
          <w:marTop w:val="0"/>
          <w:marBottom w:val="0"/>
          <w:divBdr>
            <w:top w:val="none" w:sz="0" w:space="0" w:color="auto"/>
            <w:left w:val="none" w:sz="0" w:space="0" w:color="auto"/>
            <w:bottom w:val="none" w:sz="0" w:space="0" w:color="auto"/>
            <w:right w:val="none" w:sz="0" w:space="0" w:color="auto"/>
          </w:divBdr>
        </w:div>
        <w:div w:id="553388784">
          <w:marLeft w:val="0"/>
          <w:marRight w:val="0"/>
          <w:marTop w:val="0"/>
          <w:marBottom w:val="0"/>
          <w:divBdr>
            <w:top w:val="none" w:sz="0" w:space="0" w:color="auto"/>
            <w:left w:val="none" w:sz="0" w:space="0" w:color="auto"/>
            <w:bottom w:val="none" w:sz="0" w:space="0" w:color="auto"/>
            <w:right w:val="none" w:sz="0" w:space="0" w:color="auto"/>
          </w:divBdr>
        </w:div>
        <w:div w:id="429935706">
          <w:marLeft w:val="0"/>
          <w:marRight w:val="0"/>
          <w:marTop w:val="0"/>
          <w:marBottom w:val="0"/>
          <w:divBdr>
            <w:top w:val="none" w:sz="0" w:space="0" w:color="auto"/>
            <w:left w:val="none" w:sz="0" w:space="0" w:color="auto"/>
            <w:bottom w:val="none" w:sz="0" w:space="0" w:color="auto"/>
            <w:right w:val="none" w:sz="0" w:space="0" w:color="auto"/>
          </w:divBdr>
        </w:div>
        <w:div w:id="1129594719">
          <w:marLeft w:val="0"/>
          <w:marRight w:val="0"/>
          <w:marTop w:val="0"/>
          <w:marBottom w:val="0"/>
          <w:divBdr>
            <w:top w:val="none" w:sz="0" w:space="0" w:color="auto"/>
            <w:left w:val="none" w:sz="0" w:space="0" w:color="auto"/>
            <w:bottom w:val="none" w:sz="0" w:space="0" w:color="auto"/>
            <w:right w:val="none" w:sz="0" w:space="0" w:color="auto"/>
          </w:divBdr>
        </w:div>
        <w:div w:id="999771034">
          <w:marLeft w:val="0"/>
          <w:marRight w:val="0"/>
          <w:marTop w:val="0"/>
          <w:marBottom w:val="0"/>
          <w:divBdr>
            <w:top w:val="none" w:sz="0" w:space="0" w:color="auto"/>
            <w:left w:val="none" w:sz="0" w:space="0" w:color="auto"/>
            <w:bottom w:val="none" w:sz="0" w:space="0" w:color="auto"/>
            <w:right w:val="none" w:sz="0" w:space="0" w:color="auto"/>
          </w:divBdr>
        </w:div>
        <w:div w:id="1736079262">
          <w:marLeft w:val="0"/>
          <w:marRight w:val="0"/>
          <w:marTop w:val="0"/>
          <w:marBottom w:val="0"/>
          <w:divBdr>
            <w:top w:val="none" w:sz="0" w:space="0" w:color="auto"/>
            <w:left w:val="none" w:sz="0" w:space="0" w:color="auto"/>
            <w:bottom w:val="none" w:sz="0" w:space="0" w:color="auto"/>
            <w:right w:val="none" w:sz="0" w:space="0" w:color="auto"/>
          </w:divBdr>
        </w:div>
      </w:divsChild>
    </w:div>
    <w:div w:id="624508882">
      <w:bodyDiv w:val="1"/>
      <w:marLeft w:val="0"/>
      <w:marRight w:val="0"/>
      <w:marTop w:val="0"/>
      <w:marBottom w:val="0"/>
      <w:divBdr>
        <w:top w:val="none" w:sz="0" w:space="0" w:color="auto"/>
        <w:left w:val="none" w:sz="0" w:space="0" w:color="auto"/>
        <w:bottom w:val="none" w:sz="0" w:space="0" w:color="auto"/>
        <w:right w:val="none" w:sz="0" w:space="0" w:color="auto"/>
      </w:divBdr>
      <w:divsChild>
        <w:div w:id="1238442697">
          <w:marLeft w:val="0"/>
          <w:marRight w:val="0"/>
          <w:marTop w:val="0"/>
          <w:marBottom w:val="0"/>
          <w:divBdr>
            <w:top w:val="none" w:sz="0" w:space="0" w:color="auto"/>
            <w:left w:val="none" w:sz="0" w:space="0" w:color="auto"/>
            <w:bottom w:val="none" w:sz="0" w:space="0" w:color="auto"/>
            <w:right w:val="none" w:sz="0" w:space="0" w:color="auto"/>
          </w:divBdr>
        </w:div>
        <w:div w:id="435097780">
          <w:marLeft w:val="0"/>
          <w:marRight w:val="0"/>
          <w:marTop w:val="0"/>
          <w:marBottom w:val="0"/>
          <w:divBdr>
            <w:top w:val="none" w:sz="0" w:space="0" w:color="auto"/>
            <w:left w:val="none" w:sz="0" w:space="0" w:color="auto"/>
            <w:bottom w:val="none" w:sz="0" w:space="0" w:color="auto"/>
            <w:right w:val="none" w:sz="0" w:space="0" w:color="auto"/>
          </w:divBdr>
        </w:div>
        <w:div w:id="1480271386">
          <w:marLeft w:val="0"/>
          <w:marRight w:val="0"/>
          <w:marTop w:val="0"/>
          <w:marBottom w:val="0"/>
          <w:divBdr>
            <w:top w:val="none" w:sz="0" w:space="0" w:color="auto"/>
            <w:left w:val="none" w:sz="0" w:space="0" w:color="auto"/>
            <w:bottom w:val="none" w:sz="0" w:space="0" w:color="auto"/>
            <w:right w:val="none" w:sz="0" w:space="0" w:color="auto"/>
          </w:divBdr>
        </w:div>
        <w:div w:id="1086535915">
          <w:marLeft w:val="0"/>
          <w:marRight w:val="0"/>
          <w:marTop w:val="0"/>
          <w:marBottom w:val="0"/>
          <w:divBdr>
            <w:top w:val="none" w:sz="0" w:space="0" w:color="auto"/>
            <w:left w:val="none" w:sz="0" w:space="0" w:color="auto"/>
            <w:bottom w:val="none" w:sz="0" w:space="0" w:color="auto"/>
            <w:right w:val="none" w:sz="0" w:space="0" w:color="auto"/>
          </w:divBdr>
        </w:div>
        <w:div w:id="419907717">
          <w:marLeft w:val="0"/>
          <w:marRight w:val="0"/>
          <w:marTop w:val="0"/>
          <w:marBottom w:val="0"/>
          <w:divBdr>
            <w:top w:val="none" w:sz="0" w:space="0" w:color="auto"/>
            <w:left w:val="none" w:sz="0" w:space="0" w:color="auto"/>
            <w:bottom w:val="none" w:sz="0" w:space="0" w:color="auto"/>
            <w:right w:val="none" w:sz="0" w:space="0" w:color="auto"/>
          </w:divBdr>
        </w:div>
      </w:divsChild>
    </w:div>
    <w:div w:id="652565478">
      <w:bodyDiv w:val="1"/>
      <w:marLeft w:val="0"/>
      <w:marRight w:val="0"/>
      <w:marTop w:val="0"/>
      <w:marBottom w:val="0"/>
      <w:divBdr>
        <w:top w:val="none" w:sz="0" w:space="0" w:color="auto"/>
        <w:left w:val="none" w:sz="0" w:space="0" w:color="auto"/>
        <w:bottom w:val="none" w:sz="0" w:space="0" w:color="auto"/>
        <w:right w:val="none" w:sz="0" w:space="0" w:color="auto"/>
      </w:divBdr>
    </w:div>
    <w:div w:id="1028681663">
      <w:bodyDiv w:val="1"/>
      <w:marLeft w:val="0"/>
      <w:marRight w:val="0"/>
      <w:marTop w:val="0"/>
      <w:marBottom w:val="0"/>
      <w:divBdr>
        <w:top w:val="none" w:sz="0" w:space="0" w:color="auto"/>
        <w:left w:val="none" w:sz="0" w:space="0" w:color="auto"/>
        <w:bottom w:val="none" w:sz="0" w:space="0" w:color="auto"/>
        <w:right w:val="none" w:sz="0" w:space="0" w:color="auto"/>
      </w:divBdr>
      <w:divsChild>
        <w:div w:id="1041200206">
          <w:marLeft w:val="0"/>
          <w:marRight w:val="0"/>
          <w:marTop w:val="0"/>
          <w:marBottom w:val="0"/>
          <w:divBdr>
            <w:top w:val="none" w:sz="0" w:space="0" w:color="auto"/>
            <w:left w:val="none" w:sz="0" w:space="0" w:color="auto"/>
            <w:bottom w:val="none" w:sz="0" w:space="0" w:color="auto"/>
            <w:right w:val="none" w:sz="0" w:space="0" w:color="auto"/>
          </w:divBdr>
        </w:div>
        <w:div w:id="103431237">
          <w:marLeft w:val="0"/>
          <w:marRight w:val="0"/>
          <w:marTop w:val="0"/>
          <w:marBottom w:val="0"/>
          <w:divBdr>
            <w:top w:val="none" w:sz="0" w:space="0" w:color="auto"/>
            <w:left w:val="none" w:sz="0" w:space="0" w:color="auto"/>
            <w:bottom w:val="none" w:sz="0" w:space="0" w:color="auto"/>
            <w:right w:val="none" w:sz="0" w:space="0" w:color="auto"/>
          </w:divBdr>
        </w:div>
        <w:div w:id="1306813473">
          <w:marLeft w:val="0"/>
          <w:marRight w:val="0"/>
          <w:marTop w:val="0"/>
          <w:marBottom w:val="0"/>
          <w:divBdr>
            <w:top w:val="none" w:sz="0" w:space="0" w:color="auto"/>
            <w:left w:val="none" w:sz="0" w:space="0" w:color="auto"/>
            <w:bottom w:val="none" w:sz="0" w:space="0" w:color="auto"/>
            <w:right w:val="none" w:sz="0" w:space="0" w:color="auto"/>
          </w:divBdr>
        </w:div>
        <w:div w:id="1623418148">
          <w:marLeft w:val="0"/>
          <w:marRight w:val="0"/>
          <w:marTop w:val="0"/>
          <w:marBottom w:val="0"/>
          <w:divBdr>
            <w:top w:val="none" w:sz="0" w:space="0" w:color="auto"/>
            <w:left w:val="none" w:sz="0" w:space="0" w:color="auto"/>
            <w:bottom w:val="none" w:sz="0" w:space="0" w:color="auto"/>
            <w:right w:val="none" w:sz="0" w:space="0" w:color="auto"/>
          </w:divBdr>
        </w:div>
      </w:divsChild>
    </w:div>
    <w:div w:id="1854611426">
      <w:bodyDiv w:val="1"/>
      <w:marLeft w:val="0"/>
      <w:marRight w:val="0"/>
      <w:marTop w:val="0"/>
      <w:marBottom w:val="0"/>
      <w:divBdr>
        <w:top w:val="none" w:sz="0" w:space="0" w:color="auto"/>
        <w:left w:val="none" w:sz="0" w:space="0" w:color="auto"/>
        <w:bottom w:val="none" w:sz="0" w:space="0" w:color="auto"/>
        <w:right w:val="none" w:sz="0" w:space="0" w:color="auto"/>
      </w:divBdr>
      <w:divsChild>
        <w:div w:id="1509521739">
          <w:marLeft w:val="0"/>
          <w:marRight w:val="0"/>
          <w:marTop w:val="0"/>
          <w:marBottom w:val="0"/>
          <w:divBdr>
            <w:top w:val="none" w:sz="0" w:space="0" w:color="auto"/>
            <w:left w:val="none" w:sz="0" w:space="0" w:color="auto"/>
            <w:bottom w:val="none" w:sz="0" w:space="0" w:color="auto"/>
            <w:right w:val="none" w:sz="0" w:space="0" w:color="auto"/>
          </w:divBdr>
        </w:div>
        <w:div w:id="1521041605">
          <w:marLeft w:val="0"/>
          <w:marRight w:val="0"/>
          <w:marTop w:val="0"/>
          <w:marBottom w:val="0"/>
          <w:divBdr>
            <w:top w:val="none" w:sz="0" w:space="0" w:color="auto"/>
            <w:left w:val="none" w:sz="0" w:space="0" w:color="auto"/>
            <w:bottom w:val="none" w:sz="0" w:space="0" w:color="auto"/>
            <w:right w:val="none" w:sz="0" w:space="0" w:color="auto"/>
          </w:divBdr>
        </w:div>
        <w:div w:id="1800344747">
          <w:marLeft w:val="0"/>
          <w:marRight w:val="0"/>
          <w:marTop w:val="0"/>
          <w:marBottom w:val="0"/>
          <w:divBdr>
            <w:top w:val="none" w:sz="0" w:space="0" w:color="auto"/>
            <w:left w:val="none" w:sz="0" w:space="0" w:color="auto"/>
            <w:bottom w:val="none" w:sz="0" w:space="0" w:color="auto"/>
            <w:right w:val="none" w:sz="0" w:space="0" w:color="auto"/>
          </w:divBdr>
        </w:div>
        <w:div w:id="1736472960">
          <w:marLeft w:val="0"/>
          <w:marRight w:val="0"/>
          <w:marTop w:val="0"/>
          <w:marBottom w:val="0"/>
          <w:divBdr>
            <w:top w:val="none" w:sz="0" w:space="0" w:color="auto"/>
            <w:left w:val="none" w:sz="0" w:space="0" w:color="auto"/>
            <w:bottom w:val="none" w:sz="0" w:space="0" w:color="auto"/>
            <w:right w:val="none" w:sz="0" w:space="0" w:color="auto"/>
          </w:divBdr>
        </w:div>
        <w:div w:id="1398435590">
          <w:marLeft w:val="0"/>
          <w:marRight w:val="0"/>
          <w:marTop w:val="0"/>
          <w:marBottom w:val="0"/>
          <w:divBdr>
            <w:top w:val="none" w:sz="0" w:space="0" w:color="auto"/>
            <w:left w:val="none" w:sz="0" w:space="0" w:color="auto"/>
            <w:bottom w:val="none" w:sz="0" w:space="0" w:color="auto"/>
            <w:right w:val="none" w:sz="0" w:space="0" w:color="auto"/>
          </w:divBdr>
        </w:div>
        <w:div w:id="1906065642">
          <w:marLeft w:val="0"/>
          <w:marRight w:val="0"/>
          <w:marTop w:val="0"/>
          <w:marBottom w:val="0"/>
          <w:divBdr>
            <w:top w:val="none" w:sz="0" w:space="0" w:color="auto"/>
            <w:left w:val="none" w:sz="0" w:space="0" w:color="auto"/>
            <w:bottom w:val="none" w:sz="0" w:space="0" w:color="auto"/>
            <w:right w:val="none" w:sz="0" w:space="0" w:color="auto"/>
          </w:divBdr>
        </w:div>
        <w:div w:id="1973093879">
          <w:marLeft w:val="0"/>
          <w:marRight w:val="0"/>
          <w:marTop w:val="0"/>
          <w:marBottom w:val="0"/>
          <w:divBdr>
            <w:top w:val="none" w:sz="0" w:space="0" w:color="auto"/>
            <w:left w:val="none" w:sz="0" w:space="0" w:color="auto"/>
            <w:bottom w:val="none" w:sz="0" w:space="0" w:color="auto"/>
            <w:right w:val="none" w:sz="0" w:space="0" w:color="auto"/>
          </w:divBdr>
        </w:div>
        <w:div w:id="1320961148">
          <w:marLeft w:val="0"/>
          <w:marRight w:val="0"/>
          <w:marTop w:val="0"/>
          <w:marBottom w:val="0"/>
          <w:divBdr>
            <w:top w:val="none" w:sz="0" w:space="0" w:color="auto"/>
            <w:left w:val="none" w:sz="0" w:space="0" w:color="auto"/>
            <w:bottom w:val="none" w:sz="0" w:space="0" w:color="auto"/>
            <w:right w:val="none" w:sz="0" w:space="0" w:color="auto"/>
          </w:divBdr>
        </w:div>
      </w:divsChild>
    </w:div>
    <w:div w:id="1930263913">
      <w:bodyDiv w:val="1"/>
      <w:marLeft w:val="0"/>
      <w:marRight w:val="0"/>
      <w:marTop w:val="0"/>
      <w:marBottom w:val="0"/>
      <w:divBdr>
        <w:top w:val="none" w:sz="0" w:space="0" w:color="auto"/>
        <w:left w:val="none" w:sz="0" w:space="0" w:color="auto"/>
        <w:bottom w:val="none" w:sz="0" w:space="0" w:color="auto"/>
        <w:right w:val="none" w:sz="0" w:space="0" w:color="auto"/>
      </w:divBdr>
      <w:divsChild>
        <w:div w:id="1094940797">
          <w:marLeft w:val="0"/>
          <w:marRight w:val="0"/>
          <w:marTop w:val="0"/>
          <w:marBottom w:val="0"/>
          <w:divBdr>
            <w:top w:val="none" w:sz="0" w:space="0" w:color="auto"/>
            <w:left w:val="none" w:sz="0" w:space="0" w:color="auto"/>
            <w:bottom w:val="none" w:sz="0" w:space="0" w:color="auto"/>
            <w:right w:val="none" w:sz="0" w:space="0" w:color="auto"/>
          </w:divBdr>
        </w:div>
        <w:div w:id="26834589">
          <w:marLeft w:val="0"/>
          <w:marRight w:val="0"/>
          <w:marTop w:val="0"/>
          <w:marBottom w:val="0"/>
          <w:divBdr>
            <w:top w:val="none" w:sz="0" w:space="0" w:color="auto"/>
            <w:left w:val="none" w:sz="0" w:space="0" w:color="auto"/>
            <w:bottom w:val="none" w:sz="0" w:space="0" w:color="auto"/>
            <w:right w:val="none" w:sz="0" w:space="0" w:color="auto"/>
          </w:divBdr>
        </w:div>
        <w:div w:id="531307645">
          <w:marLeft w:val="0"/>
          <w:marRight w:val="0"/>
          <w:marTop w:val="0"/>
          <w:marBottom w:val="0"/>
          <w:divBdr>
            <w:top w:val="none" w:sz="0" w:space="0" w:color="auto"/>
            <w:left w:val="none" w:sz="0" w:space="0" w:color="auto"/>
            <w:bottom w:val="none" w:sz="0" w:space="0" w:color="auto"/>
            <w:right w:val="none" w:sz="0" w:space="0" w:color="auto"/>
          </w:divBdr>
        </w:div>
        <w:div w:id="2025787346">
          <w:marLeft w:val="0"/>
          <w:marRight w:val="0"/>
          <w:marTop w:val="0"/>
          <w:marBottom w:val="0"/>
          <w:divBdr>
            <w:top w:val="none" w:sz="0" w:space="0" w:color="auto"/>
            <w:left w:val="none" w:sz="0" w:space="0" w:color="auto"/>
            <w:bottom w:val="none" w:sz="0" w:space="0" w:color="auto"/>
            <w:right w:val="none" w:sz="0" w:space="0" w:color="auto"/>
          </w:divBdr>
        </w:div>
        <w:div w:id="123433089">
          <w:marLeft w:val="0"/>
          <w:marRight w:val="0"/>
          <w:marTop w:val="0"/>
          <w:marBottom w:val="0"/>
          <w:divBdr>
            <w:top w:val="none" w:sz="0" w:space="0" w:color="auto"/>
            <w:left w:val="none" w:sz="0" w:space="0" w:color="auto"/>
            <w:bottom w:val="none" w:sz="0" w:space="0" w:color="auto"/>
            <w:right w:val="none" w:sz="0" w:space="0" w:color="auto"/>
          </w:divBdr>
        </w:div>
        <w:div w:id="748817910">
          <w:marLeft w:val="0"/>
          <w:marRight w:val="0"/>
          <w:marTop w:val="0"/>
          <w:marBottom w:val="0"/>
          <w:divBdr>
            <w:top w:val="none" w:sz="0" w:space="0" w:color="auto"/>
            <w:left w:val="none" w:sz="0" w:space="0" w:color="auto"/>
            <w:bottom w:val="none" w:sz="0" w:space="0" w:color="auto"/>
            <w:right w:val="none" w:sz="0" w:space="0" w:color="auto"/>
          </w:divBdr>
        </w:div>
        <w:div w:id="578251640">
          <w:marLeft w:val="0"/>
          <w:marRight w:val="0"/>
          <w:marTop w:val="0"/>
          <w:marBottom w:val="0"/>
          <w:divBdr>
            <w:top w:val="none" w:sz="0" w:space="0" w:color="auto"/>
            <w:left w:val="none" w:sz="0" w:space="0" w:color="auto"/>
            <w:bottom w:val="none" w:sz="0" w:space="0" w:color="auto"/>
            <w:right w:val="none" w:sz="0" w:space="0" w:color="auto"/>
          </w:divBdr>
        </w:div>
        <w:div w:id="54621982">
          <w:marLeft w:val="0"/>
          <w:marRight w:val="0"/>
          <w:marTop w:val="0"/>
          <w:marBottom w:val="0"/>
          <w:divBdr>
            <w:top w:val="none" w:sz="0" w:space="0" w:color="auto"/>
            <w:left w:val="none" w:sz="0" w:space="0" w:color="auto"/>
            <w:bottom w:val="none" w:sz="0" w:space="0" w:color="auto"/>
            <w:right w:val="none" w:sz="0" w:space="0" w:color="auto"/>
          </w:divBdr>
        </w:div>
      </w:divsChild>
    </w:div>
    <w:div w:id="1946645838">
      <w:bodyDiv w:val="1"/>
      <w:marLeft w:val="0"/>
      <w:marRight w:val="0"/>
      <w:marTop w:val="0"/>
      <w:marBottom w:val="0"/>
      <w:divBdr>
        <w:top w:val="none" w:sz="0" w:space="0" w:color="auto"/>
        <w:left w:val="none" w:sz="0" w:space="0" w:color="auto"/>
        <w:bottom w:val="none" w:sz="0" w:space="0" w:color="auto"/>
        <w:right w:val="none" w:sz="0" w:space="0" w:color="auto"/>
      </w:divBdr>
      <w:divsChild>
        <w:div w:id="470513718">
          <w:marLeft w:val="0"/>
          <w:marRight w:val="0"/>
          <w:marTop w:val="0"/>
          <w:marBottom w:val="0"/>
          <w:divBdr>
            <w:top w:val="none" w:sz="0" w:space="0" w:color="auto"/>
            <w:left w:val="none" w:sz="0" w:space="0" w:color="auto"/>
            <w:bottom w:val="none" w:sz="0" w:space="0" w:color="auto"/>
            <w:right w:val="none" w:sz="0" w:space="0" w:color="auto"/>
          </w:divBdr>
        </w:div>
        <w:div w:id="1243762341">
          <w:marLeft w:val="0"/>
          <w:marRight w:val="0"/>
          <w:marTop w:val="0"/>
          <w:marBottom w:val="0"/>
          <w:divBdr>
            <w:top w:val="none" w:sz="0" w:space="0" w:color="auto"/>
            <w:left w:val="none" w:sz="0" w:space="0" w:color="auto"/>
            <w:bottom w:val="none" w:sz="0" w:space="0" w:color="auto"/>
            <w:right w:val="none" w:sz="0" w:space="0" w:color="auto"/>
          </w:divBdr>
        </w:div>
        <w:div w:id="640112653">
          <w:marLeft w:val="0"/>
          <w:marRight w:val="0"/>
          <w:marTop w:val="0"/>
          <w:marBottom w:val="0"/>
          <w:divBdr>
            <w:top w:val="none" w:sz="0" w:space="0" w:color="auto"/>
            <w:left w:val="none" w:sz="0" w:space="0" w:color="auto"/>
            <w:bottom w:val="none" w:sz="0" w:space="0" w:color="auto"/>
            <w:right w:val="none" w:sz="0" w:space="0" w:color="auto"/>
          </w:divBdr>
        </w:div>
        <w:div w:id="237642830">
          <w:marLeft w:val="0"/>
          <w:marRight w:val="0"/>
          <w:marTop w:val="0"/>
          <w:marBottom w:val="0"/>
          <w:divBdr>
            <w:top w:val="none" w:sz="0" w:space="0" w:color="auto"/>
            <w:left w:val="none" w:sz="0" w:space="0" w:color="auto"/>
            <w:bottom w:val="none" w:sz="0" w:space="0" w:color="auto"/>
            <w:right w:val="none" w:sz="0" w:space="0" w:color="auto"/>
          </w:divBdr>
        </w:div>
        <w:div w:id="1761414845">
          <w:marLeft w:val="0"/>
          <w:marRight w:val="0"/>
          <w:marTop w:val="0"/>
          <w:marBottom w:val="0"/>
          <w:divBdr>
            <w:top w:val="none" w:sz="0" w:space="0" w:color="auto"/>
            <w:left w:val="none" w:sz="0" w:space="0" w:color="auto"/>
            <w:bottom w:val="none" w:sz="0" w:space="0" w:color="auto"/>
            <w:right w:val="none" w:sz="0" w:space="0" w:color="auto"/>
          </w:divBdr>
        </w:div>
        <w:div w:id="2069379939">
          <w:marLeft w:val="0"/>
          <w:marRight w:val="0"/>
          <w:marTop w:val="0"/>
          <w:marBottom w:val="0"/>
          <w:divBdr>
            <w:top w:val="none" w:sz="0" w:space="0" w:color="auto"/>
            <w:left w:val="none" w:sz="0" w:space="0" w:color="auto"/>
            <w:bottom w:val="none" w:sz="0" w:space="0" w:color="auto"/>
            <w:right w:val="none" w:sz="0" w:space="0" w:color="auto"/>
          </w:divBdr>
        </w:div>
        <w:div w:id="1693798318">
          <w:marLeft w:val="0"/>
          <w:marRight w:val="0"/>
          <w:marTop w:val="0"/>
          <w:marBottom w:val="0"/>
          <w:divBdr>
            <w:top w:val="none" w:sz="0" w:space="0" w:color="auto"/>
            <w:left w:val="none" w:sz="0" w:space="0" w:color="auto"/>
            <w:bottom w:val="none" w:sz="0" w:space="0" w:color="auto"/>
            <w:right w:val="none" w:sz="0" w:space="0" w:color="auto"/>
          </w:divBdr>
        </w:div>
        <w:div w:id="1860851822">
          <w:marLeft w:val="0"/>
          <w:marRight w:val="0"/>
          <w:marTop w:val="0"/>
          <w:marBottom w:val="0"/>
          <w:divBdr>
            <w:top w:val="none" w:sz="0" w:space="0" w:color="auto"/>
            <w:left w:val="none" w:sz="0" w:space="0" w:color="auto"/>
            <w:bottom w:val="none" w:sz="0" w:space="0" w:color="auto"/>
            <w:right w:val="none" w:sz="0" w:space="0" w:color="auto"/>
          </w:divBdr>
        </w:div>
        <w:div w:id="614140776">
          <w:marLeft w:val="0"/>
          <w:marRight w:val="0"/>
          <w:marTop w:val="0"/>
          <w:marBottom w:val="0"/>
          <w:divBdr>
            <w:top w:val="none" w:sz="0" w:space="0" w:color="auto"/>
            <w:left w:val="none" w:sz="0" w:space="0" w:color="auto"/>
            <w:bottom w:val="none" w:sz="0" w:space="0" w:color="auto"/>
            <w:right w:val="none" w:sz="0" w:space="0" w:color="auto"/>
          </w:divBdr>
        </w:div>
        <w:div w:id="338502999">
          <w:marLeft w:val="0"/>
          <w:marRight w:val="0"/>
          <w:marTop w:val="0"/>
          <w:marBottom w:val="0"/>
          <w:divBdr>
            <w:top w:val="none" w:sz="0" w:space="0" w:color="auto"/>
            <w:left w:val="none" w:sz="0" w:space="0" w:color="auto"/>
            <w:bottom w:val="none" w:sz="0" w:space="0" w:color="auto"/>
            <w:right w:val="none" w:sz="0" w:space="0" w:color="auto"/>
          </w:divBdr>
        </w:div>
        <w:div w:id="75322988">
          <w:marLeft w:val="0"/>
          <w:marRight w:val="0"/>
          <w:marTop w:val="0"/>
          <w:marBottom w:val="0"/>
          <w:divBdr>
            <w:top w:val="none" w:sz="0" w:space="0" w:color="auto"/>
            <w:left w:val="none" w:sz="0" w:space="0" w:color="auto"/>
            <w:bottom w:val="none" w:sz="0" w:space="0" w:color="auto"/>
            <w:right w:val="none" w:sz="0" w:space="0" w:color="auto"/>
          </w:divBdr>
        </w:div>
        <w:div w:id="25836298">
          <w:marLeft w:val="0"/>
          <w:marRight w:val="0"/>
          <w:marTop w:val="0"/>
          <w:marBottom w:val="0"/>
          <w:divBdr>
            <w:top w:val="none" w:sz="0" w:space="0" w:color="auto"/>
            <w:left w:val="none" w:sz="0" w:space="0" w:color="auto"/>
            <w:bottom w:val="none" w:sz="0" w:space="0" w:color="auto"/>
            <w:right w:val="none" w:sz="0" w:space="0" w:color="auto"/>
          </w:divBdr>
        </w:div>
        <w:div w:id="303046370">
          <w:marLeft w:val="0"/>
          <w:marRight w:val="0"/>
          <w:marTop w:val="0"/>
          <w:marBottom w:val="0"/>
          <w:divBdr>
            <w:top w:val="none" w:sz="0" w:space="0" w:color="auto"/>
            <w:left w:val="none" w:sz="0" w:space="0" w:color="auto"/>
            <w:bottom w:val="none" w:sz="0" w:space="0" w:color="auto"/>
            <w:right w:val="none" w:sz="0" w:space="0" w:color="auto"/>
          </w:divBdr>
        </w:div>
        <w:div w:id="1594431883">
          <w:marLeft w:val="0"/>
          <w:marRight w:val="0"/>
          <w:marTop w:val="0"/>
          <w:marBottom w:val="0"/>
          <w:divBdr>
            <w:top w:val="none" w:sz="0" w:space="0" w:color="auto"/>
            <w:left w:val="none" w:sz="0" w:space="0" w:color="auto"/>
            <w:bottom w:val="none" w:sz="0" w:space="0" w:color="auto"/>
            <w:right w:val="none" w:sz="0" w:space="0" w:color="auto"/>
          </w:divBdr>
        </w:div>
        <w:div w:id="1887797027">
          <w:marLeft w:val="0"/>
          <w:marRight w:val="0"/>
          <w:marTop w:val="0"/>
          <w:marBottom w:val="0"/>
          <w:divBdr>
            <w:top w:val="none" w:sz="0" w:space="0" w:color="auto"/>
            <w:left w:val="none" w:sz="0" w:space="0" w:color="auto"/>
            <w:bottom w:val="none" w:sz="0" w:space="0" w:color="auto"/>
            <w:right w:val="none" w:sz="0" w:space="0" w:color="auto"/>
          </w:divBdr>
        </w:div>
        <w:div w:id="2110462114">
          <w:marLeft w:val="0"/>
          <w:marRight w:val="0"/>
          <w:marTop w:val="0"/>
          <w:marBottom w:val="0"/>
          <w:divBdr>
            <w:top w:val="none" w:sz="0" w:space="0" w:color="auto"/>
            <w:left w:val="none" w:sz="0" w:space="0" w:color="auto"/>
            <w:bottom w:val="none" w:sz="0" w:space="0" w:color="auto"/>
            <w:right w:val="none" w:sz="0" w:space="0" w:color="auto"/>
          </w:divBdr>
        </w:div>
        <w:div w:id="331032587">
          <w:marLeft w:val="0"/>
          <w:marRight w:val="0"/>
          <w:marTop w:val="0"/>
          <w:marBottom w:val="0"/>
          <w:divBdr>
            <w:top w:val="none" w:sz="0" w:space="0" w:color="auto"/>
            <w:left w:val="none" w:sz="0" w:space="0" w:color="auto"/>
            <w:bottom w:val="none" w:sz="0" w:space="0" w:color="auto"/>
            <w:right w:val="none" w:sz="0" w:space="0" w:color="auto"/>
          </w:divBdr>
        </w:div>
        <w:div w:id="1381906332">
          <w:marLeft w:val="0"/>
          <w:marRight w:val="0"/>
          <w:marTop w:val="0"/>
          <w:marBottom w:val="0"/>
          <w:divBdr>
            <w:top w:val="none" w:sz="0" w:space="0" w:color="auto"/>
            <w:left w:val="none" w:sz="0" w:space="0" w:color="auto"/>
            <w:bottom w:val="none" w:sz="0" w:space="0" w:color="auto"/>
            <w:right w:val="none" w:sz="0" w:space="0" w:color="auto"/>
          </w:divBdr>
        </w:div>
        <w:div w:id="114718562">
          <w:marLeft w:val="0"/>
          <w:marRight w:val="0"/>
          <w:marTop w:val="0"/>
          <w:marBottom w:val="0"/>
          <w:divBdr>
            <w:top w:val="none" w:sz="0" w:space="0" w:color="auto"/>
            <w:left w:val="none" w:sz="0" w:space="0" w:color="auto"/>
            <w:bottom w:val="none" w:sz="0" w:space="0" w:color="auto"/>
            <w:right w:val="none" w:sz="0" w:space="0" w:color="auto"/>
          </w:divBdr>
        </w:div>
        <w:div w:id="156507498">
          <w:marLeft w:val="0"/>
          <w:marRight w:val="0"/>
          <w:marTop w:val="0"/>
          <w:marBottom w:val="0"/>
          <w:divBdr>
            <w:top w:val="none" w:sz="0" w:space="0" w:color="auto"/>
            <w:left w:val="none" w:sz="0" w:space="0" w:color="auto"/>
            <w:bottom w:val="none" w:sz="0" w:space="0" w:color="auto"/>
            <w:right w:val="none" w:sz="0" w:space="0" w:color="auto"/>
          </w:divBdr>
        </w:div>
        <w:div w:id="80297511">
          <w:marLeft w:val="0"/>
          <w:marRight w:val="0"/>
          <w:marTop w:val="0"/>
          <w:marBottom w:val="0"/>
          <w:divBdr>
            <w:top w:val="none" w:sz="0" w:space="0" w:color="auto"/>
            <w:left w:val="none" w:sz="0" w:space="0" w:color="auto"/>
            <w:bottom w:val="none" w:sz="0" w:space="0" w:color="auto"/>
            <w:right w:val="none" w:sz="0" w:space="0" w:color="auto"/>
          </w:divBdr>
        </w:div>
        <w:div w:id="1947540274">
          <w:marLeft w:val="0"/>
          <w:marRight w:val="0"/>
          <w:marTop w:val="0"/>
          <w:marBottom w:val="0"/>
          <w:divBdr>
            <w:top w:val="none" w:sz="0" w:space="0" w:color="auto"/>
            <w:left w:val="none" w:sz="0" w:space="0" w:color="auto"/>
            <w:bottom w:val="none" w:sz="0" w:space="0" w:color="auto"/>
            <w:right w:val="none" w:sz="0" w:space="0" w:color="auto"/>
          </w:divBdr>
        </w:div>
        <w:div w:id="1728450498">
          <w:marLeft w:val="0"/>
          <w:marRight w:val="0"/>
          <w:marTop w:val="0"/>
          <w:marBottom w:val="0"/>
          <w:divBdr>
            <w:top w:val="none" w:sz="0" w:space="0" w:color="auto"/>
            <w:left w:val="none" w:sz="0" w:space="0" w:color="auto"/>
            <w:bottom w:val="none" w:sz="0" w:space="0" w:color="auto"/>
            <w:right w:val="none" w:sz="0" w:space="0" w:color="auto"/>
          </w:divBdr>
        </w:div>
        <w:div w:id="26415317">
          <w:marLeft w:val="0"/>
          <w:marRight w:val="0"/>
          <w:marTop w:val="0"/>
          <w:marBottom w:val="0"/>
          <w:divBdr>
            <w:top w:val="none" w:sz="0" w:space="0" w:color="auto"/>
            <w:left w:val="none" w:sz="0" w:space="0" w:color="auto"/>
            <w:bottom w:val="none" w:sz="0" w:space="0" w:color="auto"/>
            <w:right w:val="none" w:sz="0" w:space="0" w:color="auto"/>
          </w:divBdr>
        </w:div>
        <w:div w:id="1525829025">
          <w:marLeft w:val="0"/>
          <w:marRight w:val="0"/>
          <w:marTop w:val="0"/>
          <w:marBottom w:val="0"/>
          <w:divBdr>
            <w:top w:val="none" w:sz="0" w:space="0" w:color="auto"/>
            <w:left w:val="none" w:sz="0" w:space="0" w:color="auto"/>
            <w:bottom w:val="none" w:sz="0" w:space="0" w:color="auto"/>
            <w:right w:val="none" w:sz="0" w:space="0" w:color="auto"/>
          </w:divBdr>
        </w:div>
        <w:div w:id="835001426">
          <w:marLeft w:val="0"/>
          <w:marRight w:val="0"/>
          <w:marTop w:val="0"/>
          <w:marBottom w:val="0"/>
          <w:divBdr>
            <w:top w:val="none" w:sz="0" w:space="0" w:color="auto"/>
            <w:left w:val="none" w:sz="0" w:space="0" w:color="auto"/>
            <w:bottom w:val="none" w:sz="0" w:space="0" w:color="auto"/>
            <w:right w:val="none" w:sz="0" w:space="0" w:color="auto"/>
          </w:divBdr>
        </w:div>
        <w:div w:id="197162625">
          <w:marLeft w:val="0"/>
          <w:marRight w:val="0"/>
          <w:marTop w:val="0"/>
          <w:marBottom w:val="0"/>
          <w:divBdr>
            <w:top w:val="none" w:sz="0" w:space="0" w:color="auto"/>
            <w:left w:val="none" w:sz="0" w:space="0" w:color="auto"/>
            <w:bottom w:val="none" w:sz="0" w:space="0" w:color="auto"/>
            <w:right w:val="none" w:sz="0" w:space="0" w:color="auto"/>
          </w:divBdr>
        </w:div>
        <w:div w:id="1267495190">
          <w:marLeft w:val="0"/>
          <w:marRight w:val="0"/>
          <w:marTop w:val="0"/>
          <w:marBottom w:val="0"/>
          <w:divBdr>
            <w:top w:val="none" w:sz="0" w:space="0" w:color="auto"/>
            <w:left w:val="none" w:sz="0" w:space="0" w:color="auto"/>
            <w:bottom w:val="none" w:sz="0" w:space="0" w:color="auto"/>
            <w:right w:val="none" w:sz="0" w:space="0" w:color="auto"/>
          </w:divBdr>
        </w:div>
        <w:div w:id="72239619">
          <w:marLeft w:val="0"/>
          <w:marRight w:val="0"/>
          <w:marTop w:val="0"/>
          <w:marBottom w:val="0"/>
          <w:divBdr>
            <w:top w:val="none" w:sz="0" w:space="0" w:color="auto"/>
            <w:left w:val="none" w:sz="0" w:space="0" w:color="auto"/>
            <w:bottom w:val="none" w:sz="0" w:space="0" w:color="auto"/>
            <w:right w:val="none" w:sz="0" w:space="0" w:color="auto"/>
          </w:divBdr>
        </w:div>
        <w:div w:id="18285331">
          <w:marLeft w:val="0"/>
          <w:marRight w:val="0"/>
          <w:marTop w:val="0"/>
          <w:marBottom w:val="0"/>
          <w:divBdr>
            <w:top w:val="none" w:sz="0" w:space="0" w:color="auto"/>
            <w:left w:val="none" w:sz="0" w:space="0" w:color="auto"/>
            <w:bottom w:val="none" w:sz="0" w:space="0" w:color="auto"/>
            <w:right w:val="none" w:sz="0" w:space="0" w:color="auto"/>
          </w:divBdr>
        </w:div>
        <w:div w:id="2031560960">
          <w:marLeft w:val="0"/>
          <w:marRight w:val="0"/>
          <w:marTop w:val="0"/>
          <w:marBottom w:val="0"/>
          <w:divBdr>
            <w:top w:val="none" w:sz="0" w:space="0" w:color="auto"/>
            <w:left w:val="none" w:sz="0" w:space="0" w:color="auto"/>
            <w:bottom w:val="none" w:sz="0" w:space="0" w:color="auto"/>
            <w:right w:val="none" w:sz="0" w:space="0" w:color="auto"/>
          </w:divBdr>
        </w:div>
        <w:div w:id="2002195743">
          <w:marLeft w:val="0"/>
          <w:marRight w:val="0"/>
          <w:marTop w:val="0"/>
          <w:marBottom w:val="0"/>
          <w:divBdr>
            <w:top w:val="none" w:sz="0" w:space="0" w:color="auto"/>
            <w:left w:val="none" w:sz="0" w:space="0" w:color="auto"/>
            <w:bottom w:val="none" w:sz="0" w:space="0" w:color="auto"/>
            <w:right w:val="none" w:sz="0" w:space="0" w:color="auto"/>
          </w:divBdr>
        </w:div>
        <w:div w:id="1424692154">
          <w:marLeft w:val="0"/>
          <w:marRight w:val="0"/>
          <w:marTop w:val="0"/>
          <w:marBottom w:val="0"/>
          <w:divBdr>
            <w:top w:val="none" w:sz="0" w:space="0" w:color="auto"/>
            <w:left w:val="none" w:sz="0" w:space="0" w:color="auto"/>
            <w:bottom w:val="none" w:sz="0" w:space="0" w:color="auto"/>
            <w:right w:val="none" w:sz="0" w:space="0" w:color="auto"/>
          </w:divBdr>
        </w:div>
        <w:div w:id="1275987785">
          <w:marLeft w:val="0"/>
          <w:marRight w:val="0"/>
          <w:marTop w:val="0"/>
          <w:marBottom w:val="0"/>
          <w:divBdr>
            <w:top w:val="none" w:sz="0" w:space="0" w:color="auto"/>
            <w:left w:val="none" w:sz="0" w:space="0" w:color="auto"/>
            <w:bottom w:val="none" w:sz="0" w:space="0" w:color="auto"/>
            <w:right w:val="none" w:sz="0" w:space="0" w:color="auto"/>
          </w:divBdr>
        </w:div>
        <w:div w:id="1948148187">
          <w:marLeft w:val="0"/>
          <w:marRight w:val="0"/>
          <w:marTop w:val="0"/>
          <w:marBottom w:val="0"/>
          <w:divBdr>
            <w:top w:val="none" w:sz="0" w:space="0" w:color="auto"/>
            <w:left w:val="none" w:sz="0" w:space="0" w:color="auto"/>
            <w:bottom w:val="none" w:sz="0" w:space="0" w:color="auto"/>
            <w:right w:val="none" w:sz="0" w:space="0" w:color="auto"/>
          </w:divBdr>
        </w:div>
        <w:div w:id="554005921">
          <w:marLeft w:val="0"/>
          <w:marRight w:val="0"/>
          <w:marTop w:val="0"/>
          <w:marBottom w:val="0"/>
          <w:divBdr>
            <w:top w:val="none" w:sz="0" w:space="0" w:color="auto"/>
            <w:left w:val="none" w:sz="0" w:space="0" w:color="auto"/>
            <w:bottom w:val="none" w:sz="0" w:space="0" w:color="auto"/>
            <w:right w:val="none" w:sz="0" w:space="0" w:color="auto"/>
          </w:divBdr>
        </w:div>
        <w:div w:id="1490251607">
          <w:marLeft w:val="0"/>
          <w:marRight w:val="0"/>
          <w:marTop w:val="0"/>
          <w:marBottom w:val="0"/>
          <w:divBdr>
            <w:top w:val="none" w:sz="0" w:space="0" w:color="auto"/>
            <w:left w:val="none" w:sz="0" w:space="0" w:color="auto"/>
            <w:bottom w:val="none" w:sz="0" w:space="0" w:color="auto"/>
            <w:right w:val="none" w:sz="0" w:space="0" w:color="auto"/>
          </w:divBdr>
        </w:div>
        <w:div w:id="283461050">
          <w:marLeft w:val="0"/>
          <w:marRight w:val="0"/>
          <w:marTop w:val="0"/>
          <w:marBottom w:val="0"/>
          <w:divBdr>
            <w:top w:val="none" w:sz="0" w:space="0" w:color="auto"/>
            <w:left w:val="none" w:sz="0" w:space="0" w:color="auto"/>
            <w:bottom w:val="none" w:sz="0" w:space="0" w:color="auto"/>
            <w:right w:val="none" w:sz="0" w:space="0" w:color="auto"/>
          </w:divBdr>
        </w:div>
        <w:div w:id="455805332">
          <w:marLeft w:val="0"/>
          <w:marRight w:val="0"/>
          <w:marTop w:val="0"/>
          <w:marBottom w:val="0"/>
          <w:divBdr>
            <w:top w:val="none" w:sz="0" w:space="0" w:color="auto"/>
            <w:left w:val="none" w:sz="0" w:space="0" w:color="auto"/>
            <w:bottom w:val="none" w:sz="0" w:space="0" w:color="auto"/>
            <w:right w:val="none" w:sz="0" w:space="0" w:color="auto"/>
          </w:divBdr>
        </w:div>
        <w:div w:id="45885016">
          <w:marLeft w:val="0"/>
          <w:marRight w:val="0"/>
          <w:marTop w:val="0"/>
          <w:marBottom w:val="0"/>
          <w:divBdr>
            <w:top w:val="none" w:sz="0" w:space="0" w:color="auto"/>
            <w:left w:val="none" w:sz="0" w:space="0" w:color="auto"/>
            <w:bottom w:val="none" w:sz="0" w:space="0" w:color="auto"/>
            <w:right w:val="none" w:sz="0" w:space="0" w:color="auto"/>
          </w:divBdr>
        </w:div>
        <w:div w:id="401828423">
          <w:marLeft w:val="0"/>
          <w:marRight w:val="0"/>
          <w:marTop w:val="0"/>
          <w:marBottom w:val="0"/>
          <w:divBdr>
            <w:top w:val="none" w:sz="0" w:space="0" w:color="auto"/>
            <w:left w:val="none" w:sz="0" w:space="0" w:color="auto"/>
            <w:bottom w:val="none" w:sz="0" w:space="0" w:color="auto"/>
            <w:right w:val="none" w:sz="0" w:space="0" w:color="auto"/>
          </w:divBdr>
        </w:div>
        <w:div w:id="1282760796">
          <w:marLeft w:val="0"/>
          <w:marRight w:val="0"/>
          <w:marTop w:val="0"/>
          <w:marBottom w:val="0"/>
          <w:divBdr>
            <w:top w:val="none" w:sz="0" w:space="0" w:color="auto"/>
            <w:left w:val="none" w:sz="0" w:space="0" w:color="auto"/>
            <w:bottom w:val="none" w:sz="0" w:space="0" w:color="auto"/>
            <w:right w:val="none" w:sz="0" w:space="0" w:color="auto"/>
          </w:divBdr>
        </w:div>
        <w:div w:id="1633244645">
          <w:marLeft w:val="0"/>
          <w:marRight w:val="0"/>
          <w:marTop w:val="0"/>
          <w:marBottom w:val="0"/>
          <w:divBdr>
            <w:top w:val="none" w:sz="0" w:space="0" w:color="auto"/>
            <w:left w:val="none" w:sz="0" w:space="0" w:color="auto"/>
            <w:bottom w:val="none" w:sz="0" w:space="0" w:color="auto"/>
            <w:right w:val="none" w:sz="0" w:space="0" w:color="auto"/>
          </w:divBdr>
        </w:div>
        <w:div w:id="1313757907">
          <w:marLeft w:val="0"/>
          <w:marRight w:val="0"/>
          <w:marTop w:val="0"/>
          <w:marBottom w:val="0"/>
          <w:divBdr>
            <w:top w:val="none" w:sz="0" w:space="0" w:color="auto"/>
            <w:left w:val="none" w:sz="0" w:space="0" w:color="auto"/>
            <w:bottom w:val="none" w:sz="0" w:space="0" w:color="auto"/>
            <w:right w:val="none" w:sz="0" w:space="0" w:color="auto"/>
          </w:divBdr>
        </w:div>
        <w:div w:id="1844203333">
          <w:marLeft w:val="0"/>
          <w:marRight w:val="0"/>
          <w:marTop w:val="0"/>
          <w:marBottom w:val="0"/>
          <w:divBdr>
            <w:top w:val="none" w:sz="0" w:space="0" w:color="auto"/>
            <w:left w:val="none" w:sz="0" w:space="0" w:color="auto"/>
            <w:bottom w:val="none" w:sz="0" w:space="0" w:color="auto"/>
            <w:right w:val="none" w:sz="0" w:space="0" w:color="auto"/>
          </w:divBdr>
        </w:div>
        <w:div w:id="44978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armia.mazury.pl/artykul/3346/zasady-dla-umow-podpisanych-do-31-grudnia-2017-rok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4112-B05B-4998-BFB1-644235F8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8025</Words>
  <Characters>48156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Syta</dc:creator>
  <cp:lastModifiedBy>Karol Syta</cp:lastModifiedBy>
  <cp:revision>2</cp:revision>
  <cp:lastPrinted>2018-04-16T08:46:00Z</cp:lastPrinted>
  <dcterms:created xsi:type="dcterms:W3CDTF">2018-04-16T08:49:00Z</dcterms:created>
  <dcterms:modified xsi:type="dcterms:W3CDTF">2018-04-16T08:49:00Z</dcterms:modified>
</cp:coreProperties>
</file>