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B357C" w14:textId="77777777" w:rsidR="004450DD" w:rsidRDefault="004450DD" w:rsidP="004450DD">
      <w:pPr>
        <w:spacing w:line="276" w:lineRule="auto"/>
        <w:ind w:left="7080" w:hanging="1551"/>
        <w:jc w:val="right"/>
        <w:rPr>
          <w:rFonts w:asciiTheme="minorHAnsi" w:hAnsiTheme="minorHAnsi" w:cstheme="minorHAnsi"/>
          <w:b/>
          <w:sz w:val="22"/>
          <w:szCs w:val="22"/>
        </w:rPr>
      </w:pPr>
      <w:r w:rsidRPr="00AD7A97">
        <w:rPr>
          <w:rFonts w:asciiTheme="minorHAnsi" w:hAnsiTheme="minorHAnsi" w:cstheme="minorHAnsi"/>
          <w:b/>
          <w:sz w:val="22"/>
          <w:szCs w:val="22"/>
        </w:rPr>
        <w:t xml:space="preserve">Załącznik nr 5 wzór umowy </w:t>
      </w:r>
    </w:p>
    <w:p w14:paraId="5C5D4D4F" w14:textId="4B8A9FF7" w:rsidR="00D34DDC" w:rsidRPr="00AD7A97" w:rsidRDefault="00D34DDC" w:rsidP="004450DD">
      <w:pPr>
        <w:spacing w:line="276" w:lineRule="auto"/>
        <w:ind w:left="7080" w:hanging="1551"/>
        <w:jc w:val="right"/>
        <w:rPr>
          <w:rFonts w:asciiTheme="minorHAnsi" w:hAnsiTheme="minorHAnsi" w:cstheme="minorHAnsi"/>
          <w:b/>
          <w:sz w:val="22"/>
          <w:szCs w:val="22"/>
        </w:rPr>
      </w:pPr>
      <w:r>
        <w:rPr>
          <w:rFonts w:asciiTheme="minorHAnsi" w:hAnsiTheme="minorHAnsi" w:cstheme="minorHAnsi"/>
          <w:b/>
          <w:sz w:val="22"/>
          <w:szCs w:val="22"/>
        </w:rPr>
        <w:t>Tekst jednolity 19.10.2018</w:t>
      </w:r>
      <w:bookmarkStart w:id="0" w:name="_GoBack"/>
      <w:bookmarkEnd w:id="0"/>
    </w:p>
    <w:p w14:paraId="387FA732" w14:textId="77777777" w:rsidR="004450DD" w:rsidRPr="00AD7A97" w:rsidRDefault="004450DD" w:rsidP="004450DD">
      <w:pPr>
        <w:spacing w:line="276" w:lineRule="auto"/>
        <w:jc w:val="both"/>
        <w:rPr>
          <w:rFonts w:asciiTheme="minorHAnsi" w:hAnsiTheme="minorHAnsi" w:cstheme="minorHAnsi"/>
          <w:b/>
          <w:sz w:val="22"/>
          <w:szCs w:val="22"/>
        </w:rPr>
      </w:pPr>
    </w:p>
    <w:p w14:paraId="143DF824" w14:textId="77777777" w:rsidR="004450DD" w:rsidRPr="00AD7A97" w:rsidRDefault="004450DD" w:rsidP="004450DD">
      <w:pPr>
        <w:spacing w:line="276" w:lineRule="auto"/>
        <w:ind w:left="2832" w:firstLine="708"/>
        <w:jc w:val="both"/>
        <w:rPr>
          <w:rFonts w:asciiTheme="minorHAnsi" w:hAnsiTheme="minorHAnsi" w:cstheme="minorHAnsi"/>
          <w:b/>
          <w:sz w:val="22"/>
          <w:szCs w:val="22"/>
        </w:rPr>
      </w:pPr>
      <w:r w:rsidRPr="00AD7A97">
        <w:rPr>
          <w:rFonts w:asciiTheme="minorHAnsi" w:hAnsiTheme="minorHAnsi" w:cstheme="minorHAnsi"/>
          <w:b/>
          <w:sz w:val="22"/>
          <w:szCs w:val="22"/>
        </w:rPr>
        <w:t xml:space="preserve">UMOWA </w:t>
      </w:r>
      <w:r w:rsidR="0084605B" w:rsidRPr="00AD7A97">
        <w:rPr>
          <w:rFonts w:asciiTheme="minorHAnsi" w:hAnsiTheme="minorHAnsi" w:cstheme="minorHAnsi"/>
          <w:b/>
          <w:sz w:val="22"/>
          <w:szCs w:val="22"/>
        </w:rPr>
        <w:t xml:space="preserve">o roboty budowlane </w:t>
      </w:r>
      <w:r w:rsidRPr="00AD7A97">
        <w:rPr>
          <w:rFonts w:asciiTheme="minorHAnsi" w:hAnsiTheme="minorHAnsi" w:cstheme="minorHAnsi"/>
          <w:b/>
          <w:sz w:val="22"/>
          <w:szCs w:val="22"/>
        </w:rPr>
        <w:t>nr…………</w:t>
      </w:r>
    </w:p>
    <w:p w14:paraId="286541CA" w14:textId="77777777" w:rsidR="004450DD" w:rsidRPr="00AD7A97" w:rsidRDefault="004450DD" w:rsidP="004450DD">
      <w:pPr>
        <w:spacing w:line="276" w:lineRule="auto"/>
        <w:ind w:left="18" w:firstLine="724"/>
        <w:jc w:val="both"/>
        <w:rPr>
          <w:rFonts w:asciiTheme="minorHAnsi" w:hAnsiTheme="minorHAnsi" w:cstheme="minorHAnsi"/>
          <w:b/>
          <w:bCs/>
          <w:sz w:val="22"/>
          <w:szCs w:val="22"/>
        </w:rPr>
      </w:pPr>
      <w:r w:rsidRPr="00AD7A97">
        <w:rPr>
          <w:rFonts w:asciiTheme="minorHAnsi" w:hAnsiTheme="minorHAnsi" w:cstheme="minorHAnsi"/>
          <w:b/>
          <w:sz w:val="22"/>
          <w:szCs w:val="22"/>
        </w:rPr>
        <w:tab/>
      </w:r>
      <w:r w:rsidRPr="00AD7A97">
        <w:rPr>
          <w:rFonts w:asciiTheme="minorHAnsi" w:hAnsiTheme="minorHAnsi" w:cstheme="minorHAnsi"/>
          <w:b/>
          <w:sz w:val="22"/>
          <w:szCs w:val="22"/>
        </w:rPr>
        <w:tab/>
      </w:r>
      <w:r w:rsidRPr="00AD7A97">
        <w:rPr>
          <w:rFonts w:asciiTheme="minorHAnsi" w:hAnsiTheme="minorHAnsi" w:cstheme="minorHAnsi"/>
          <w:b/>
          <w:sz w:val="22"/>
          <w:szCs w:val="22"/>
        </w:rPr>
        <w:tab/>
      </w:r>
      <w:r w:rsidRPr="00AD7A97">
        <w:rPr>
          <w:rFonts w:asciiTheme="minorHAnsi" w:hAnsiTheme="minorHAnsi" w:cstheme="minorHAnsi"/>
          <w:b/>
          <w:sz w:val="22"/>
          <w:szCs w:val="22"/>
        </w:rPr>
        <w:tab/>
      </w:r>
      <w:r w:rsidRPr="00AD7A97">
        <w:rPr>
          <w:rFonts w:asciiTheme="minorHAnsi" w:hAnsiTheme="minorHAnsi" w:cstheme="minorHAnsi"/>
          <w:b/>
          <w:bCs/>
          <w:sz w:val="22"/>
          <w:szCs w:val="22"/>
        </w:rPr>
        <w:t xml:space="preserve">zawarta w Mikołajkach </w:t>
      </w:r>
    </w:p>
    <w:p w14:paraId="4F99AB83" w14:textId="77777777" w:rsidR="004450DD" w:rsidRPr="00AD7A97" w:rsidRDefault="004450DD" w:rsidP="004450DD">
      <w:pPr>
        <w:spacing w:line="276" w:lineRule="auto"/>
        <w:ind w:left="18" w:hanging="18"/>
        <w:jc w:val="center"/>
        <w:rPr>
          <w:rFonts w:asciiTheme="minorHAnsi" w:hAnsiTheme="minorHAnsi" w:cstheme="minorHAnsi"/>
          <w:sz w:val="22"/>
          <w:szCs w:val="22"/>
        </w:rPr>
      </w:pPr>
      <w:r w:rsidRPr="00AD7A97">
        <w:rPr>
          <w:rFonts w:asciiTheme="minorHAnsi" w:hAnsiTheme="minorHAnsi" w:cstheme="minorHAnsi"/>
          <w:b/>
          <w:bCs/>
          <w:sz w:val="22"/>
          <w:szCs w:val="22"/>
        </w:rPr>
        <w:t>dnia ....................................</w:t>
      </w:r>
    </w:p>
    <w:p w14:paraId="5555A538" w14:textId="77777777" w:rsidR="004450DD" w:rsidRPr="00AD7A97" w:rsidRDefault="004450DD" w:rsidP="004450DD">
      <w:pPr>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pomiędzy:</w:t>
      </w:r>
    </w:p>
    <w:p w14:paraId="51B02D02" w14:textId="18F3F2F3" w:rsidR="000E0EBF" w:rsidRPr="00AD7A97" w:rsidRDefault="004450DD" w:rsidP="00AD7A97">
      <w:pPr>
        <w:widowControl/>
        <w:suppressAutoHyphens w:val="0"/>
        <w:autoSpaceDE w:val="0"/>
        <w:autoSpaceDN w:val="0"/>
        <w:adjustRightInd w:val="0"/>
        <w:jc w:val="both"/>
        <w:rPr>
          <w:rFonts w:asciiTheme="minorHAnsi" w:hAnsiTheme="minorHAnsi" w:cstheme="minorHAnsi"/>
          <w:sz w:val="22"/>
          <w:szCs w:val="22"/>
        </w:rPr>
      </w:pPr>
      <w:r w:rsidRPr="00AD7A97">
        <w:rPr>
          <w:rStyle w:val="Pogrubienie"/>
          <w:rFonts w:asciiTheme="minorHAnsi" w:hAnsiTheme="minorHAnsi" w:cstheme="minorHAnsi"/>
          <w:b w:val="0"/>
          <w:sz w:val="22"/>
          <w:szCs w:val="22"/>
        </w:rPr>
        <w:t xml:space="preserve">Stowarzyszeniem Wielkie Jeziora Mazurskie 2020 z siedzibą w Mikołajkach przy </w:t>
      </w:r>
      <w:r w:rsidRPr="00AD7A97">
        <w:rPr>
          <w:rFonts w:asciiTheme="minorHAnsi" w:hAnsiTheme="minorHAnsi" w:cstheme="minorHAnsi"/>
          <w:sz w:val="22"/>
          <w:szCs w:val="22"/>
        </w:rPr>
        <w:t>ul. Kolejow</w:t>
      </w:r>
      <w:r w:rsidR="0084605B" w:rsidRPr="00AD7A97">
        <w:rPr>
          <w:rFonts w:asciiTheme="minorHAnsi" w:hAnsiTheme="minorHAnsi" w:cstheme="minorHAnsi"/>
          <w:sz w:val="22"/>
          <w:szCs w:val="22"/>
        </w:rPr>
        <w:t>ej</w:t>
      </w:r>
      <w:r w:rsidRPr="00AD7A97">
        <w:rPr>
          <w:rFonts w:asciiTheme="minorHAnsi" w:hAnsiTheme="minorHAnsi" w:cstheme="minorHAnsi"/>
          <w:sz w:val="22"/>
          <w:szCs w:val="22"/>
        </w:rPr>
        <w:t xml:space="preserve"> 6, </w:t>
      </w:r>
      <w:r w:rsidR="0084605B" w:rsidRPr="00AD7A97">
        <w:rPr>
          <w:rFonts w:asciiTheme="minorHAnsi" w:hAnsiTheme="minorHAnsi" w:cstheme="minorHAnsi"/>
          <w:sz w:val="22"/>
          <w:szCs w:val="22"/>
        </w:rPr>
        <w:t xml:space="preserve">wpisanym do rejestru stowarzyszeń, </w:t>
      </w:r>
      <w:r w:rsidR="00D468D5" w:rsidRPr="00AD7A97">
        <w:rPr>
          <w:rFonts w:asciiTheme="minorHAnsi" w:hAnsiTheme="minorHAnsi" w:cstheme="minorHAnsi"/>
          <w:sz w:val="22"/>
          <w:szCs w:val="22"/>
        </w:rPr>
        <w:t>i</w:t>
      </w:r>
      <w:r w:rsidR="0084605B" w:rsidRPr="00AD7A97">
        <w:rPr>
          <w:rFonts w:asciiTheme="minorHAnsi" w:hAnsiTheme="minorHAnsi" w:cstheme="minorHAnsi"/>
          <w:sz w:val="22"/>
          <w:szCs w:val="22"/>
        </w:rPr>
        <w:t xml:space="preserve">nnych organizacji społecznych </w:t>
      </w:r>
      <w:r w:rsidR="00D468D5" w:rsidRPr="00AD7A97">
        <w:rPr>
          <w:rFonts w:asciiTheme="minorHAnsi" w:hAnsiTheme="minorHAnsi" w:cstheme="minorHAnsi"/>
          <w:sz w:val="22"/>
          <w:szCs w:val="22"/>
        </w:rPr>
        <w:t xml:space="preserve">i zawodowych, fundacji oraz samodzielnych publicznych zakładów opieki zdrowotnej prowadzonego przez Sąd Rejonowy </w:t>
      </w:r>
      <w:r w:rsidR="00AD7A97">
        <w:rPr>
          <w:rFonts w:asciiTheme="minorHAnsi" w:hAnsiTheme="minorHAnsi" w:cstheme="minorHAnsi"/>
          <w:sz w:val="22"/>
          <w:szCs w:val="22"/>
        </w:rPr>
        <w:br/>
      </w:r>
      <w:r w:rsidR="00D468D5" w:rsidRPr="00AD7A97">
        <w:rPr>
          <w:rFonts w:asciiTheme="minorHAnsi" w:hAnsiTheme="minorHAnsi" w:cstheme="minorHAnsi"/>
          <w:sz w:val="22"/>
          <w:szCs w:val="22"/>
        </w:rPr>
        <w:t>w Olsztynie VIII Wydział Gospodarczy Krajowego Rejestru Sądowego pod numerem KRS 0000543501,</w:t>
      </w:r>
    </w:p>
    <w:p w14:paraId="6EBB937E" w14:textId="77777777" w:rsidR="000E0EBF" w:rsidRPr="00AD7A97" w:rsidRDefault="004450DD" w:rsidP="00AD7A97">
      <w:pPr>
        <w:widowControl/>
        <w:suppressAutoHyphens w:val="0"/>
        <w:autoSpaceDE w:val="0"/>
        <w:autoSpaceDN w:val="0"/>
        <w:adjustRightInd w:val="0"/>
        <w:jc w:val="both"/>
        <w:rPr>
          <w:rFonts w:asciiTheme="minorHAnsi" w:hAnsiTheme="minorHAnsi" w:cstheme="minorHAnsi"/>
          <w:sz w:val="22"/>
          <w:szCs w:val="22"/>
        </w:rPr>
      </w:pPr>
      <w:r w:rsidRPr="00AD7A97">
        <w:rPr>
          <w:rFonts w:asciiTheme="minorHAnsi" w:hAnsiTheme="minorHAnsi" w:cstheme="minorHAnsi"/>
          <w:sz w:val="22"/>
          <w:szCs w:val="22"/>
        </w:rPr>
        <w:t>reprezentowanej przez ……………………………..</w:t>
      </w:r>
    </w:p>
    <w:p w14:paraId="2D164CF3" w14:textId="77777777" w:rsidR="004450DD" w:rsidRPr="00AD7A97" w:rsidRDefault="004450DD" w:rsidP="004450DD">
      <w:pPr>
        <w:pStyle w:val="NormalnyWeb"/>
        <w:spacing w:after="0" w:afterAutospacing="0" w:line="276" w:lineRule="auto"/>
        <w:rPr>
          <w:rStyle w:val="Pogrubienie"/>
          <w:rFonts w:asciiTheme="minorHAnsi" w:hAnsiTheme="minorHAnsi" w:cstheme="minorHAnsi"/>
          <w:b w:val="0"/>
          <w:sz w:val="22"/>
          <w:szCs w:val="22"/>
        </w:rPr>
      </w:pPr>
      <w:r w:rsidRPr="00AD7A97">
        <w:rPr>
          <w:rStyle w:val="Pogrubienie"/>
          <w:rFonts w:asciiTheme="minorHAnsi" w:eastAsia="Lucida Sans Unicode" w:hAnsiTheme="minorHAnsi" w:cstheme="minorHAnsi"/>
          <w:b w:val="0"/>
          <w:sz w:val="22"/>
          <w:szCs w:val="22"/>
        </w:rPr>
        <w:t>NIP: 845-198-57-00</w:t>
      </w:r>
    </w:p>
    <w:p w14:paraId="4B92C9A3" w14:textId="77777777" w:rsidR="004450DD" w:rsidRPr="00AD7A97" w:rsidRDefault="004450DD" w:rsidP="004450DD">
      <w:pPr>
        <w:pStyle w:val="NormalnyWeb"/>
        <w:spacing w:after="0" w:afterAutospacing="0" w:line="276" w:lineRule="auto"/>
        <w:rPr>
          <w:rFonts w:asciiTheme="minorHAnsi" w:hAnsiTheme="minorHAnsi" w:cstheme="minorHAnsi"/>
          <w:b/>
          <w:sz w:val="22"/>
          <w:szCs w:val="22"/>
        </w:rPr>
      </w:pPr>
      <w:r w:rsidRPr="00AD7A97">
        <w:rPr>
          <w:rFonts w:asciiTheme="minorHAnsi" w:hAnsiTheme="minorHAnsi" w:cstheme="minorHAnsi"/>
          <w:sz w:val="22"/>
          <w:szCs w:val="22"/>
        </w:rPr>
        <w:t>REGON: 361222985</w:t>
      </w:r>
    </w:p>
    <w:p w14:paraId="594E575E" w14:textId="77777777" w:rsidR="004450DD" w:rsidRPr="00AD7A97" w:rsidRDefault="004450DD" w:rsidP="004450DD">
      <w:pPr>
        <w:pStyle w:val="NormalnyWeb"/>
        <w:spacing w:after="0" w:afterAutospacing="0"/>
        <w:rPr>
          <w:rFonts w:asciiTheme="minorHAnsi" w:hAnsiTheme="minorHAnsi" w:cstheme="minorHAnsi"/>
          <w:sz w:val="22"/>
          <w:szCs w:val="22"/>
        </w:rPr>
      </w:pPr>
    </w:p>
    <w:p w14:paraId="2D7A933B" w14:textId="77777777" w:rsidR="004450DD" w:rsidRPr="00AD7A97" w:rsidRDefault="004450DD" w:rsidP="004450DD">
      <w:pPr>
        <w:widowControl/>
        <w:suppressAutoHyphens w:val="0"/>
        <w:spacing w:line="276" w:lineRule="auto"/>
        <w:rPr>
          <w:rFonts w:asciiTheme="minorHAnsi" w:hAnsiTheme="minorHAnsi" w:cstheme="minorHAnsi"/>
          <w:sz w:val="22"/>
          <w:szCs w:val="22"/>
        </w:rPr>
      </w:pPr>
      <w:r w:rsidRPr="00AD7A97">
        <w:rPr>
          <w:rFonts w:asciiTheme="minorHAnsi" w:hAnsiTheme="minorHAnsi" w:cstheme="minorHAnsi"/>
          <w:sz w:val="22"/>
          <w:szCs w:val="22"/>
        </w:rPr>
        <w:t>a:</w:t>
      </w:r>
    </w:p>
    <w:p w14:paraId="526F0F5B" w14:textId="77777777" w:rsidR="0084605B" w:rsidRPr="00AD7A97" w:rsidRDefault="0084605B" w:rsidP="0084605B">
      <w:pPr>
        <w:spacing w:line="360" w:lineRule="auto"/>
        <w:jc w:val="both"/>
        <w:rPr>
          <w:rFonts w:asciiTheme="minorHAnsi" w:eastAsia="Times New Roman" w:hAnsiTheme="minorHAnsi" w:cstheme="minorHAnsi"/>
          <w:sz w:val="22"/>
          <w:szCs w:val="22"/>
        </w:rPr>
      </w:pPr>
      <w:r w:rsidRPr="00AD7A97">
        <w:rPr>
          <w:rFonts w:asciiTheme="minorHAnsi" w:eastAsia="Times New Roman" w:hAnsiTheme="minorHAnsi" w:cstheme="minorHAnsi"/>
          <w:sz w:val="22"/>
          <w:szCs w:val="22"/>
        </w:rPr>
        <w:t>..................................................................... z siedzibą w ................................................., wpisanym do ………… NIP: ......................... REGON: ........................</w:t>
      </w:r>
    </w:p>
    <w:p w14:paraId="09ACF67F" w14:textId="77777777" w:rsidR="0084605B" w:rsidRPr="00AD7A97" w:rsidRDefault="0084605B" w:rsidP="0084605B">
      <w:pPr>
        <w:spacing w:line="360" w:lineRule="auto"/>
        <w:jc w:val="both"/>
        <w:rPr>
          <w:rFonts w:asciiTheme="minorHAnsi" w:eastAsia="Times New Roman" w:hAnsiTheme="minorHAnsi" w:cstheme="minorHAnsi"/>
          <w:sz w:val="22"/>
          <w:szCs w:val="22"/>
        </w:rPr>
      </w:pPr>
      <w:r w:rsidRPr="00AD7A97">
        <w:rPr>
          <w:rFonts w:asciiTheme="minorHAnsi" w:eastAsia="Times New Roman" w:hAnsiTheme="minorHAnsi" w:cstheme="minorHAnsi"/>
          <w:sz w:val="22"/>
          <w:szCs w:val="22"/>
        </w:rPr>
        <w:t>reprezentowanym przez: ...........................................................................</w:t>
      </w:r>
    </w:p>
    <w:p w14:paraId="4B7910D8" w14:textId="77777777" w:rsidR="0084605B" w:rsidRPr="00AD7A97" w:rsidRDefault="0084605B" w:rsidP="0084605B">
      <w:pPr>
        <w:spacing w:line="360" w:lineRule="auto"/>
        <w:jc w:val="both"/>
        <w:rPr>
          <w:rFonts w:asciiTheme="minorHAnsi" w:eastAsia="Times New Roman" w:hAnsiTheme="minorHAnsi" w:cstheme="minorHAnsi"/>
          <w:sz w:val="22"/>
          <w:szCs w:val="22"/>
        </w:rPr>
      </w:pPr>
      <w:r w:rsidRPr="00AD7A97">
        <w:rPr>
          <w:rFonts w:asciiTheme="minorHAnsi" w:eastAsia="Times New Roman" w:hAnsiTheme="minorHAnsi" w:cstheme="minorHAnsi"/>
          <w:sz w:val="22"/>
          <w:szCs w:val="22"/>
        </w:rPr>
        <w:t>zwanym dalej „Wykonawcą”.</w:t>
      </w:r>
    </w:p>
    <w:p w14:paraId="2A1DF4B4" w14:textId="77777777" w:rsidR="004450DD" w:rsidRPr="00AD7A97" w:rsidRDefault="004450DD" w:rsidP="004450DD">
      <w:pPr>
        <w:tabs>
          <w:tab w:val="left" w:pos="6146"/>
        </w:tabs>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Reprezentanci obu stron oświadczają, iż okazali sobie przy podpisywaniu niniejszej umowy dokumenty wskazujące ich tożsamość oraz dokumenty, z których wynika ich umocowanie do działania w imieniu reprezentowanych przez Nich Stron. </w:t>
      </w:r>
    </w:p>
    <w:p w14:paraId="5A41634C" w14:textId="77777777" w:rsidR="00932A33" w:rsidRPr="00AD7A97" w:rsidRDefault="00932A33" w:rsidP="00932A33">
      <w:pPr>
        <w:jc w:val="center"/>
        <w:rPr>
          <w:rFonts w:asciiTheme="minorHAnsi" w:eastAsia="Times New Roman" w:hAnsiTheme="minorHAnsi" w:cstheme="minorHAnsi"/>
          <w:sz w:val="22"/>
          <w:szCs w:val="22"/>
        </w:rPr>
      </w:pPr>
    </w:p>
    <w:p w14:paraId="198B4682" w14:textId="77777777" w:rsidR="00932A33" w:rsidRPr="00AD7A97" w:rsidRDefault="00932A33" w:rsidP="00932A33">
      <w:pPr>
        <w:jc w:val="both"/>
        <w:rPr>
          <w:rFonts w:asciiTheme="minorHAnsi" w:eastAsia="Times New Roman" w:hAnsiTheme="minorHAnsi" w:cstheme="minorHAnsi"/>
          <w:sz w:val="22"/>
          <w:szCs w:val="22"/>
        </w:rPr>
      </w:pPr>
      <w:r w:rsidRPr="00AD7A97">
        <w:rPr>
          <w:rFonts w:asciiTheme="minorHAnsi" w:eastAsia="Times New Roman" w:hAnsiTheme="minorHAnsi" w:cstheme="minorHAnsi"/>
          <w:sz w:val="22"/>
          <w:szCs w:val="22"/>
        </w:rPr>
        <w:t xml:space="preserve">1. Niniejsza umowa zostaje zawarta w wyniku przeprowadzonego postępowania </w:t>
      </w:r>
      <w:r w:rsidRPr="00AD7A97">
        <w:rPr>
          <w:rFonts w:asciiTheme="minorHAnsi" w:hAnsiTheme="minorHAnsi" w:cstheme="minorHAnsi"/>
          <w:sz w:val="22"/>
          <w:szCs w:val="22"/>
        </w:rPr>
        <w:t>o udzielenie zamówienia publicznego na zasadach określonych w ustawie z dnia 29 stycznia 2004r. Prawo zamówień publicznych w trybie ……… nr ………………., ogłoszonego w dniu …………………</w:t>
      </w:r>
      <w:r w:rsidRPr="00AD7A97">
        <w:rPr>
          <w:rFonts w:asciiTheme="minorHAnsi" w:eastAsia="Times New Roman" w:hAnsiTheme="minorHAnsi" w:cstheme="minorHAnsi"/>
          <w:sz w:val="22"/>
          <w:szCs w:val="22"/>
        </w:rPr>
        <w:t xml:space="preserve"> </w:t>
      </w:r>
    </w:p>
    <w:p w14:paraId="0F1CB249" w14:textId="77777777" w:rsidR="00932A33" w:rsidRPr="00AD7A97" w:rsidRDefault="00932A33" w:rsidP="00932A33">
      <w:pPr>
        <w:jc w:val="both"/>
        <w:rPr>
          <w:rFonts w:asciiTheme="minorHAnsi" w:eastAsia="Times New Roman" w:hAnsiTheme="minorHAnsi" w:cstheme="minorHAnsi"/>
          <w:sz w:val="22"/>
          <w:szCs w:val="22"/>
        </w:rPr>
      </w:pPr>
      <w:r w:rsidRPr="00AD7A97">
        <w:rPr>
          <w:rFonts w:asciiTheme="minorHAnsi" w:eastAsia="Times New Roman" w:hAnsiTheme="minorHAnsi" w:cstheme="minorHAnsi"/>
          <w:sz w:val="22"/>
          <w:szCs w:val="22"/>
        </w:rPr>
        <w:t>2. Niniejszą umowę tworzą następujące dokumenty, które dla celów interpretacji będą miały pierwszeństwo zgodnie z następującą kolejnością:</w:t>
      </w:r>
    </w:p>
    <w:p w14:paraId="5AF051D1" w14:textId="77777777" w:rsidR="00932A33" w:rsidRPr="00AD7A97" w:rsidRDefault="00947E81" w:rsidP="00932A33">
      <w:pPr>
        <w:jc w:val="both"/>
        <w:rPr>
          <w:rFonts w:asciiTheme="minorHAnsi" w:hAnsiTheme="minorHAnsi" w:cstheme="minorHAnsi"/>
          <w:sz w:val="22"/>
          <w:szCs w:val="22"/>
        </w:rPr>
      </w:pPr>
      <w:r w:rsidRPr="00AD7A97">
        <w:rPr>
          <w:rFonts w:asciiTheme="minorHAnsi" w:hAnsiTheme="minorHAnsi" w:cstheme="minorHAnsi"/>
          <w:sz w:val="22"/>
          <w:szCs w:val="22"/>
        </w:rPr>
        <w:t>a</w:t>
      </w:r>
      <w:r w:rsidR="00932A33" w:rsidRPr="00AD7A97">
        <w:rPr>
          <w:rFonts w:asciiTheme="minorHAnsi" w:hAnsiTheme="minorHAnsi" w:cstheme="minorHAnsi"/>
          <w:sz w:val="22"/>
          <w:szCs w:val="22"/>
        </w:rPr>
        <w:t>) Niniejsza umowa,</w:t>
      </w:r>
    </w:p>
    <w:p w14:paraId="507F9AB6" w14:textId="77777777" w:rsidR="00932A33" w:rsidRPr="00AD7A97" w:rsidRDefault="00947E81" w:rsidP="00932A33">
      <w:pPr>
        <w:jc w:val="both"/>
        <w:rPr>
          <w:rFonts w:asciiTheme="minorHAnsi" w:hAnsiTheme="minorHAnsi" w:cstheme="minorHAnsi"/>
          <w:sz w:val="22"/>
          <w:szCs w:val="22"/>
        </w:rPr>
      </w:pPr>
      <w:r w:rsidRPr="00AD7A97">
        <w:rPr>
          <w:rFonts w:asciiTheme="minorHAnsi" w:hAnsiTheme="minorHAnsi" w:cstheme="minorHAnsi"/>
          <w:sz w:val="22"/>
          <w:szCs w:val="22"/>
        </w:rPr>
        <w:t>b</w:t>
      </w:r>
      <w:r w:rsidR="00932A33" w:rsidRPr="00AD7A97">
        <w:rPr>
          <w:rFonts w:asciiTheme="minorHAnsi" w:hAnsiTheme="minorHAnsi" w:cstheme="minorHAnsi"/>
          <w:sz w:val="22"/>
          <w:szCs w:val="22"/>
        </w:rPr>
        <w:t xml:space="preserve">) </w:t>
      </w:r>
      <w:r w:rsidR="00932A33" w:rsidRPr="00AD7A97">
        <w:rPr>
          <w:rFonts w:asciiTheme="minorHAnsi" w:hAnsiTheme="minorHAnsi" w:cstheme="minorHAnsi"/>
          <w:bCs/>
          <w:sz w:val="22"/>
          <w:szCs w:val="22"/>
        </w:rPr>
        <w:t>Udzielone w trakcie postępowania, o którym mowa w ust. 1, odpowiedzi Zamawiającego na pytania zadane przez wykonawców w toku prowadzonego przez Zamawiającego postępowania, opisanego w pkt 1, oraz dokonane przez Zamawiającego modyfikacje treści Specyfikacji Istotnych Warunków Zamówienia</w:t>
      </w:r>
      <w:r w:rsidR="00932A33" w:rsidRPr="00AD7A97">
        <w:rPr>
          <w:rFonts w:asciiTheme="minorHAnsi" w:hAnsiTheme="minorHAnsi" w:cstheme="minorHAnsi"/>
          <w:sz w:val="22"/>
          <w:szCs w:val="22"/>
        </w:rPr>
        <w:t xml:space="preserve">, </w:t>
      </w:r>
    </w:p>
    <w:p w14:paraId="4A5F2583" w14:textId="77777777" w:rsidR="00932A33" w:rsidRPr="00AD7A97" w:rsidRDefault="00947E81" w:rsidP="00932A33">
      <w:pPr>
        <w:jc w:val="both"/>
        <w:rPr>
          <w:rFonts w:asciiTheme="minorHAnsi" w:hAnsiTheme="minorHAnsi" w:cstheme="minorHAnsi"/>
          <w:bCs/>
          <w:sz w:val="22"/>
          <w:szCs w:val="22"/>
        </w:rPr>
      </w:pPr>
      <w:r w:rsidRPr="00AD7A97">
        <w:rPr>
          <w:rFonts w:asciiTheme="minorHAnsi" w:hAnsiTheme="minorHAnsi" w:cstheme="minorHAnsi"/>
          <w:sz w:val="22"/>
          <w:szCs w:val="22"/>
        </w:rPr>
        <w:t>c</w:t>
      </w:r>
      <w:r w:rsidR="00932A33" w:rsidRPr="00AD7A97">
        <w:rPr>
          <w:rFonts w:asciiTheme="minorHAnsi" w:hAnsiTheme="minorHAnsi" w:cstheme="minorHAnsi"/>
          <w:sz w:val="22"/>
          <w:szCs w:val="22"/>
        </w:rPr>
        <w:t>) Specyfikacja Istotnych Warunków Zamówienia postępowania opisanego w pkt. 1,</w:t>
      </w:r>
    </w:p>
    <w:p w14:paraId="3F2EF3EC" w14:textId="77777777" w:rsidR="00932A33" w:rsidRPr="00AD7A97" w:rsidRDefault="00947E81" w:rsidP="00932A33">
      <w:pPr>
        <w:jc w:val="both"/>
        <w:rPr>
          <w:rFonts w:asciiTheme="minorHAnsi" w:hAnsiTheme="minorHAnsi" w:cstheme="minorHAnsi"/>
          <w:bCs/>
          <w:sz w:val="22"/>
          <w:szCs w:val="22"/>
        </w:rPr>
      </w:pPr>
      <w:r w:rsidRPr="00AD7A97">
        <w:rPr>
          <w:rFonts w:asciiTheme="minorHAnsi" w:hAnsiTheme="minorHAnsi" w:cstheme="minorHAnsi"/>
          <w:bCs/>
          <w:sz w:val="22"/>
          <w:szCs w:val="22"/>
        </w:rPr>
        <w:t>d</w:t>
      </w:r>
      <w:r w:rsidR="00932A33" w:rsidRPr="00AD7A97">
        <w:rPr>
          <w:rFonts w:asciiTheme="minorHAnsi" w:hAnsiTheme="minorHAnsi" w:cstheme="minorHAnsi"/>
          <w:bCs/>
          <w:sz w:val="22"/>
          <w:szCs w:val="22"/>
        </w:rPr>
        <w:t xml:space="preserve">) złożona w postępowaniu opisanym w pkt. 1 oferta Wykonawcy. </w:t>
      </w:r>
    </w:p>
    <w:p w14:paraId="07507CB4" w14:textId="77777777" w:rsidR="00932A33" w:rsidRPr="00AD7A97" w:rsidRDefault="00932A33" w:rsidP="004450DD">
      <w:pPr>
        <w:tabs>
          <w:tab w:val="left" w:pos="6146"/>
        </w:tabs>
        <w:spacing w:line="276" w:lineRule="auto"/>
        <w:jc w:val="both"/>
        <w:rPr>
          <w:rFonts w:asciiTheme="minorHAnsi" w:hAnsiTheme="minorHAnsi" w:cstheme="minorHAnsi"/>
          <w:sz w:val="22"/>
          <w:szCs w:val="22"/>
        </w:rPr>
      </w:pPr>
    </w:p>
    <w:p w14:paraId="4257B767" w14:textId="77777777" w:rsidR="004450DD" w:rsidRPr="00AD7A97" w:rsidRDefault="004450DD" w:rsidP="004450DD">
      <w:pPr>
        <w:tabs>
          <w:tab w:val="left" w:pos="6146"/>
        </w:tabs>
        <w:spacing w:line="276" w:lineRule="auto"/>
        <w:jc w:val="center"/>
        <w:rPr>
          <w:rFonts w:asciiTheme="minorHAnsi" w:hAnsiTheme="minorHAnsi" w:cstheme="minorHAnsi"/>
          <w:b/>
          <w:sz w:val="22"/>
          <w:szCs w:val="22"/>
        </w:rPr>
      </w:pPr>
      <w:r w:rsidRPr="00AD7A97">
        <w:rPr>
          <w:rFonts w:asciiTheme="minorHAnsi" w:hAnsiTheme="minorHAnsi" w:cstheme="minorHAnsi"/>
          <w:b/>
          <w:sz w:val="22"/>
          <w:szCs w:val="22"/>
        </w:rPr>
        <w:t>Przedmiot umowy</w:t>
      </w:r>
    </w:p>
    <w:p w14:paraId="3A23C17C" w14:textId="77777777" w:rsidR="004450DD" w:rsidRPr="00AD7A97" w:rsidRDefault="004450DD" w:rsidP="004450DD">
      <w:pPr>
        <w:tabs>
          <w:tab w:val="left" w:pos="6146"/>
        </w:tabs>
        <w:spacing w:line="276" w:lineRule="auto"/>
        <w:jc w:val="center"/>
        <w:rPr>
          <w:rFonts w:asciiTheme="minorHAnsi" w:hAnsiTheme="minorHAnsi" w:cstheme="minorHAnsi"/>
          <w:b/>
          <w:bCs/>
          <w:sz w:val="22"/>
          <w:szCs w:val="22"/>
        </w:rPr>
      </w:pPr>
      <w:r w:rsidRPr="00AD7A97">
        <w:rPr>
          <w:rFonts w:asciiTheme="minorHAnsi" w:hAnsiTheme="minorHAnsi" w:cstheme="minorHAnsi"/>
          <w:b/>
          <w:bCs/>
          <w:sz w:val="22"/>
          <w:szCs w:val="22"/>
        </w:rPr>
        <w:t>§ 1</w:t>
      </w:r>
    </w:p>
    <w:p w14:paraId="08C28E70" w14:textId="677E8B71" w:rsidR="004450DD" w:rsidRPr="00AD7A97" w:rsidRDefault="004450DD" w:rsidP="004450DD">
      <w:pPr>
        <w:numPr>
          <w:ilvl w:val="0"/>
          <w:numId w:val="36"/>
        </w:numPr>
        <w:spacing w:line="276" w:lineRule="auto"/>
        <w:ind w:left="284" w:hanging="284"/>
        <w:jc w:val="both"/>
        <w:rPr>
          <w:rFonts w:asciiTheme="minorHAnsi" w:hAnsiTheme="minorHAnsi" w:cstheme="minorHAnsi"/>
          <w:b/>
          <w:bCs/>
          <w:sz w:val="22"/>
          <w:szCs w:val="22"/>
        </w:rPr>
      </w:pPr>
      <w:r w:rsidRPr="00AD7A97">
        <w:rPr>
          <w:rFonts w:asciiTheme="minorHAnsi" w:hAnsiTheme="minorHAnsi" w:cstheme="minorHAnsi"/>
          <w:sz w:val="22"/>
          <w:szCs w:val="22"/>
        </w:rPr>
        <w:t xml:space="preserve">Przedmiotem </w:t>
      </w:r>
      <w:r w:rsidR="00932A33" w:rsidRPr="00AD7A97">
        <w:rPr>
          <w:rFonts w:asciiTheme="minorHAnsi" w:hAnsiTheme="minorHAnsi" w:cstheme="minorHAnsi"/>
          <w:sz w:val="22"/>
          <w:szCs w:val="22"/>
        </w:rPr>
        <w:t xml:space="preserve">umowy </w:t>
      </w:r>
      <w:r w:rsidRPr="00AD7A97">
        <w:rPr>
          <w:rFonts w:asciiTheme="minorHAnsi" w:hAnsiTheme="minorHAnsi" w:cstheme="minorHAnsi"/>
          <w:sz w:val="22"/>
          <w:szCs w:val="22"/>
        </w:rPr>
        <w:t xml:space="preserve">jest </w:t>
      </w:r>
      <w:r w:rsidR="004C1D9E" w:rsidRPr="00AD7A97">
        <w:rPr>
          <w:rFonts w:asciiTheme="minorHAnsi" w:hAnsiTheme="minorHAnsi" w:cstheme="minorHAnsi"/>
          <w:b/>
          <w:sz w:val="22"/>
          <w:szCs w:val="22"/>
        </w:rPr>
        <w:t>……………………………………………………………………………..</w:t>
      </w:r>
      <w:r w:rsidRPr="00AD7A97">
        <w:rPr>
          <w:rFonts w:asciiTheme="minorHAnsi" w:hAnsiTheme="minorHAnsi" w:cstheme="minorHAnsi"/>
          <w:b/>
          <w:sz w:val="22"/>
          <w:szCs w:val="22"/>
        </w:rPr>
        <w:t>.</w:t>
      </w:r>
      <w:r w:rsidR="004C1D9E" w:rsidRPr="00AD7A97">
        <w:rPr>
          <w:rStyle w:val="Odwoanieprzypisudolnego"/>
          <w:rFonts w:asciiTheme="minorHAnsi" w:hAnsiTheme="minorHAnsi" w:cstheme="minorHAnsi"/>
          <w:b/>
          <w:sz w:val="22"/>
          <w:szCs w:val="22"/>
        </w:rPr>
        <w:footnoteReference w:id="1"/>
      </w:r>
      <w:r w:rsidRPr="00AD7A97">
        <w:rPr>
          <w:rFonts w:asciiTheme="minorHAnsi" w:hAnsiTheme="minorHAnsi" w:cstheme="minorHAnsi"/>
          <w:b/>
          <w:sz w:val="22"/>
          <w:szCs w:val="22"/>
        </w:rPr>
        <w:t xml:space="preserve"> </w:t>
      </w:r>
    </w:p>
    <w:p w14:paraId="2ADF10BE" w14:textId="77777777" w:rsidR="004C1D9E" w:rsidRPr="00AD7A97" w:rsidRDefault="004450DD" w:rsidP="004450DD">
      <w:pPr>
        <w:pStyle w:val="Akapitzlist"/>
        <w:numPr>
          <w:ilvl w:val="0"/>
          <w:numId w:val="36"/>
        </w:numPr>
        <w:spacing w:after="0" w:line="276" w:lineRule="auto"/>
        <w:ind w:left="284" w:hanging="218"/>
        <w:contextualSpacing w:val="0"/>
        <w:rPr>
          <w:rFonts w:asciiTheme="minorHAnsi" w:hAnsiTheme="minorHAnsi" w:cstheme="minorHAnsi"/>
        </w:rPr>
      </w:pPr>
      <w:r w:rsidRPr="00AD7A97">
        <w:rPr>
          <w:rFonts w:asciiTheme="minorHAnsi" w:hAnsiTheme="minorHAnsi" w:cstheme="minorHAnsi"/>
        </w:rPr>
        <w:t>Przedmiot umowy musi być wykonany zgodnie z obowiązującymi przepisami, normami oraz na ustalonych niniejszą umową warunkach, dokonanych uzgodnieniach zgodnie z przepisami Prawa budowlanego.</w:t>
      </w:r>
    </w:p>
    <w:p w14:paraId="4A920963" w14:textId="77777777" w:rsidR="004450DD" w:rsidRPr="00AD7A97" w:rsidRDefault="004C1D9E" w:rsidP="004450DD">
      <w:pPr>
        <w:pStyle w:val="Akapitzlist"/>
        <w:numPr>
          <w:ilvl w:val="0"/>
          <w:numId w:val="36"/>
        </w:numPr>
        <w:spacing w:after="0" w:line="276" w:lineRule="auto"/>
        <w:ind w:left="284" w:hanging="218"/>
        <w:contextualSpacing w:val="0"/>
        <w:rPr>
          <w:rFonts w:asciiTheme="minorHAnsi" w:hAnsiTheme="minorHAnsi" w:cstheme="minorHAnsi"/>
        </w:rPr>
      </w:pPr>
      <w:r w:rsidRPr="00AD7A97">
        <w:rPr>
          <w:rFonts w:asciiTheme="minorHAnsi" w:hAnsiTheme="minorHAnsi" w:cstheme="minorHAnsi"/>
          <w:lang w:eastAsia="pl-PL"/>
        </w:rPr>
        <w:lastRenderedPageBreak/>
        <w:t>Zamówienie realizowane jest w ramach przedsięwzięcia zidentyfikowanego do wdrożenia w trybie pozakonkursowym w ramach: osi priorytetowej: 6. Kultura i dziedzictwo, działania: 6.2. Dziedzictwo naturalne ,poddziałania: 6.2.3 Efektywne wykorzystanie zasobów Regionalnego Programu Operacyjnego Województwa Warmińsko-Mazurskiego na lata  2014-2020.</w:t>
      </w:r>
    </w:p>
    <w:p w14:paraId="5F7EF5ED" w14:textId="77777777" w:rsidR="004C1D9E" w:rsidRPr="00AD7A97" w:rsidRDefault="004C1D9E" w:rsidP="004450DD">
      <w:pPr>
        <w:pStyle w:val="Nagwek4"/>
        <w:spacing w:before="0" w:after="0" w:line="276" w:lineRule="auto"/>
        <w:jc w:val="center"/>
        <w:rPr>
          <w:rFonts w:asciiTheme="minorHAnsi" w:hAnsiTheme="minorHAnsi" w:cstheme="minorHAnsi"/>
          <w:sz w:val="22"/>
          <w:szCs w:val="22"/>
        </w:rPr>
      </w:pPr>
    </w:p>
    <w:p w14:paraId="24AD7292" w14:textId="77777777" w:rsidR="004450DD" w:rsidRPr="00AD7A97" w:rsidRDefault="004450DD" w:rsidP="004450DD">
      <w:pPr>
        <w:pStyle w:val="Nagwek4"/>
        <w:spacing w:before="0" w:after="0" w:line="276" w:lineRule="auto"/>
        <w:jc w:val="center"/>
        <w:rPr>
          <w:rFonts w:asciiTheme="minorHAnsi" w:hAnsiTheme="minorHAnsi" w:cstheme="minorHAnsi"/>
          <w:sz w:val="22"/>
          <w:szCs w:val="22"/>
        </w:rPr>
      </w:pPr>
      <w:r w:rsidRPr="00AD7A97">
        <w:rPr>
          <w:rFonts w:asciiTheme="minorHAnsi" w:hAnsiTheme="minorHAnsi" w:cstheme="minorHAnsi"/>
          <w:sz w:val="22"/>
          <w:szCs w:val="22"/>
        </w:rPr>
        <w:t>Słownik</w:t>
      </w:r>
    </w:p>
    <w:p w14:paraId="2D110CFA"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2.</w:t>
      </w:r>
    </w:p>
    <w:p w14:paraId="022BA6AB" w14:textId="77777777" w:rsidR="004450DD" w:rsidRPr="00AD7A97" w:rsidRDefault="004450DD" w:rsidP="004450DD">
      <w:pPr>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Ilekroć w umowie jest mowa o: </w:t>
      </w:r>
    </w:p>
    <w:p w14:paraId="5FA5AB69" w14:textId="77777777" w:rsidR="004450DD" w:rsidRPr="00AD7A97" w:rsidRDefault="004450DD" w:rsidP="004450DD">
      <w:pPr>
        <w:pStyle w:val="Tekstpodstawowy"/>
        <w:widowControl w:val="0"/>
        <w:numPr>
          <w:ilvl w:val="0"/>
          <w:numId w:val="22"/>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aprobacie technicznej</w:t>
      </w:r>
      <w:r w:rsidRPr="00AD7A97">
        <w:rPr>
          <w:rFonts w:asciiTheme="minorHAnsi" w:hAnsiTheme="minorHAnsi" w:cstheme="minorHAnsi"/>
          <w:sz w:val="22"/>
          <w:szCs w:val="22"/>
        </w:rPr>
        <w:t xml:space="preserve"> – należy przez to rozumieć pozytywną ocenę techniczną przydatności wyrobu budowlanego do zamierzonego stosowania, uzależnioną od spełnienia wymagań podstawnych przez obiekty budowlane, w których wyrób budowlany jest stosowany;</w:t>
      </w:r>
    </w:p>
    <w:p w14:paraId="71ADCB50" w14:textId="27D0E413" w:rsidR="004450DD" w:rsidRPr="00AD7A97" w:rsidRDefault="004450DD" w:rsidP="004450DD">
      <w:pPr>
        <w:pStyle w:val="Tekstpodstawowy"/>
        <w:widowControl w:val="0"/>
        <w:numPr>
          <w:ilvl w:val="0"/>
          <w:numId w:val="22"/>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 xml:space="preserve">budowie </w:t>
      </w:r>
      <w:r w:rsidRPr="00AD7A97">
        <w:rPr>
          <w:rFonts w:asciiTheme="minorHAnsi" w:hAnsiTheme="minorHAnsi" w:cstheme="minorHAnsi"/>
          <w:sz w:val="22"/>
          <w:szCs w:val="22"/>
        </w:rPr>
        <w:t xml:space="preserve">– należy przez to rozumieć roboty budowlane związane z </w:t>
      </w:r>
      <w:r w:rsidRPr="00AD7A97">
        <w:rPr>
          <w:rFonts w:asciiTheme="minorHAnsi" w:hAnsiTheme="minorHAnsi" w:cstheme="minorHAnsi"/>
          <w:bCs w:val="0"/>
          <w:sz w:val="22"/>
          <w:szCs w:val="22"/>
          <w:lang w:val="pl-PL"/>
        </w:rPr>
        <w:t xml:space="preserve">przedmiotem </w:t>
      </w:r>
      <w:r w:rsidR="00A1698C" w:rsidRPr="00AD7A97">
        <w:rPr>
          <w:rFonts w:asciiTheme="minorHAnsi" w:hAnsiTheme="minorHAnsi" w:cstheme="minorHAnsi"/>
          <w:bCs w:val="0"/>
          <w:sz w:val="22"/>
          <w:szCs w:val="22"/>
          <w:lang w:val="pl-PL"/>
        </w:rPr>
        <w:t>umowy</w:t>
      </w:r>
      <w:r w:rsidRPr="00AD7A97">
        <w:rPr>
          <w:rFonts w:asciiTheme="minorHAnsi" w:hAnsiTheme="minorHAnsi" w:cstheme="minorHAnsi"/>
          <w:bCs w:val="0"/>
          <w:sz w:val="22"/>
          <w:szCs w:val="22"/>
          <w:lang w:val="pl-PL"/>
        </w:rPr>
        <w:t>;</w:t>
      </w:r>
    </w:p>
    <w:p w14:paraId="335DA9AF" w14:textId="75C4A866" w:rsidR="004450DD" w:rsidRPr="00AD7A97" w:rsidRDefault="004450DD" w:rsidP="004450DD">
      <w:pPr>
        <w:pStyle w:val="Tekstpodstawowy"/>
        <w:widowControl w:val="0"/>
        <w:numPr>
          <w:ilvl w:val="0"/>
          <w:numId w:val="22"/>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Cena ofertowa brutto</w:t>
      </w:r>
      <w:r w:rsidRPr="00AD7A97">
        <w:rPr>
          <w:rFonts w:asciiTheme="minorHAnsi" w:hAnsiTheme="minorHAnsi" w:cstheme="minorHAnsi"/>
          <w:b/>
          <w:sz w:val="22"/>
          <w:szCs w:val="22"/>
        </w:rPr>
        <w:t xml:space="preserve"> – </w:t>
      </w:r>
      <w:r w:rsidR="00A1698C" w:rsidRPr="00AD7A97">
        <w:rPr>
          <w:rFonts w:asciiTheme="minorHAnsi" w:hAnsiTheme="minorHAnsi" w:cstheme="minorHAnsi"/>
          <w:b/>
          <w:sz w:val="22"/>
          <w:szCs w:val="22"/>
          <w:lang w:val="pl-PL"/>
        </w:rPr>
        <w:t xml:space="preserve">należy przez to rozumieć </w:t>
      </w:r>
      <w:r w:rsidRPr="00AD7A97">
        <w:rPr>
          <w:rFonts w:asciiTheme="minorHAnsi" w:hAnsiTheme="minorHAnsi" w:cstheme="minorHAnsi"/>
          <w:sz w:val="22"/>
          <w:szCs w:val="22"/>
        </w:rPr>
        <w:t>cen</w:t>
      </w:r>
      <w:r w:rsidR="00A1698C" w:rsidRPr="00AD7A97">
        <w:rPr>
          <w:rFonts w:asciiTheme="minorHAnsi" w:hAnsiTheme="minorHAnsi" w:cstheme="minorHAnsi"/>
          <w:sz w:val="22"/>
          <w:szCs w:val="22"/>
          <w:lang w:val="pl-PL"/>
        </w:rPr>
        <w:t>ę</w:t>
      </w:r>
      <w:r w:rsidRPr="00AD7A97">
        <w:rPr>
          <w:rFonts w:asciiTheme="minorHAnsi" w:hAnsiTheme="minorHAnsi" w:cstheme="minorHAnsi"/>
          <w:sz w:val="22"/>
          <w:szCs w:val="22"/>
        </w:rPr>
        <w:t xml:space="preserve"> całkowit</w:t>
      </w:r>
      <w:r w:rsidR="00A1698C" w:rsidRPr="00AD7A97">
        <w:rPr>
          <w:rFonts w:asciiTheme="minorHAnsi" w:hAnsiTheme="minorHAnsi" w:cstheme="minorHAnsi"/>
          <w:sz w:val="22"/>
          <w:szCs w:val="22"/>
          <w:lang w:val="pl-PL"/>
        </w:rPr>
        <w:t>ą</w:t>
      </w:r>
      <w:r w:rsidRPr="00AD7A97">
        <w:rPr>
          <w:rFonts w:asciiTheme="minorHAnsi" w:hAnsiTheme="minorHAnsi" w:cstheme="minorHAnsi"/>
          <w:sz w:val="22"/>
          <w:szCs w:val="22"/>
        </w:rPr>
        <w:t xml:space="preserve"> z uwzględnieniem podatków, opłat i innych obciążeń publicznoprawnych, zawart</w:t>
      </w:r>
      <w:r w:rsidR="00A1698C" w:rsidRPr="00AD7A97">
        <w:rPr>
          <w:rFonts w:asciiTheme="minorHAnsi" w:hAnsiTheme="minorHAnsi" w:cstheme="minorHAnsi"/>
          <w:sz w:val="22"/>
          <w:szCs w:val="22"/>
          <w:lang w:val="pl-PL"/>
        </w:rPr>
        <w:t>ą</w:t>
      </w:r>
      <w:r w:rsidRPr="00AD7A97">
        <w:rPr>
          <w:rFonts w:asciiTheme="minorHAnsi" w:hAnsiTheme="minorHAnsi" w:cstheme="minorHAnsi"/>
          <w:sz w:val="22"/>
          <w:szCs w:val="22"/>
        </w:rPr>
        <w:t xml:space="preserve"> w ofercie Wykonawcy za wykonanie przedmiotu Umowy, ustalon</w:t>
      </w:r>
      <w:r w:rsidR="00A1698C" w:rsidRPr="00AD7A97">
        <w:rPr>
          <w:rFonts w:asciiTheme="minorHAnsi" w:hAnsiTheme="minorHAnsi" w:cstheme="minorHAnsi"/>
          <w:sz w:val="22"/>
          <w:szCs w:val="22"/>
          <w:lang w:val="pl-PL"/>
        </w:rPr>
        <w:t>ą</w:t>
      </w:r>
      <w:r w:rsidRPr="00AD7A97">
        <w:rPr>
          <w:rFonts w:asciiTheme="minorHAnsi" w:hAnsiTheme="minorHAnsi" w:cstheme="minorHAnsi"/>
          <w:sz w:val="22"/>
          <w:szCs w:val="22"/>
        </w:rPr>
        <w:t xml:space="preserve"> w oparciu o przekazany przez Zamawiającego przedmiar robót. </w:t>
      </w:r>
    </w:p>
    <w:p w14:paraId="2B436E86"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certyfikacie zgodności, protok</w:t>
      </w:r>
      <w:r w:rsidRPr="00AD7A97">
        <w:rPr>
          <w:rFonts w:asciiTheme="minorHAnsi" w:hAnsiTheme="minorHAnsi" w:cstheme="minorHAnsi"/>
          <w:i/>
          <w:sz w:val="22"/>
          <w:szCs w:val="22"/>
          <w:lang w:val="pl-PL"/>
        </w:rPr>
        <w:t>ole</w:t>
      </w:r>
      <w:r w:rsidRPr="00AD7A97">
        <w:rPr>
          <w:rFonts w:asciiTheme="minorHAnsi" w:hAnsiTheme="minorHAnsi" w:cstheme="minorHAnsi"/>
          <w:i/>
          <w:sz w:val="22"/>
          <w:szCs w:val="22"/>
        </w:rPr>
        <w:t xml:space="preserve"> z badań</w:t>
      </w:r>
      <w:r w:rsidRPr="00AD7A97">
        <w:rPr>
          <w:rFonts w:asciiTheme="minorHAnsi" w:hAnsiTheme="minorHAnsi" w:cstheme="minorHAnsi"/>
          <w:sz w:val="22"/>
          <w:szCs w:val="22"/>
        </w:rPr>
        <w:t xml:space="preserve"> – należy przez to rozumieć dokument, wymagany do wydania deklaracji zgodności, wydany w trakcie oceny zgodności przez akredytowaną/notyfikowaną jednostkę certyfikującą wyroby, potwierdzający, że wyrób budowlany i proces jego wytwarzania są zgodne ze specyfikacją techniczną;</w:t>
      </w:r>
    </w:p>
    <w:p w14:paraId="54F3DD40"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deklaracji zgodności/deklarację właściwości użytkowych</w:t>
      </w:r>
      <w:r w:rsidRPr="00AD7A97">
        <w:rPr>
          <w:rFonts w:asciiTheme="minorHAnsi" w:hAnsiTheme="minorHAnsi" w:cstheme="minorHAnsi"/>
          <w:sz w:val="22"/>
          <w:szCs w:val="22"/>
        </w:rPr>
        <w:t xml:space="preserve"> – należy przez to rozumieć oświadczenie producenta stwierdzające, na jego wyłączną odpowiedzialność, że wyrób budowlany jest zgodny z Polską Normą wyrobu albo aprobatą techniczną, przy czym aprobaty technicznej udziela się dla wyrobu budowlanego dla którego nie ustanowiono Polskiej Normy wyrobu;</w:t>
      </w:r>
    </w:p>
    <w:p w14:paraId="2A7BC089" w14:textId="75FB2A3C"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dokumentacji budowy</w:t>
      </w:r>
      <w:r w:rsidRPr="00AD7A97">
        <w:rPr>
          <w:rFonts w:asciiTheme="minorHAnsi" w:hAnsiTheme="minorHAnsi" w:cstheme="minorHAnsi"/>
          <w:sz w:val="22"/>
          <w:szCs w:val="22"/>
        </w:rPr>
        <w:t xml:space="preserve"> – należy przez to rozumieć </w:t>
      </w:r>
      <w:r w:rsidR="00A1698C" w:rsidRPr="00AD7A97">
        <w:rPr>
          <w:rFonts w:asciiTheme="minorHAnsi" w:hAnsiTheme="minorHAnsi" w:cstheme="minorHAnsi"/>
          <w:sz w:val="22"/>
          <w:szCs w:val="22"/>
          <w:lang w:val="pl-PL"/>
        </w:rPr>
        <w:t xml:space="preserve">projekt budowlany, projekt wykonawczy, decyzję o pozwoleniu na budowę, </w:t>
      </w:r>
      <w:r w:rsidRPr="00AD7A97">
        <w:rPr>
          <w:rFonts w:asciiTheme="minorHAnsi" w:hAnsiTheme="minorHAnsi" w:cstheme="minorHAnsi"/>
          <w:sz w:val="22"/>
          <w:szCs w:val="22"/>
        </w:rPr>
        <w:t>zgłoszenie robót budowlany</w:t>
      </w:r>
      <w:r w:rsidR="00A1698C" w:rsidRPr="00AD7A97">
        <w:rPr>
          <w:rFonts w:asciiTheme="minorHAnsi" w:hAnsiTheme="minorHAnsi" w:cstheme="minorHAnsi"/>
          <w:sz w:val="22"/>
          <w:szCs w:val="22"/>
          <w:lang w:val="pl-PL"/>
        </w:rPr>
        <w:t>ch</w:t>
      </w:r>
      <w:r w:rsidRPr="00AD7A97">
        <w:rPr>
          <w:rFonts w:asciiTheme="minorHAnsi" w:hAnsiTheme="minorHAnsi" w:cstheme="minorHAnsi"/>
          <w:sz w:val="22"/>
          <w:szCs w:val="22"/>
        </w:rPr>
        <w:t xml:space="preserve"> wraz z załączonymi projektami, </w:t>
      </w:r>
      <w:r w:rsidRPr="00AD7A97">
        <w:rPr>
          <w:rFonts w:asciiTheme="minorHAnsi" w:hAnsiTheme="minorHAnsi" w:cstheme="minorHAnsi"/>
          <w:sz w:val="22"/>
          <w:szCs w:val="22"/>
          <w:lang w:val="pl-PL"/>
        </w:rPr>
        <w:t xml:space="preserve">pozwoleniem na budowę, dziennik budowy, </w:t>
      </w:r>
      <w:r w:rsidRPr="00AD7A97">
        <w:rPr>
          <w:rFonts w:asciiTheme="minorHAnsi" w:hAnsiTheme="minorHAnsi" w:cstheme="minorHAnsi"/>
          <w:sz w:val="22"/>
          <w:szCs w:val="22"/>
        </w:rPr>
        <w:t>protokoł</w:t>
      </w:r>
      <w:r w:rsidR="00A1698C" w:rsidRPr="00AD7A97">
        <w:rPr>
          <w:rFonts w:asciiTheme="minorHAnsi" w:hAnsiTheme="minorHAnsi" w:cstheme="minorHAnsi"/>
          <w:sz w:val="22"/>
          <w:szCs w:val="22"/>
          <w:lang w:val="pl-PL"/>
        </w:rPr>
        <w:t>y</w:t>
      </w:r>
      <w:r w:rsidRPr="00AD7A97">
        <w:rPr>
          <w:rFonts w:asciiTheme="minorHAnsi" w:hAnsiTheme="minorHAnsi" w:cstheme="minorHAnsi"/>
          <w:sz w:val="22"/>
          <w:szCs w:val="22"/>
        </w:rPr>
        <w:t xml:space="preserve"> odbiorów</w:t>
      </w:r>
      <w:r w:rsidRPr="00AD7A97">
        <w:rPr>
          <w:rFonts w:asciiTheme="minorHAnsi" w:hAnsiTheme="minorHAnsi" w:cstheme="minorHAnsi"/>
          <w:sz w:val="22"/>
          <w:szCs w:val="22"/>
          <w:lang w:val="pl-PL"/>
        </w:rPr>
        <w:t xml:space="preserve"> </w:t>
      </w:r>
      <w:r w:rsidR="00A1698C" w:rsidRPr="00AD7A97">
        <w:rPr>
          <w:rFonts w:asciiTheme="minorHAnsi" w:hAnsiTheme="minorHAnsi" w:cstheme="minorHAnsi"/>
          <w:sz w:val="22"/>
          <w:szCs w:val="22"/>
          <w:lang w:val="pl-PL"/>
        </w:rPr>
        <w:t>(w tym protokół odbioru końcowego)</w:t>
      </w:r>
      <w:r w:rsidRPr="00AD7A97">
        <w:rPr>
          <w:rFonts w:asciiTheme="minorHAnsi" w:hAnsiTheme="minorHAnsi" w:cstheme="minorHAnsi"/>
          <w:sz w:val="22"/>
          <w:szCs w:val="22"/>
        </w:rPr>
        <w:t xml:space="preserve">, protokoły konieczności </w:t>
      </w:r>
      <w:r w:rsidR="00A1698C" w:rsidRPr="00AD7A97">
        <w:rPr>
          <w:rFonts w:asciiTheme="minorHAnsi" w:hAnsiTheme="minorHAnsi" w:cstheme="minorHAnsi"/>
          <w:sz w:val="22"/>
          <w:szCs w:val="22"/>
          <w:lang w:val="pl-PL"/>
        </w:rPr>
        <w:t>(o ile zostaną sporządzone)</w:t>
      </w:r>
      <w:r w:rsidRPr="00AD7A97">
        <w:rPr>
          <w:rFonts w:asciiTheme="minorHAnsi" w:hAnsiTheme="minorHAnsi" w:cstheme="minorHAnsi"/>
          <w:sz w:val="22"/>
          <w:szCs w:val="22"/>
        </w:rPr>
        <w:t>, rysunki i opisy służące realizacji obiektu, operaty geodezyjne</w:t>
      </w:r>
      <w:r w:rsidR="00A1698C" w:rsidRPr="00AD7A97">
        <w:rPr>
          <w:rFonts w:asciiTheme="minorHAnsi" w:hAnsiTheme="minorHAnsi" w:cstheme="minorHAnsi"/>
          <w:sz w:val="22"/>
          <w:szCs w:val="22"/>
          <w:lang w:val="pl-PL"/>
        </w:rPr>
        <w:t xml:space="preserve">, </w:t>
      </w:r>
      <w:r w:rsidR="00003E30" w:rsidRPr="00AD7A97">
        <w:rPr>
          <w:rFonts w:asciiTheme="minorHAnsi" w:hAnsiTheme="minorHAnsi" w:cstheme="minorHAnsi"/>
          <w:sz w:val="22"/>
          <w:szCs w:val="22"/>
        </w:rPr>
        <w:t>dokumentację</w:t>
      </w:r>
      <w:r w:rsidR="00A1698C" w:rsidRPr="00AD7A97">
        <w:rPr>
          <w:rFonts w:asciiTheme="minorHAnsi" w:hAnsiTheme="minorHAnsi" w:cstheme="minorHAnsi"/>
          <w:sz w:val="22"/>
          <w:szCs w:val="22"/>
          <w:lang w:val="pl-PL"/>
        </w:rPr>
        <w:t xml:space="preserve"> powykonawczą</w:t>
      </w:r>
      <w:r w:rsidRPr="00AD7A97">
        <w:rPr>
          <w:rFonts w:asciiTheme="minorHAnsi" w:hAnsiTheme="minorHAnsi" w:cstheme="minorHAnsi"/>
          <w:sz w:val="22"/>
          <w:szCs w:val="22"/>
        </w:rPr>
        <w:t xml:space="preserve"> i inne;</w:t>
      </w:r>
    </w:p>
    <w:p w14:paraId="68960AE7"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dokumentacji powykonawczej</w:t>
      </w:r>
      <w:r w:rsidRPr="00AD7A97">
        <w:rPr>
          <w:rFonts w:asciiTheme="minorHAnsi" w:hAnsiTheme="minorHAnsi" w:cstheme="minorHAnsi"/>
          <w:sz w:val="22"/>
          <w:szCs w:val="22"/>
        </w:rPr>
        <w:t xml:space="preserve"> – należy przez to rozumieć dokumentację budowy </w:t>
      </w:r>
      <w:r w:rsidRPr="00AD7A97">
        <w:rPr>
          <w:rFonts w:asciiTheme="minorHAnsi" w:hAnsiTheme="minorHAnsi" w:cstheme="minorHAnsi"/>
          <w:sz w:val="22"/>
          <w:szCs w:val="22"/>
        </w:rPr>
        <w:br/>
        <w:t>z naniesionymi zmianami dokonanymi w toku wykonywania robót;</w:t>
      </w:r>
    </w:p>
    <w:p w14:paraId="5F2D3687" w14:textId="77777777" w:rsidR="004450DD" w:rsidRPr="00AD7A97" w:rsidRDefault="004450DD" w:rsidP="00A91D14">
      <w:pPr>
        <w:widowControl/>
        <w:numPr>
          <w:ilvl w:val="0"/>
          <w:numId w:val="53"/>
        </w:numPr>
        <w:tabs>
          <w:tab w:val="left" w:pos="426"/>
          <w:tab w:val="left" w:pos="2774"/>
        </w:tabs>
        <w:suppressAutoHyphens w:val="0"/>
        <w:spacing w:line="276" w:lineRule="auto"/>
        <w:ind w:left="567" w:hanging="567"/>
        <w:jc w:val="both"/>
        <w:rPr>
          <w:rFonts w:asciiTheme="minorHAnsi" w:hAnsiTheme="minorHAnsi" w:cstheme="minorHAnsi"/>
          <w:sz w:val="22"/>
          <w:szCs w:val="22"/>
        </w:rPr>
      </w:pPr>
      <w:r w:rsidRPr="00AD7A97">
        <w:rPr>
          <w:rFonts w:asciiTheme="minorHAnsi" w:hAnsiTheme="minorHAnsi" w:cstheme="minorHAnsi"/>
          <w:i/>
          <w:sz w:val="22"/>
          <w:szCs w:val="22"/>
        </w:rPr>
        <w:t>dokumentacji projektowej</w:t>
      </w:r>
      <w:r w:rsidRPr="00AD7A97">
        <w:rPr>
          <w:rFonts w:asciiTheme="minorHAnsi" w:hAnsiTheme="minorHAnsi" w:cstheme="minorHAnsi"/>
          <w:sz w:val="22"/>
          <w:szCs w:val="22"/>
        </w:rPr>
        <w:t xml:space="preserve"> – należy przez to rozumieć dokumentację, spełniającą wymogi rozporządzenia Ministra Transportu, Budownictwa i Gospodarki Morskiej z dnia 25 kwietnia 2012 r. w sprawie szczegółowego zakresu i formy projektu budowlanego (Dz. U. z 2012 poz. 462),</w:t>
      </w:r>
      <w:r w:rsidR="00A1698C" w:rsidRPr="00AD7A97">
        <w:rPr>
          <w:rFonts w:asciiTheme="minorHAnsi" w:hAnsiTheme="minorHAnsi" w:cstheme="minorHAnsi"/>
          <w:sz w:val="22"/>
          <w:szCs w:val="22"/>
        </w:rPr>
        <w:t xml:space="preserve"> obejmującą projekt budowlany, projekt wykonawczy i wszystkie zmiany do tych projektów,</w:t>
      </w:r>
    </w:p>
    <w:p w14:paraId="6491C77C" w14:textId="12816752" w:rsidR="004450DD" w:rsidRPr="00AD7A97" w:rsidRDefault="004450DD" w:rsidP="00A91D14">
      <w:pPr>
        <w:widowControl/>
        <w:numPr>
          <w:ilvl w:val="0"/>
          <w:numId w:val="53"/>
        </w:numPr>
        <w:tabs>
          <w:tab w:val="left" w:pos="426"/>
          <w:tab w:val="left" w:pos="2774"/>
        </w:tabs>
        <w:suppressAutoHyphens w:val="0"/>
        <w:spacing w:line="276" w:lineRule="auto"/>
        <w:ind w:left="567" w:hanging="567"/>
        <w:jc w:val="both"/>
        <w:rPr>
          <w:rFonts w:asciiTheme="minorHAnsi" w:hAnsiTheme="minorHAnsi" w:cstheme="minorHAnsi"/>
          <w:sz w:val="22"/>
          <w:szCs w:val="22"/>
        </w:rPr>
      </w:pPr>
      <w:r w:rsidRPr="00AD7A97">
        <w:rPr>
          <w:rFonts w:asciiTheme="minorHAnsi" w:hAnsiTheme="minorHAnsi" w:cstheme="minorHAnsi"/>
          <w:i/>
          <w:sz w:val="22"/>
          <w:szCs w:val="22"/>
        </w:rPr>
        <w:t>Kierownik</w:t>
      </w:r>
      <w:r w:rsidR="00A1698C" w:rsidRPr="00AD7A97">
        <w:rPr>
          <w:rFonts w:asciiTheme="minorHAnsi" w:hAnsiTheme="minorHAnsi" w:cstheme="minorHAnsi"/>
          <w:i/>
          <w:sz w:val="22"/>
          <w:szCs w:val="22"/>
        </w:rPr>
        <w:t>u</w:t>
      </w:r>
      <w:r w:rsidRPr="00AD7A97">
        <w:rPr>
          <w:rFonts w:asciiTheme="minorHAnsi" w:hAnsiTheme="minorHAnsi" w:cstheme="minorHAnsi"/>
          <w:i/>
          <w:sz w:val="22"/>
          <w:szCs w:val="22"/>
        </w:rPr>
        <w:t xml:space="preserve"> budowy</w:t>
      </w:r>
      <w:r w:rsidRPr="00AD7A97">
        <w:rPr>
          <w:rFonts w:asciiTheme="minorHAnsi" w:hAnsiTheme="minorHAnsi" w:cstheme="minorHAnsi"/>
          <w:sz w:val="22"/>
          <w:szCs w:val="22"/>
        </w:rPr>
        <w:t xml:space="preserve"> – </w:t>
      </w:r>
      <w:r w:rsidR="00A1698C" w:rsidRPr="00AD7A97">
        <w:rPr>
          <w:rFonts w:asciiTheme="minorHAnsi" w:hAnsiTheme="minorHAnsi" w:cstheme="minorHAnsi"/>
          <w:sz w:val="22"/>
          <w:szCs w:val="22"/>
        </w:rPr>
        <w:t xml:space="preserve">należy przez to rozumieć </w:t>
      </w:r>
      <w:r w:rsidRPr="00AD7A97">
        <w:rPr>
          <w:rFonts w:asciiTheme="minorHAnsi" w:hAnsiTheme="minorHAnsi" w:cstheme="minorHAnsi"/>
          <w:sz w:val="22"/>
          <w:szCs w:val="22"/>
        </w:rPr>
        <w:t>osob</w:t>
      </w:r>
      <w:r w:rsidR="00A1698C" w:rsidRPr="00AD7A97">
        <w:rPr>
          <w:rFonts w:asciiTheme="minorHAnsi" w:hAnsiTheme="minorHAnsi" w:cstheme="minorHAnsi"/>
          <w:sz w:val="22"/>
          <w:szCs w:val="22"/>
        </w:rPr>
        <w:t>ę</w:t>
      </w:r>
      <w:r w:rsidRPr="00AD7A97">
        <w:rPr>
          <w:rFonts w:asciiTheme="minorHAnsi" w:hAnsiTheme="minorHAnsi" w:cstheme="minorHAnsi"/>
          <w:sz w:val="22"/>
          <w:szCs w:val="22"/>
        </w:rPr>
        <w:t xml:space="preserve"> fizyczn</w:t>
      </w:r>
      <w:r w:rsidR="00A1698C" w:rsidRPr="00AD7A97">
        <w:rPr>
          <w:rFonts w:asciiTheme="minorHAnsi" w:hAnsiTheme="minorHAnsi" w:cstheme="minorHAnsi"/>
          <w:sz w:val="22"/>
          <w:szCs w:val="22"/>
        </w:rPr>
        <w:t>ą</w:t>
      </w:r>
      <w:r w:rsidRPr="00AD7A97">
        <w:rPr>
          <w:rFonts w:asciiTheme="minorHAnsi" w:hAnsiTheme="minorHAnsi" w:cstheme="minorHAnsi"/>
          <w:sz w:val="22"/>
          <w:szCs w:val="22"/>
        </w:rPr>
        <w:t>, posiadając</w:t>
      </w:r>
      <w:r w:rsidR="00A1698C" w:rsidRPr="00AD7A97">
        <w:rPr>
          <w:rFonts w:asciiTheme="minorHAnsi" w:hAnsiTheme="minorHAnsi" w:cstheme="minorHAnsi"/>
          <w:sz w:val="22"/>
          <w:szCs w:val="22"/>
        </w:rPr>
        <w:t>ą</w:t>
      </w:r>
      <w:r w:rsidRPr="00AD7A97">
        <w:rPr>
          <w:rFonts w:asciiTheme="minorHAnsi" w:hAnsiTheme="minorHAnsi" w:cstheme="minorHAnsi"/>
          <w:sz w:val="22"/>
          <w:szCs w:val="22"/>
        </w:rPr>
        <w:t xml:space="preserve"> odpowiednie kwalifikacje do kierowania budową, wskazan</w:t>
      </w:r>
      <w:r w:rsidR="00A1698C" w:rsidRPr="00AD7A97">
        <w:rPr>
          <w:rFonts w:asciiTheme="minorHAnsi" w:hAnsiTheme="minorHAnsi" w:cstheme="minorHAnsi"/>
          <w:sz w:val="22"/>
          <w:szCs w:val="22"/>
        </w:rPr>
        <w:t>ą</w:t>
      </w:r>
      <w:r w:rsidRPr="00AD7A97">
        <w:rPr>
          <w:rFonts w:asciiTheme="minorHAnsi" w:hAnsiTheme="minorHAnsi" w:cstheme="minorHAnsi"/>
          <w:sz w:val="22"/>
          <w:szCs w:val="22"/>
        </w:rPr>
        <w:t xml:space="preserve"> i upoważnion</w:t>
      </w:r>
      <w:r w:rsidR="00A1698C" w:rsidRPr="00AD7A97">
        <w:rPr>
          <w:rFonts w:asciiTheme="minorHAnsi" w:hAnsiTheme="minorHAnsi" w:cstheme="minorHAnsi"/>
          <w:sz w:val="22"/>
          <w:szCs w:val="22"/>
        </w:rPr>
        <w:t>ą</w:t>
      </w:r>
      <w:r w:rsidRPr="00AD7A97">
        <w:rPr>
          <w:rFonts w:asciiTheme="minorHAnsi" w:hAnsiTheme="minorHAnsi" w:cstheme="minorHAnsi"/>
          <w:sz w:val="22"/>
          <w:szCs w:val="22"/>
        </w:rPr>
        <w:t xml:space="preserve"> przez Wykonawcę, zaakceptowan</w:t>
      </w:r>
      <w:r w:rsidR="00A1698C" w:rsidRPr="00AD7A97">
        <w:rPr>
          <w:rFonts w:asciiTheme="minorHAnsi" w:hAnsiTheme="minorHAnsi" w:cstheme="minorHAnsi"/>
          <w:sz w:val="22"/>
          <w:szCs w:val="22"/>
        </w:rPr>
        <w:t>ą</w:t>
      </w:r>
      <w:r w:rsidRPr="00AD7A97">
        <w:rPr>
          <w:rFonts w:asciiTheme="minorHAnsi" w:hAnsiTheme="minorHAnsi" w:cstheme="minorHAnsi"/>
          <w:sz w:val="22"/>
          <w:szCs w:val="22"/>
        </w:rPr>
        <w:t xml:space="preserve"> przez Zamawiającego</w:t>
      </w:r>
      <w:r w:rsidR="00A1698C" w:rsidRPr="00AD7A97">
        <w:rPr>
          <w:rFonts w:asciiTheme="minorHAnsi" w:hAnsiTheme="minorHAnsi" w:cstheme="minorHAnsi"/>
          <w:sz w:val="22"/>
          <w:szCs w:val="22"/>
        </w:rPr>
        <w:t>,</w:t>
      </w:r>
      <w:r w:rsidRPr="00AD7A97">
        <w:rPr>
          <w:rFonts w:asciiTheme="minorHAnsi" w:hAnsiTheme="minorHAnsi" w:cstheme="minorHAnsi"/>
          <w:sz w:val="22"/>
          <w:szCs w:val="22"/>
        </w:rPr>
        <w:t xml:space="preserve"> </w:t>
      </w:r>
    </w:p>
    <w:p w14:paraId="338C9A41" w14:textId="77777777" w:rsidR="004450DD" w:rsidRPr="00AD7A97" w:rsidRDefault="004450DD" w:rsidP="00A91D14">
      <w:pPr>
        <w:widowControl/>
        <w:numPr>
          <w:ilvl w:val="0"/>
          <w:numId w:val="53"/>
        </w:numPr>
        <w:tabs>
          <w:tab w:val="left" w:pos="540"/>
          <w:tab w:val="left" w:pos="2774"/>
        </w:tabs>
        <w:suppressAutoHyphens w:val="0"/>
        <w:spacing w:line="276" w:lineRule="auto"/>
        <w:ind w:left="540" w:hanging="540"/>
        <w:jc w:val="both"/>
        <w:rPr>
          <w:rFonts w:asciiTheme="minorHAnsi" w:hAnsiTheme="minorHAnsi" w:cstheme="minorHAnsi"/>
          <w:sz w:val="22"/>
          <w:szCs w:val="22"/>
        </w:rPr>
      </w:pPr>
      <w:r w:rsidRPr="00AD7A97">
        <w:rPr>
          <w:rFonts w:asciiTheme="minorHAnsi" w:hAnsiTheme="minorHAnsi" w:cstheme="minorHAnsi"/>
          <w:sz w:val="22"/>
          <w:szCs w:val="22"/>
        </w:rPr>
        <w:t>k.c. – należy przez to rozumieć ustawę z 23 kwietnia 1964r. Kodeks Cywilny (tj. Dz. U. z 201</w:t>
      </w:r>
      <w:r w:rsidR="009A2A7D" w:rsidRPr="00AD7A97">
        <w:rPr>
          <w:rFonts w:asciiTheme="minorHAnsi" w:hAnsiTheme="minorHAnsi" w:cstheme="minorHAnsi"/>
          <w:sz w:val="22"/>
          <w:szCs w:val="22"/>
        </w:rPr>
        <w:t>8</w:t>
      </w:r>
      <w:r w:rsidRPr="00AD7A97">
        <w:rPr>
          <w:rFonts w:asciiTheme="minorHAnsi" w:hAnsiTheme="minorHAnsi" w:cstheme="minorHAnsi"/>
          <w:sz w:val="22"/>
          <w:szCs w:val="22"/>
        </w:rPr>
        <w:t xml:space="preserve">r., poz. </w:t>
      </w:r>
      <w:r w:rsidR="009A2A7D" w:rsidRPr="00AD7A97">
        <w:rPr>
          <w:rFonts w:asciiTheme="minorHAnsi" w:hAnsiTheme="minorHAnsi" w:cstheme="minorHAnsi"/>
          <w:sz w:val="22"/>
          <w:szCs w:val="22"/>
        </w:rPr>
        <w:t>1025</w:t>
      </w:r>
      <w:r w:rsidRPr="00AD7A97">
        <w:rPr>
          <w:rFonts w:asciiTheme="minorHAnsi" w:hAnsiTheme="minorHAnsi" w:cstheme="minorHAnsi"/>
          <w:sz w:val="22"/>
          <w:szCs w:val="22"/>
        </w:rPr>
        <w:t>);</w:t>
      </w:r>
    </w:p>
    <w:p w14:paraId="340671C7" w14:textId="77777777" w:rsidR="004450DD" w:rsidRPr="00AD7A97" w:rsidRDefault="004450DD" w:rsidP="00A91D14">
      <w:pPr>
        <w:widowControl/>
        <w:numPr>
          <w:ilvl w:val="0"/>
          <w:numId w:val="53"/>
        </w:numPr>
        <w:tabs>
          <w:tab w:val="left" w:pos="540"/>
          <w:tab w:val="left" w:pos="2774"/>
        </w:tabs>
        <w:suppressAutoHyphens w:val="0"/>
        <w:spacing w:line="276" w:lineRule="auto"/>
        <w:ind w:left="540" w:hanging="540"/>
        <w:jc w:val="both"/>
        <w:rPr>
          <w:rFonts w:asciiTheme="minorHAnsi" w:hAnsiTheme="minorHAnsi" w:cstheme="minorHAnsi"/>
          <w:sz w:val="22"/>
          <w:szCs w:val="22"/>
        </w:rPr>
      </w:pPr>
      <w:r w:rsidRPr="00AD7A97">
        <w:rPr>
          <w:rFonts w:asciiTheme="minorHAnsi" w:hAnsiTheme="minorHAnsi" w:cstheme="minorHAnsi"/>
          <w:i/>
          <w:sz w:val="22"/>
          <w:szCs w:val="22"/>
        </w:rPr>
        <w:t xml:space="preserve">materiałach </w:t>
      </w:r>
      <w:r w:rsidRPr="00AD7A97">
        <w:rPr>
          <w:rFonts w:asciiTheme="minorHAnsi" w:hAnsiTheme="minorHAnsi" w:cstheme="minorHAnsi"/>
          <w:sz w:val="22"/>
          <w:szCs w:val="22"/>
        </w:rPr>
        <w:t>- należy przez to rozumieć wszelkie materiały i elementy budowlane odpowiadające wymogom określonym w umowie, w tym m.in. w dokumentacji wykonawczej oraz w przepisach obowiązującego prawa i posiadające wymagane przepisami prawa certyfikaty, aprobaty techniczne, atesty i dopuszczenia do stosowania.</w:t>
      </w:r>
    </w:p>
    <w:p w14:paraId="7647A1AD" w14:textId="5E7BBAC0"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nad</w:t>
      </w:r>
      <w:r w:rsidRPr="00AD7A97">
        <w:rPr>
          <w:rFonts w:asciiTheme="minorHAnsi" w:hAnsiTheme="minorHAnsi" w:cstheme="minorHAnsi"/>
          <w:i/>
          <w:sz w:val="22"/>
          <w:szCs w:val="22"/>
          <w:lang w:val="pl-PL"/>
        </w:rPr>
        <w:t>zorze</w:t>
      </w:r>
      <w:r w:rsidRPr="00AD7A97">
        <w:rPr>
          <w:rFonts w:asciiTheme="minorHAnsi" w:hAnsiTheme="minorHAnsi" w:cstheme="minorHAnsi"/>
          <w:i/>
          <w:sz w:val="22"/>
          <w:szCs w:val="22"/>
        </w:rPr>
        <w:t xml:space="preserve"> autorski</w:t>
      </w:r>
      <w:r w:rsidRPr="00AD7A97">
        <w:rPr>
          <w:rFonts w:asciiTheme="minorHAnsi" w:hAnsiTheme="minorHAnsi" w:cstheme="minorHAnsi"/>
          <w:i/>
          <w:sz w:val="22"/>
          <w:szCs w:val="22"/>
          <w:lang w:val="pl-PL"/>
        </w:rPr>
        <w:t>m</w:t>
      </w:r>
      <w:r w:rsidRPr="00AD7A97">
        <w:rPr>
          <w:rFonts w:asciiTheme="minorHAnsi" w:hAnsiTheme="minorHAnsi" w:cstheme="minorHAnsi"/>
          <w:sz w:val="22"/>
          <w:szCs w:val="22"/>
        </w:rPr>
        <w:t xml:space="preserve"> </w:t>
      </w:r>
      <w:r w:rsidR="00A1698C" w:rsidRPr="00AD7A97">
        <w:rPr>
          <w:rFonts w:asciiTheme="minorHAnsi" w:hAnsiTheme="minorHAnsi" w:cstheme="minorHAnsi"/>
          <w:sz w:val="22"/>
          <w:szCs w:val="22"/>
        </w:rPr>
        <w:t>–</w:t>
      </w:r>
      <w:r w:rsidRPr="00AD7A97">
        <w:rPr>
          <w:rFonts w:asciiTheme="minorHAnsi" w:hAnsiTheme="minorHAnsi" w:cstheme="minorHAnsi"/>
          <w:sz w:val="22"/>
          <w:szCs w:val="22"/>
        </w:rPr>
        <w:t xml:space="preserve"> </w:t>
      </w:r>
      <w:r w:rsidR="00A1698C" w:rsidRPr="00AD7A97">
        <w:rPr>
          <w:rFonts w:asciiTheme="minorHAnsi" w:hAnsiTheme="minorHAnsi" w:cstheme="minorHAnsi"/>
          <w:sz w:val="22"/>
          <w:szCs w:val="22"/>
          <w:lang w:val="pl-PL"/>
        </w:rPr>
        <w:t xml:space="preserve">należy przez to rozumieć </w:t>
      </w:r>
      <w:r w:rsidRPr="00AD7A97">
        <w:rPr>
          <w:rFonts w:asciiTheme="minorHAnsi" w:hAnsiTheme="minorHAnsi" w:cstheme="minorHAnsi"/>
          <w:sz w:val="22"/>
          <w:szCs w:val="22"/>
        </w:rPr>
        <w:t xml:space="preserve">zespół czynności polegających na stwierdzaniu w toku wykonywania robót budowlanych zgodności realizacji z dokumentacją projektową oraz uzgadnianiu możliwości wprowadzania rozwiązań zamiennych w stosunku do przewidzianych w </w:t>
      </w:r>
      <w:r w:rsidR="00A1698C" w:rsidRPr="00AD7A97">
        <w:rPr>
          <w:rFonts w:asciiTheme="minorHAnsi" w:hAnsiTheme="minorHAnsi" w:cstheme="minorHAnsi"/>
          <w:sz w:val="22"/>
          <w:szCs w:val="22"/>
          <w:lang w:val="pl-PL"/>
        </w:rPr>
        <w:t>dokumentacji projektowej</w:t>
      </w:r>
      <w:r w:rsidRPr="00AD7A97">
        <w:rPr>
          <w:rFonts w:asciiTheme="minorHAnsi" w:hAnsiTheme="minorHAnsi" w:cstheme="minorHAnsi"/>
          <w:sz w:val="22"/>
          <w:szCs w:val="22"/>
        </w:rPr>
        <w:t xml:space="preserve">. </w:t>
      </w:r>
    </w:p>
    <w:p w14:paraId="35126781"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obiekcie –</w:t>
      </w:r>
      <w:r w:rsidRPr="00AD7A97">
        <w:rPr>
          <w:rFonts w:asciiTheme="minorHAnsi" w:hAnsiTheme="minorHAnsi" w:cstheme="minorHAnsi"/>
          <w:sz w:val="22"/>
          <w:szCs w:val="22"/>
        </w:rPr>
        <w:t xml:space="preserve"> należy przez to rozumieć wynik całości robót budowlanych w zakresie budownictwa, który może samoistnie spełniać funkcję gospodarczą lub techniczną;</w:t>
      </w:r>
    </w:p>
    <w:p w14:paraId="1E198ADE" w14:textId="7527F5F4" w:rsidR="004450DD" w:rsidRPr="00AD7A97" w:rsidRDefault="004450DD" w:rsidP="00A91D14">
      <w:pPr>
        <w:numPr>
          <w:ilvl w:val="0"/>
          <w:numId w:val="53"/>
        </w:numPr>
        <w:spacing w:line="276" w:lineRule="auto"/>
        <w:ind w:left="567" w:hanging="567"/>
        <w:jc w:val="both"/>
        <w:rPr>
          <w:rFonts w:asciiTheme="minorHAnsi" w:eastAsia="Times New Roman" w:hAnsiTheme="minorHAnsi" w:cstheme="minorHAnsi"/>
          <w:sz w:val="22"/>
          <w:szCs w:val="22"/>
        </w:rPr>
      </w:pPr>
      <w:r w:rsidRPr="00AD7A97">
        <w:rPr>
          <w:rFonts w:asciiTheme="minorHAnsi" w:eastAsia="Times New Roman" w:hAnsiTheme="minorHAnsi" w:cstheme="minorHAnsi"/>
          <w:i/>
          <w:sz w:val="22"/>
          <w:szCs w:val="22"/>
        </w:rPr>
        <w:t>odbiorze częściowym</w:t>
      </w:r>
      <w:r w:rsidRPr="00AD7A97">
        <w:rPr>
          <w:rFonts w:asciiTheme="minorHAnsi" w:eastAsia="Times New Roman" w:hAnsiTheme="minorHAnsi" w:cstheme="minorHAnsi"/>
          <w:sz w:val="22"/>
          <w:szCs w:val="22"/>
        </w:rPr>
        <w:t xml:space="preserve"> – należy przez to rozumieć ocenę ilości i jakości wykonanych robót</w:t>
      </w:r>
      <w:r w:rsidR="00947E81" w:rsidRPr="00AD7A97">
        <w:rPr>
          <w:rFonts w:asciiTheme="minorHAnsi" w:eastAsia="Times New Roman" w:hAnsiTheme="minorHAnsi" w:cstheme="minorHAnsi"/>
          <w:sz w:val="22"/>
          <w:szCs w:val="22"/>
        </w:rPr>
        <w:t>, dokonaną nie częściej niż raz w miesiącu</w:t>
      </w:r>
      <w:r w:rsidRPr="00AD7A97">
        <w:rPr>
          <w:rFonts w:asciiTheme="minorHAnsi" w:eastAsia="Times New Roman" w:hAnsiTheme="minorHAnsi" w:cstheme="minorHAnsi"/>
          <w:sz w:val="22"/>
          <w:szCs w:val="22"/>
        </w:rPr>
        <w:t>. Odbioru cz</w:t>
      </w:r>
      <w:r w:rsidR="00947E81" w:rsidRPr="00AD7A97">
        <w:rPr>
          <w:rFonts w:asciiTheme="minorHAnsi" w:eastAsia="Times New Roman" w:hAnsiTheme="minorHAnsi" w:cstheme="minorHAnsi"/>
          <w:sz w:val="22"/>
          <w:szCs w:val="22"/>
        </w:rPr>
        <w:t>ęśc</w:t>
      </w:r>
      <w:r w:rsidRPr="00AD7A97">
        <w:rPr>
          <w:rFonts w:asciiTheme="minorHAnsi" w:eastAsia="Times New Roman" w:hAnsiTheme="minorHAnsi" w:cstheme="minorHAnsi"/>
          <w:sz w:val="22"/>
          <w:szCs w:val="22"/>
        </w:rPr>
        <w:t xml:space="preserve">iowego robót dokonuje inspektor nadzoru w obecności przedstawiciela </w:t>
      </w:r>
      <w:r w:rsidR="00947E81" w:rsidRPr="00AD7A97">
        <w:rPr>
          <w:rFonts w:asciiTheme="minorHAnsi" w:eastAsia="Times New Roman" w:hAnsiTheme="minorHAnsi" w:cstheme="minorHAnsi"/>
          <w:sz w:val="22"/>
          <w:szCs w:val="22"/>
        </w:rPr>
        <w:t>Z</w:t>
      </w:r>
      <w:r w:rsidRPr="00AD7A97">
        <w:rPr>
          <w:rFonts w:asciiTheme="minorHAnsi" w:eastAsia="Times New Roman" w:hAnsiTheme="minorHAnsi" w:cstheme="minorHAnsi"/>
          <w:sz w:val="22"/>
          <w:szCs w:val="22"/>
        </w:rPr>
        <w:t>amawiającego</w:t>
      </w:r>
      <w:r w:rsidR="00947E81" w:rsidRPr="00AD7A97">
        <w:rPr>
          <w:rFonts w:asciiTheme="minorHAnsi" w:eastAsia="Times New Roman" w:hAnsiTheme="minorHAnsi" w:cstheme="minorHAnsi"/>
          <w:sz w:val="22"/>
          <w:szCs w:val="22"/>
        </w:rPr>
        <w:t xml:space="preserve"> i Wykonawcy</w:t>
      </w:r>
      <w:r w:rsidRPr="00AD7A97">
        <w:rPr>
          <w:rFonts w:asciiTheme="minorHAnsi" w:eastAsia="Times New Roman" w:hAnsiTheme="minorHAnsi" w:cstheme="minorHAnsi"/>
          <w:sz w:val="22"/>
          <w:szCs w:val="22"/>
        </w:rPr>
        <w:t>. Z czynności odbioru częściowego sporządzany jest protokół odbioru</w:t>
      </w:r>
      <w:r w:rsidR="00947E81" w:rsidRPr="00AD7A97">
        <w:rPr>
          <w:rFonts w:asciiTheme="minorHAnsi" w:eastAsia="Times New Roman" w:hAnsiTheme="minorHAnsi" w:cstheme="minorHAnsi"/>
          <w:sz w:val="22"/>
          <w:szCs w:val="22"/>
        </w:rPr>
        <w:t>, podpisywany przez inspektora nadzoru, kierownika budowy, przedstawiciela Zamawiającego i przedstawiciela Wykonawcy</w:t>
      </w:r>
      <w:r w:rsidRPr="00AD7A97">
        <w:rPr>
          <w:rFonts w:asciiTheme="minorHAnsi" w:eastAsia="Times New Roman" w:hAnsiTheme="minorHAnsi" w:cstheme="minorHAnsi"/>
          <w:sz w:val="22"/>
          <w:szCs w:val="22"/>
        </w:rPr>
        <w:t xml:space="preserve">. </w:t>
      </w:r>
    </w:p>
    <w:p w14:paraId="54F139AB" w14:textId="1F085AA2"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lang w:val="pl-PL"/>
        </w:rPr>
        <w:t xml:space="preserve">odbiorze </w:t>
      </w:r>
      <w:r w:rsidRPr="00AD7A97">
        <w:rPr>
          <w:rFonts w:asciiTheme="minorHAnsi" w:hAnsiTheme="minorHAnsi" w:cstheme="minorHAnsi"/>
          <w:i/>
          <w:sz w:val="22"/>
          <w:szCs w:val="22"/>
        </w:rPr>
        <w:t>końcowy</w:t>
      </w:r>
      <w:r w:rsidRPr="00AD7A97">
        <w:rPr>
          <w:rFonts w:asciiTheme="minorHAnsi" w:hAnsiTheme="minorHAnsi" w:cstheme="minorHAnsi"/>
          <w:i/>
          <w:sz w:val="22"/>
          <w:szCs w:val="22"/>
          <w:lang w:val="pl-PL"/>
        </w:rPr>
        <w:t>m</w:t>
      </w:r>
      <w:r w:rsidRPr="00AD7A97">
        <w:rPr>
          <w:rFonts w:asciiTheme="minorHAnsi" w:hAnsiTheme="minorHAnsi" w:cstheme="minorHAnsi"/>
          <w:sz w:val="22"/>
          <w:szCs w:val="22"/>
        </w:rPr>
        <w:t xml:space="preserve"> – odbiór całości </w:t>
      </w:r>
      <w:r w:rsidR="00947E81" w:rsidRPr="00AD7A97">
        <w:rPr>
          <w:rFonts w:asciiTheme="minorHAnsi" w:hAnsiTheme="minorHAnsi" w:cstheme="minorHAnsi"/>
          <w:sz w:val="22"/>
          <w:szCs w:val="22"/>
          <w:lang w:val="pl-PL"/>
        </w:rPr>
        <w:t xml:space="preserve">przedmiotu umowy, </w:t>
      </w:r>
      <w:r w:rsidRPr="00AD7A97">
        <w:rPr>
          <w:rFonts w:asciiTheme="minorHAnsi" w:hAnsiTheme="minorHAnsi" w:cstheme="minorHAnsi"/>
          <w:sz w:val="22"/>
          <w:szCs w:val="22"/>
        </w:rPr>
        <w:t xml:space="preserve">polegający na ocenie kompletności i jakości prac zgodnie z postanowieniami umowy, zakończony podpisaniem protokołu </w:t>
      </w:r>
      <w:r w:rsidR="00947E81" w:rsidRPr="00AD7A97">
        <w:rPr>
          <w:rFonts w:asciiTheme="minorHAnsi" w:hAnsiTheme="minorHAnsi" w:cstheme="minorHAnsi"/>
          <w:sz w:val="22"/>
          <w:szCs w:val="22"/>
          <w:lang w:val="pl-PL"/>
        </w:rPr>
        <w:t xml:space="preserve">odbioru końcowego </w:t>
      </w:r>
      <w:r w:rsidRPr="00AD7A97">
        <w:rPr>
          <w:rFonts w:asciiTheme="minorHAnsi" w:hAnsiTheme="minorHAnsi" w:cstheme="minorHAnsi"/>
          <w:sz w:val="22"/>
          <w:szCs w:val="22"/>
        </w:rPr>
        <w:t xml:space="preserve">bez wad/ usterek i przekazaniem całości </w:t>
      </w:r>
      <w:r w:rsidR="00947E81" w:rsidRPr="00AD7A97">
        <w:rPr>
          <w:rFonts w:asciiTheme="minorHAnsi" w:hAnsiTheme="minorHAnsi" w:cstheme="minorHAnsi"/>
          <w:sz w:val="22"/>
          <w:szCs w:val="22"/>
          <w:lang w:val="pl-PL"/>
        </w:rPr>
        <w:t xml:space="preserve">przedmiotu umowy </w:t>
      </w:r>
      <w:r w:rsidRPr="00AD7A97">
        <w:rPr>
          <w:rFonts w:asciiTheme="minorHAnsi" w:hAnsiTheme="minorHAnsi" w:cstheme="minorHAnsi"/>
          <w:sz w:val="22"/>
          <w:szCs w:val="22"/>
        </w:rPr>
        <w:t>Zamawiającemu.</w:t>
      </w:r>
      <w:r w:rsidR="00947E81" w:rsidRPr="00AD7A97">
        <w:rPr>
          <w:rFonts w:asciiTheme="minorHAnsi" w:hAnsiTheme="minorHAnsi" w:cstheme="minorHAnsi"/>
          <w:sz w:val="22"/>
          <w:szCs w:val="22"/>
          <w:lang w:val="pl-PL"/>
        </w:rPr>
        <w:t xml:space="preserve"> Protokół odbioru końcowego powinien zostać podpisany przez </w:t>
      </w:r>
      <w:r w:rsidR="00947E81" w:rsidRPr="00AD7A97">
        <w:rPr>
          <w:rFonts w:asciiTheme="minorHAnsi" w:hAnsiTheme="minorHAnsi" w:cstheme="minorHAnsi"/>
          <w:sz w:val="22"/>
          <w:szCs w:val="22"/>
        </w:rPr>
        <w:t>inspektora nadzoru, kierownika budowy, przedstawiciela Zamawiającego i przedstawiciela Wykonawcy</w:t>
      </w:r>
      <w:r w:rsidR="00947E81" w:rsidRPr="00AD7A97">
        <w:rPr>
          <w:rFonts w:asciiTheme="minorHAnsi" w:hAnsiTheme="minorHAnsi" w:cstheme="minorHAnsi"/>
          <w:sz w:val="22"/>
          <w:szCs w:val="22"/>
          <w:lang w:val="pl-PL"/>
        </w:rPr>
        <w:t>,</w:t>
      </w:r>
    </w:p>
    <w:p w14:paraId="453E38DA" w14:textId="67D96B9F"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odbi</w:t>
      </w:r>
      <w:r w:rsidR="00947E81" w:rsidRPr="00AD7A97">
        <w:rPr>
          <w:rFonts w:asciiTheme="minorHAnsi" w:hAnsiTheme="minorHAnsi" w:cstheme="minorHAnsi"/>
          <w:i/>
          <w:sz w:val="22"/>
          <w:szCs w:val="22"/>
          <w:lang w:val="pl-PL"/>
        </w:rPr>
        <w:t>orze</w:t>
      </w:r>
      <w:r w:rsidRPr="00AD7A97">
        <w:rPr>
          <w:rFonts w:asciiTheme="minorHAnsi" w:hAnsiTheme="minorHAnsi" w:cstheme="minorHAnsi"/>
          <w:i/>
          <w:sz w:val="22"/>
          <w:szCs w:val="22"/>
        </w:rPr>
        <w:t xml:space="preserve"> robót zanikających i ulegających zakryciu</w:t>
      </w:r>
      <w:r w:rsidRPr="00AD7A97">
        <w:rPr>
          <w:rFonts w:asciiTheme="minorHAnsi" w:hAnsiTheme="minorHAnsi" w:cstheme="minorHAnsi"/>
          <w:sz w:val="22"/>
          <w:szCs w:val="22"/>
        </w:rPr>
        <w:t xml:space="preserve"> </w:t>
      </w:r>
      <w:r w:rsidR="00947E81" w:rsidRPr="00AD7A97">
        <w:rPr>
          <w:rFonts w:asciiTheme="minorHAnsi" w:hAnsiTheme="minorHAnsi" w:cstheme="minorHAnsi"/>
          <w:sz w:val="22"/>
          <w:szCs w:val="22"/>
        </w:rPr>
        <w:t>–</w:t>
      </w:r>
      <w:r w:rsidRPr="00AD7A97">
        <w:rPr>
          <w:rFonts w:asciiTheme="minorHAnsi" w:hAnsiTheme="minorHAnsi" w:cstheme="minorHAnsi"/>
          <w:sz w:val="22"/>
          <w:szCs w:val="22"/>
        </w:rPr>
        <w:t xml:space="preserve"> </w:t>
      </w:r>
      <w:r w:rsidR="00947E81" w:rsidRPr="00AD7A97">
        <w:rPr>
          <w:rFonts w:asciiTheme="minorHAnsi" w:hAnsiTheme="minorHAnsi" w:cstheme="minorHAnsi"/>
          <w:sz w:val="22"/>
          <w:szCs w:val="22"/>
          <w:lang w:val="pl-PL"/>
        </w:rPr>
        <w:t xml:space="preserve">należy przez to rozumieć </w:t>
      </w:r>
      <w:r w:rsidRPr="00AD7A97">
        <w:rPr>
          <w:rFonts w:asciiTheme="minorHAnsi" w:hAnsiTheme="minorHAnsi" w:cstheme="minorHAnsi"/>
          <w:sz w:val="22"/>
          <w:szCs w:val="22"/>
        </w:rPr>
        <w:t>odbiór polegający na ocenie ilości</w:t>
      </w:r>
      <w:r w:rsidR="00947E81" w:rsidRPr="00AD7A97">
        <w:rPr>
          <w:rFonts w:asciiTheme="minorHAnsi" w:hAnsiTheme="minorHAnsi" w:cstheme="minorHAnsi"/>
          <w:sz w:val="22"/>
          <w:szCs w:val="22"/>
          <w:lang w:val="pl-PL"/>
        </w:rPr>
        <w:t xml:space="preserve"> </w:t>
      </w:r>
      <w:r w:rsidRPr="00AD7A97">
        <w:rPr>
          <w:rFonts w:asciiTheme="minorHAnsi" w:hAnsiTheme="minorHAnsi" w:cstheme="minorHAnsi"/>
          <w:sz w:val="22"/>
          <w:szCs w:val="22"/>
        </w:rPr>
        <w:t xml:space="preserve"> i jakości wykonanych robót, które w dalszym procesie wykonywania robót nie wystąpią lub ulegają zakryciu</w:t>
      </w:r>
      <w:r w:rsidR="00947E81" w:rsidRPr="00AD7A97">
        <w:rPr>
          <w:rFonts w:asciiTheme="minorHAnsi" w:hAnsiTheme="minorHAnsi" w:cstheme="minorHAnsi"/>
          <w:sz w:val="22"/>
          <w:szCs w:val="22"/>
          <w:lang w:val="pl-PL"/>
        </w:rPr>
        <w:t>, dokonywany przez inspektora nadzoru. Dokonanie odbioru potwierdzane jest wpisem inspektora nadzoru w dzienniku budowy</w:t>
      </w:r>
      <w:r w:rsidRPr="00AD7A97">
        <w:rPr>
          <w:rFonts w:asciiTheme="minorHAnsi" w:hAnsiTheme="minorHAnsi" w:cstheme="minorHAnsi"/>
          <w:sz w:val="22"/>
          <w:szCs w:val="22"/>
          <w:lang w:val="pl-PL"/>
        </w:rPr>
        <w:t>;</w:t>
      </w:r>
    </w:p>
    <w:p w14:paraId="7F17D3F7" w14:textId="1B02AB79"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ofercie</w:t>
      </w:r>
      <w:r w:rsidRPr="00AD7A97">
        <w:rPr>
          <w:rFonts w:asciiTheme="minorHAnsi" w:hAnsiTheme="minorHAnsi" w:cstheme="minorHAnsi"/>
          <w:sz w:val="22"/>
          <w:szCs w:val="22"/>
        </w:rPr>
        <w:t xml:space="preserve"> – należy przez to rozumieć </w:t>
      </w:r>
      <w:r w:rsidR="00947E81" w:rsidRPr="00AD7A97">
        <w:rPr>
          <w:rFonts w:asciiTheme="minorHAnsi" w:hAnsiTheme="minorHAnsi" w:cstheme="minorHAnsi"/>
          <w:sz w:val="22"/>
          <w:szCs w:val="22"/>
          <w:lang w:val="pl-PL"/>
        </w:rPr>
        <w:t>opisaną w pkt. 2 lit. d) preambuły</w:t>
      </w:r>
      <w:r w:rsidRPr="00AD7A97">
        <w:rPr>
          <w:rFonts w:asciiTheme="minorHAnsi" w:hAnsiTheme="minorHAnsi" w:cstheme="minorHAnsi"/>
          <w:sz w:val="22"/>
          <w:szCs w:val="22"/>
        </w:rPr>
        <w:t>;</w:t>
      </w:r>
    </w:p>
    <w:p w14:paraId="502BA397" w14:textId="50790C56" w:rsidR="004C1D9E" w:rsidRPr="00AD7A97" w:rsidRDefault="004C1D9E"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lang w:val="pl-PL"/>
        </w:rPr>
        <w:t>płatnik</w:t>
      </w:r>
      <w:r w:rsidR="00947E81" w:rsidRPr="00AD7A97">
        <w:rPr>
          <w:rFonts w:asciiTheme="minorHAnsi" w:hAnsiTheme="minorHAnsi" w:cstheme="minorHAnsi"/>
          <w:i/>
          <w:sz w:val="22"/>
          <w:szCs w:val="22"/>
          <w:lang w:val="pl-PL"/>
        </w:rPr>
        <w:t>u</w:t>
      </w:r>
      <w:r w:rsidRPr="00AD7A97">
        <w:rPr>
          <w:rFonts w:asciiTheme="minorHAnsi" w:hAnsiTheme="minorHAnsi" w:cstheme="minorHAnsi"/>
          <w:sz w:val="22"/>
          <w:szCs w:val="22"/>
          <w:lang w:val="pl-PL"/>
        </w:rPr>
        <w:t xml:space="preserve"> – nal</w:t>
      </w:r>
      <w:r w:rsidR="009B20F2" w:rsidRPr="00AD7A97">
        <w:rPr>
          <w:rFonts w:asciiTheme="minorHAnsi" w:hAnsiTheme="minorHAnsi" w:cstheme="minorHAnsi"/>
          <w:sz w:val="22"/>
          <w:szCs w:val="22"/>
          <w:lang w:val="pl-PL"/>
        </w:rPr>
        <w:t>e</w:t>
      </w:r>
      <w:r w:rsidRPr="00AD7A97">
        <w:rPr>
          <w:rFonts w:asciiTheme="minorHAnsi" w:hAnsiTheme="minorHAnsi" w:cstheme="minorHAnsi"/>
          <w:sz w:val="22"/>
          <w:szCs w:val="22"/>
          <w:lang w:val="pl-PL"/>
        </w:rPr>
        <w:t xml:space="preserve">ży przez to rozumieć podmiot dokonujący płatności za </w:t>
      </w:r>
      <w:r w:rsidR="00003E30" w:rsidRPr="00AD7A97">
        <w:rPr>
          <w:rFonts w:asciiTheme="minorHAnsi" w:hAnsiTheme="minorHAnsi" w:cstheme="minorHAnsi"/>
          <w:sz w:val="22"/>
          <w:szCs w:val="22"/>
        </w:rPr>
        <w:t>przedmiot umowy</w:t>
      </w:r>
      <w:r w:rsidRPr="00AD7A97">
        <w:rPr>
          <w:rFonts w:asciiTheme="minorHAnsi" w:hAnsiTheme="minorHAnsi" w:cstheme="minorHAnsi"/>
          <w:sz w:val="22"/>
          <w:szCs w:val="22"/>
          <w:lang w:val="pl-PL"/>
        </w:rPr>
        <w:t xml:space="preserve">. </w:t>
      </w:r>
    </w:p>
    <w:p w14:paraId="352FB13F" w14:textId="4EDB0EBE"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 xml:space="preserve">podwykonawcy </w:t>
      </w:r>
      <w:r w:rsidRPr="00AD7A97">
        <w:rPr>
          <w:rFonts w:asciiTheme="minorHAnsi" w:hAnsiTheme="minorHAnsi" w:cstheme="minorHAnsi"/>
          <w:sz w:val="22"/>
          <w:szCs w:val="22"/>
        </w:rPr>
        <w:t>– należy przez to rozumieć podmiot, z którym Wykonawca zawarł umowę</w:t>
      </w:r>
      <w:r w:rsidR="00947E81" w:rsidRPr="00AD7A97">
        <w:rPr>
          <w:rFonts w:asciiTheme="minorHAnsi" w:hAnsiTheme="minorHAnsi" w:cstheme="minorHAnsi"/>
          <w:sz w:val="22"/>
          <w:szCs w:val="22"/>
        </w:rPr>
        <w:t xml:space="preserve"> na realizację części przedmiotu umowy</w:t>
      </w:r>
      <w:r w:rsidRPr="00AD7A97">
        <w:rPr>
          <w:rFonts w:asciiTheme="minorHAnsi" w:hAnsiTheme="minorHAnsi" w:cstheme="minorHAnsi"/>
          <w:sz w:val="22"/>
          <w:szCs w:val="22"/>
        </w:rPr>
        <w:t xml:space="preserve">, </w:t>
      </w:r>
      <w:r w:rsidR="00947E81" w:rsidRPr="00AD7A97">
        <w:rPr>
          <w:rFonts w:asciiTheme="minorHAnsi" w:hAnsiTheme="minorHAnsi" w:cstheme="minorHAnsi"/>
          <w:sz w:val="22"/>
          <w:szCs w:val="22"/>
          <w:lang w:val="pl-PL"/>
        </w:rPr>
        <w:t xml:space="preserve">a w odniesieniu do robót budowlanych – podmiot, z którym </w:t>
      </w:r>
      <w:r w:rsidRPr="00AD7A97">
        <w:rPr>
          <w:rFonts w:asciiTheme="minorHAnsi" w:hAnsiTheme="minorHAnsi" w:cstheme="minorHAnsi"/>
          <w:sz w:val="22"/>
          <w:szCs w:val="22"/>
        </w:rPr>
        <w:t>za zgodą Zamawiającego, zgodnie z art. 647</w:t>
      </w:r>
      <w:r w:rsidRPr="00AD7A97">
        <w:rPr>
          <w:rFonts w:asciiTheme="minorHAnsi" w:hAnsiTheme="minorHAnsi" w:cstheme="minorHAnsi"/>
          <w:sz w:val="22"/>
          <w:szCs w:val="22"/>
          <w:vertAlign w:val="superscript"/>
        </w:rPr>
        <w:t>1</w:t>
      </w:r>
      <w:r w:rsidRPr="00AD7A97">
        <w:rPr>
          <w:rFonts w:asciiTheme="minorHAnsi" w:hAnsiTheme="minorHAnsi" w:cstheme="minorHAnsi"/>
          <w:sz w:val="22"/>
          <w:szCs w:val="22"/>
        </w:rPr>
        <w:t xml:space="preserve"> </w:t>
      </w:r>
      <w:proofErr w:type="spellStart"/>
      <w:r w:rsidRPr="00AD7A97">
        <w:rPr>
          <w:rFonts w:asciiTheme="minorHAnsi" w:hAnsiTheme="minorHAnsi" w:cstheme="minorHAnsi"/>
          <w:sz w:val="22"/>
          <w:szCs w:val="22"/>
        </w:rPr>
        <w:t>kc</w:t>
      </w:r>
      <w:proofErr w:type="spellEnd"/>
      <w:r w:rsidRPr="00AD7A97">
        <w:rPr>
          <w:rFonts w:asciiTheme="minorHAnsi" w:hAnsiTheme="minorHAnsi" w:cstheme="minorHAnsi"/>
          <w:sz w:val="22"/>
          <w:szCs w:val="22"/>
        </w:rPr>
        <w:t>,</w:t>
      </w:r>
      <w:r w:rsidR="00947E81" w:rsidRPr="00AD7A97">
        <w:rPr>
          <w:rFonts w:asciiTheme="minorHAnsi" w:hAnsiTheme="minorHAnsi" w:cstheme="minorHAnsi"/>
          <w:sz w:val="22"/>
          <w:szCs w:val="22"/>
          <w:lang w:val="pl-PL"/>
        </w:rPr>
        <w:t xml:space="preserve"> Wykonawca zawarł umowę na realizację części przedmiotu umowy,</w:t>
      </w:r>
      <w:r w:rsidRPr="00AD7A97">
        <w:rPr>
          <w:rFonts w:asciiTheme="minorHAnsi" w:hAnsiTheme="minorHAnsi" w:cstheme="minorHAnsi"/>
          <w:sz w:val="22"/>
          <w:szCs w:val="22"/>
        </w:rPr>
        <w:t>.</w:t>
      </w:r>
    </w:p>
    <w:p w14:paraId="01AF8C1E" w14:textId="77777777" w:rsidR="004450DD" w:rsidRPr="00AD7A97" w:rsidRDefault="004450DD" w:rsidP="00A91D14">
      <w:pPr>
        <w:widowControl/>
        <w:numPr>
          <w:ilvl w:val="0"/>
          <w:numId w:val="53"/>
        </w:numPr>
        <w:tabs>
          <w:tab w:val="left" w:pos="540"/>
          <w:tab w:val="left" w:pos="2774"/>
        </w:tabs>
        <w:suppressAutoHyphens w:val="0"/>
        <w:spacing w:line="276" w:lineRule="auto"/>
        <w:ind w:left="540" w:hanging="540"/>
        <w:jc w:val="both"/>
        <w:rPr>
          <w:rFonts w:asciiTheme="minorHAnsi" w:hAnsiTheme="minorHAnsi" w:cstheme="minorHAnsi"/>
          <w:sz w:val="22"/>
          <w:szCs w:val="22"/>
        </w:rPr>
      </w:pPr>
      <w:r w:rsidRPr="00AD7A97">
        <w:rPr>
          <w:rFonts w:asciiTheme="minorHAnsi" w:hAnsiTheme="minorHAnsi" w:cstheme="minorHAnsi"/>
          <w:i/>
          <w:sz w:val="22"/>
          <w:szCs w:val="22"/>
        </w:rPr>
        <w:t>Prawie budowlanym</w:t>
      </w:r>
      <w:r w:rsidRPr="00AD7A97">
        <w:rPr>
          <w:rFonts w:asciiTheme="minorHAnsi" w:hAnsiTheme="minorHAnsi" w:cstheme="minorHAnsi"/>
          <w:sz w:val="22"/>
          <w:szCs w:val="22"/>
        </w:rPr>
        <w:t xml:space="preserve"> – należy przez to rozumieć ustawę z dnia 7 lipca 1994 r. Prawo Budowlane (tj. Dz. U. z 201</w:t>
      </w:r>
      <w:r w:rsidR="009A2A7D" w:rsidRPr="00AD7A97">
        <w:rPr>
          <w:rFonts w:asciiTheme="minorHAnsi" w:hAnsiTheme="minorHAnsi" w:cstheme="minorHAnsi"/>
          <w:sz w:val="22"/>
          <w:szCs w:val="22"/>
        </w:rPr>
        <w:t>8</w:t>
      </w:r>
      <w:r w:rsidRPr="00AD7A97">
        <w:rPr>
          <w:rFonts w:asciiTheme="minorHAnsi" w:hAnsiTheme="minorHAnsi" w:cstheme="minorHAnsi"/>
          <w:sz w:val="22"/>
          <w:szCs w:val="22"/>
        </w:rPr>
        <w:t>r poz. 1</w:t>
      </w:r>
      <w:r w:rsidR="009A2A7D" w:rsidRPr="00AD7A97">
        <w:rPr>
          <w:rFonts w:asciiTheme="minorHAnsi" w:hAnsiTheme="minorHAnsi" w:cstheme="minorHAnsi"/>
          <w:sz w:val="22"/>
          <w:szCs w:val="22"/>
        </w:rPr>
        <w:t>202</w:t>
      </w:r>
      <w:r w:rsidRPr="00AD7A97">
        <w:rPr>
          <w:rFonts w:asciiTheme="minorHAnsi" w:hAnsiTheme="minorHAnsi" w:cstheme="minorHAnsi"/>
          <w:sz w:val="22"/>
          <w:szCs w:val="22"/>
        </w:rPr>
        <w:t>);</w:t>
      </w:r>
    </w:p>
    <w:p w14:paraId="469F004A"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protok</w:t>
      </w:r>
      <w:r w:rsidRPr="00AD7A97">
        <w:rPr>
          <w:rFonts w:asciiTheme="minorHAnsi" w:hAnsiTheme="minorHAnsi" w:cstheme="minorHAnsi"/>
          <w:i/>
          <w:sz w:val="22"/>
          <w:szCs w:val="22"/>
          <w:lang w:val="pl-PL"/>
        </w:rPr>
        <w:t>ole</w:t>
      </w:r>
      <w:r w:rsidRPr="00AD7A97">
        <w:rPr>
          <w:rFonts w:asciiTheme="minorHAnsi" w:hAnsiTheme="minorHAnsi" w:cstheme="minorHAnsi"/>
          <w:i/>
          <w:sz w:val="22"/>
          <w:szCs w:val="22"/>
        </w:rPr>
        <w:t xml:space="preserve"> odbioru usunięcia wad –</w:t>
      </w:r>
      <w:r w:rsidRPr="00AD7A97">
        <w:rPr>
          <w:rFonts w:asciiTheme="minorHAnsi" w:hAnsiTheme="minorHAnsi" w:cstheme="minorHAnsi"/>
          <w:sz w:val="22"/>
          <w:szCs w:val="22"/>
        </w:rPr>
        <w:t xml:space="preserve"> </w:t>
      </w:r>
      <w:r w:rsidR="00615D90" w:rsidRPr="00AD7A97">
        <w:rPr>
          <w:rFonts w:asciiTheme="minorHAnsi" w:hAnsiTheme="minorHAnsi" w:cstheme="minorHAnsi"/>
          <w:sz w:val="22"/>
          <w:szCs w:val="22"/>
          <w:lang w:val="pl-PL"/>
        </w:rPr>
        <w:t xml:space="preserve">należy przez to rozumieć </w:t>
      </w:r>
      <w:r w:rsidRPr="00AD7A97">
        <w:rPr>
          <w:rFonts w:asciiTheme="minorHAnsi" w:hAnsiTheme="minorHAnsi" w:cstheme="minorHAnsi"/>
          <w:sz w:val="22"/>
          <w:szCs w:val="22"/>
        </w:rPr>
        <w:t>dokument potwierdzający odbiór robót w zakresie wykonania usunięcia przez Wykonawcę Wad powstałych w okresie rękojmi lub gwarancji jakości w robotach budowlanych zrealizowanych na podstawie Umowy.</w:t>
      </w:r>
    </w:p>
    <w:p w14:paraId="5CDAE2DC" w14:textId="77777777" w:rsidR="004450DD" w:rsidRPr="00AD7A97" w:rsidRDefault="004450DD" w:rsidP="00A91D14">
      <w:pPr>
        <w:widowControl/>
        <w:numPr>
          <w:ilvl w:val="0"/>
          <w:numId w:val="53"/>
        </w:numPr>
        <w:tabs>
          <w:tab w:val="left" w:pos="540"/>
          <w:tab w:val="left" w:pos="2774"/>
        </w:tabs>
        <w:suppressAutoHyphens w:val="0"/>
        <w:spacing w:line="276" w:lineRule="auto"/>
        <w:ind w:left="540" w:hanging="540"/>
        <w:jc w:val="both"/>
        <w:rPr>
          <w:rFonts w:asciiTheme="minorHAnsi" w:hAnsiTheme="minorHAnsi" w:cstheme="minorHAnsi"/>
          <w:sz w:val="22"/>
          <w:szCs w:val="22"/>
        </w:rPr>
      </w:pPr>
      <w:proofErr w:type="spellStart"/>
      <w:r w:rsidRPr="00AD7A97">
        <w:rPr>
          <w:rFonts w:asciiTheme="minorHAnsi" w:hAnsiTheme="minorHAnsi" w:cstheme="minorHAnsi"/>
          <w:i/>
          <w:sz w:val="22"/>
          <w:szCs w:val="22"/>
        </w:rPr>
        <w:t>pzp</w:t>
      </w:r>
      <w:proofErr w:type="spellEnd"/>
      <w:r w:rsidRPr="00AD7A97">
        <w:rPr>
          <w:rFonts w:asciiTheme="minorHAnsi" w:hAnsiTheme="minorHAnsi" w:cstheme="minorHAnsi"/>
          <w:sz w:val="22"/>
          <w:szCs w:val="22"/>
        </w:rPr>
        <w:t xml:space="preserve"> – należy przez to rozumieć ustawę z 29 stycznia 2004r. Prawo Zamówień Publicznych (tj. Dz. U. z 2017r. poz. 1579);</w:t>
      </w:r>
    </w:p>
    <w:p w14:paraId="543E09CE" w14:textId="44D15E26"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sz w:val="22"/>
          <w:szCs w:val="22"/>
        </w:rPr>
        <w:t xml:space="preserve">robocie zamiennej – należy przez to rozumieć roboty wykonywane z uwzględnieniem zmian rozwiązań materiałowo-konstrukcyjnych w stosunku do rozwiązań przyjętych w </w:t>
      </w:r>
      <w:r w:rsidR="00995191" w:rsidRPr="00AD7A97">
        <w:rPr>
          <w:rFonts w:asciiTheme="minorHAnsi" w:hAnsiTheme="minorHAnsi" w:cstheme="minorHAnsi"/>
          <w:sz w:val="22"/>
          <w:szCs w:val="22"/>
          <w:lang w:val="pl-PL"/>
        </w:rPr>
        <w:t xml:space="preserve">dokumentacji </w:t>
      </w:r>
      <w:r w:rsidRPr="00AD7A97">
        <w:rPr>
          <w:rFonts w:asciiTheme="minorHAnsi" w:hAnsiTheme="minorHAnsi" w:cstheme="minorHAnsi"/>
          <w:sz w:val="22"/>
          <w:szCs w:val="22"/>
        </w:rPr>
        <w:t>projek</w:t>
      </w:r>
      <w:r w:rsidR="00995191" w:rsidRPr="00AD7A97">
        <w:rPr>
          <w:rFonts w:asciiTheme="minorHAnsi" w:hAnsiTheme="minorHAnsi" w:cstheme="minorHAnsi"/>
          <w:sz w:val="22"/>
          <w:szCs w:val="22"/>
          <w:lang w:val="pl-PL"/>
        </w:rPr>
        <w:t>towej</w:t>
      </w:r>
      <w:r w:rsidRPr="00AD7A97">
        <w:rPr>
          <w:rFonts w:asciiTheme="minorHAnsi" w:hAnsiTheme="minorHAnsi" w:cstheme="minorHAnsi"/>
          <w:sz w:val="22"/>
          <w:szCs w:val="22"/>
        </w:rPr>
        <w:t xml:space="preserve">, których potrzeba wykonania wynikła z okoliczności, </w:t>
      </w:r>
      <w:r w:rsidR="00995191" w:rsidRPr="00AD7A97">
        <w:rPr>
          <w:rFonts w:asciiTheme="minorHAnsi" w:hAnsiTheme="minorHAnsi" w:cstheme="minorHAnsi"/>
          <w:sz w:val="22"/>
          <w:szCs w:val="22"/>
          <w:lang w:val="pl-PL"/>
        </w:rPr>
        <w:t xml:space="preserve">a </w:t>
      </w:r>
      <w:r w:rsidRPr="00AD7A97">
        <w:rPr>
          <w:rFonts w:asciiTheme="minorHAnsi" w:hAnsiTheme="minorHAnsi" w:cstheme="minorHAnsi"/>
          <w:sz w:val="22"/>
          <w:szCs w:val="22"/>
        </w:rPr>
        <w:t>których nie można było przewidzieć w dniu zawarcia umowy lub których potrzeba wykonania wynikać może z podwyższenia walorów techniczno-eksploatacyjnych.</w:t>
      </w:r>
    </w:p>
    <w:p w14:paraId="6B0B15A6"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robotach budowlanych</w:t>
      </w:r>
      <w:r w:rsidRPr="00AD7A97">
        <w:rPr>
          <w:rFonts w:asciiTheme="minorHAnsi" w:hAnsiTheme="minorHAnsi" w:cstheme="minorHAnsi"/>
          <w:sz w:val="22"/>
          <w:szCs w:val="22"/>
        </w:rPr>
        <w:t xml:space="preserve"> – należy przez to rozumieć budowę, a także prace polegające </w:t>
      </w:r>
      <w:r w:rsidRPr="00AD7A97">
        <w:rPr>
          <w:rFonts w:asciiTheme="minorHAnsi" w:hAnsiTheme="minorHAnsi" w:cstheme="minorHAnsi"/>
          <w:sz w:val="22"/>
          <w:szCs w:val="22"/>
        </w:rPr>
        <w:br/>
        <w:t>na przebudowie, montażu, pracach towarzyszących budowie;</w:t>
      </w:r>
    </w:p>
    <w:p w14:paraId="234A7E23"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lang w:val="pl-PL"/>
        </w:rPr>
        <w:t>sile wyższej</w:t>
      </w:r>
      <w:r w:rsidRPr="00AD7A97">
        <w:rPr>
          <w:rFonts w:asciiTheme="minorHAnsi" w:hAnsiTheme="minorHAnsi" w:cstheme="minorHAnsi"/>
          <w:sz w:val="22"/>
          <w:szCs w:val="22"/>
          <w:lang w:val="pl-PL"/>
        </w:rPr>
        <w:t xml:space="preserve"> – należy przez to rozumieć</w:t>
      </w:r>
      <w:r w:rsidRPr="00AD7A97">
        <w:rPr>
          <w:rFonts w:asciiTheme="minorHAnsi" w:hAnsiTheme="minorHAnsi" w:cstheme="minorHAnsi"/>
          <w:sz w:val="22"/>
          <w:szCs w:val="22"/>
        </w:rPr>
        <w:t xml:space="preserve"> zdarzenie zewnętrzne pozostające poza kontrolą Zamawiającego lub Wykonawcy, którego nie można uniknąć i przewidzieć pomimo należytej staranności Strony dotkniętej jej działaniem oraz takie zdarzenie, które nie jest bezpośrednim lub pośrednim wynikiem zaniedbania którejkolwiek ze Stron w wypełnianiu jej zobowiązań wynikających z niniejszej Umowy</w:t>
      </w:r>
      <w:r w:rsidRPr="00AD7A97">
        <w:rPr>
          <w:rFonts w:asciiTheme="minorHAnsi" w:hAnsiTheme="minorHAnsi" w:cstheme="minorHAnsi"/>
          <w:sz w:val="22"/>
          <w:szCs w:val="22"/>
          <w:lang w:val="pl-PL"/>
        </w:rPr>
        <w:t xml:space="preserve">. </w:t>
      </w:r>
      <w:r w:rsidRPr="00AD7A97">
        <w:rPr>
          <w:rFonts w:asciiTheme="minorHAnsi" w:hAnsiTheme="minorHAnsi" w:cstheme="minorHAnsi"/>
          <w:sz w:val="22"/>
          <w:szCs w:val="22"/>
        </w:rPr>
        <w:t>Siła wyższa obejmuje między innymi następujące zdarzenia:</w:t>
      </w:r>
    </w:p>
    <w:p w14:paraId="7BD5CFDD" w14:textId="77777777" w:rsidR="004450DD" w:rsidRPr="00AD7A97" w:rsidRDefault="004450DD" w:rsidP="004450DD">
      <w:pPr>
        <w:pStyle w:val="Zal-text-punkt"/>
        <w:numPr>
          <w:ilvl w:val="1"/>
          <w:numId w:val="19"/>
        </w:numPr>
        <w:spacing w:line="276" w:lineRule="auto"/>
        <w:ind w:left="851" w:hanging="284"/>
        <w:rPr>
          <w:rFonts w:asciiTheme="minorHAnsi" w:hAnsiTheme="minorHAnsi" w:cstheme="minorHAnsi"/>
          <w:color w:val="auto"/>
        </w:rPr>
      </w:pPr>
      <w:r w:rsidRPr="00AD7A97">
        <w:rPr>
          <w:rFonts w:asciiTheme="minorHAnsi" w:hAnsiTheme="minorHAnsi" w:cstheme="minorHAnsi"/>
          <w:color w:val="auto"/>
        </w:rPr>
        <w:t>eksplozja, huragan, pożar, powódź, epidemia, skażenie chemiczne, lub inne katastrofy naturalne lub państwowe, ogłoszone przez władze państwowe lub lokalne;</w:t>
      </w:r>
    </w:p>
    <w:p w14:paraId="5494589B" w14:textId="77777777" w:rsidR="004450DD" w:rsidRPr="00AD7A97" w:rsidRDefault="004450DD" w:rsidP="004450DD">
      <w:pPr>
        <w:pStyle w:val="Zal-text-punkt"/>
        <w:numPr>
          <w:ilvl w:val="1"/>
          <w:numId w:val="19"/>
        </w:numPr>
        <w:spacing w:line="276" w:lineRule="auto"/>
        <w:ind w:left="851" w:hanging="284"/>
        <w:rPr>
          <w:rFonts w:asciiTheme="minorHAnsi" w:hAnsiTheme="minorHAnsi" w:cstheme="minorHAnsi"/>
          <w:color w:val="auto"/>
        </w:rPr>
      </w:pPr>
      <w:r w:rsidRPr="00AD7A97">
        <w:rPr>
          <w:rFonts w:asciiTheme="minorHAnsi" w:hAnsiTheme="minorHAnsi" w:cstheme="minorHAnsi"/>
          <w:color w:val="auto"/>
        </w:rPr>
        <w:t>wojna lub działania wojenne;</w:t>
      </w:r>
    </w:p>
    <w:p w14:paraId="5A180DF2" w14:textId="77777777" w:rsidR="004450DD" w:rsidRPr="00AD7A97" w:rsidRDefault="004450DD" w:rsidP="004450DD">
      <w:pPr>
        <w:pStyle w:val="Zal-text-punkt"/>
        <w:numPr>
          <w:ilvl w:val="1"/>
          <w:numId w:val="19"/>
        </w:numPr>
        <w:spacing w:line="276" w:lineRule="auto"/>
        <w:ind w:left="851" w:hanging="284"/>
        <w:rPr>
          <w:rFonts w:asciiTheme="minorHAnsi" w:hAnsiTheme="minorHAnsi" w:cstheme="minorHAnsi"/>
          <w:color w:val="auto"/>
        </w:rPr>
      </w:pPr>
      <w:r w:rsidRPr="00AD7A97">
        <w:rPr>
          <w:rFonts w:asciiTheme="minorHAnsi" w:hAnsiTheme="minorHAnsi" w:cstheme="minorHAnsi"/>
          <w:color w:val="auto"/>
        </w:rPr>
        <w:t>bunt, rewolucja, powstanie, blokada, sabotaż;</w:t>
      </w:r>
    </w:p>
    <w:p w14:paraId="67DBDC5F" w14:textId="77777777" w:rsidR="004450DD" w:rsidRPr="00AD7A97" w:rsidRDefault="004450DD" w:rsidP="004450DD">
      <w:pPr>
        <w:pStyle w:val="Zal-text-punkt"/>
        <w:numPr>
          <w:ilvl w:val="1"/>
          <w:numId w:val="19"/>
        </w:numPr>
        <w:spacing w:line="276" w:lineRule="auto"/>
        <w:ind w:left="851" w:hanging="284"/>
        <w:rPr>
          <w:rFonts w:asciiTheme="minorHAnsi" w:hAnsiTheme="minorHAnsi" w:cstheme="minorHAnsi"/>
          <w:color w:val="auto"/>
        </w:rPr>
      </w:pPr>
      <w:r w:rsidRPr="00AD7A97">
        <w:rPr>
          <w:rFonts w:asciiTheme="minorHAnsi" w:hAnsiTheme="minorHAnsi" w:cstheme="minorHAnsi"/>
          <w:color w:val="auto"/>
        </w:rPr>
        <w:t>akty nieposłuszeństwa obywatelskiego, demonstracje i rozruchy społeczne, które są skutkiem sporów pracowniczych na szczeblu państwowym, regionalnym, z wyłączeniem sporów pracowniczych u Stron;</w:t>
      </w:r>
    </w:p>
    <w:p w14:paraId="78A21215" w14:textId="77777777" w:rsidR="004450DD" w:rsidRPr="00AD7A97" w:rsidRDefault="004450DD" w:rsidP="004450DD">
      <w:pPr>
        <w:pStyle w:val="Zal-text-punkt"/>
        <w:numPr>
          <w:ilvl w:val="1"/>
          <w:numId w:val="19"/>
        </w:numPr>
        <w:spacing w:line="276" w:lineRule="auto"/>
        <w:ind w:left="851" w:hanging="284"/>
        <w:rPr>
          <w:rFonts w:asciiTheme="minorHAnsi" w:hAnsiTheme="minorHAnsi" w:cstheme="minorHAnsi"/>
          <w:color w:val="auto"/>
        </w:rPr>
      </w:pPr>
      <w:r w:rsidRPr="00AD7A97">
        <w:rPr>
          <w:rFonts w:asciiTheme="minorHAnsi" w:hAnsiTheme="minorHAnsi" w:cstheme="minorHAnsi"/>
          <w:color w:val="auto"/>
        </w:rPr>
        <w:t>nadzwyczajne niekorzystne warunki pogodowe, które są zdecydowanie bardziej niekorzystne niż w porównywalnych okresach minionych np. 10 lat,  z zastrzeżeniem, że takie warunki uniemożliwiają wykonywanie robót budowlanych.</w:t>
      </w:r>
    </w:p>
    <w:p w14:paraId="7C9CAD35"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terenie budowy (placu budowy</w:t>
      </w:r>
      <w:r w:rsidRPr="00AD7A97">
        <w:rPr>
          <w:rFonts w:asciiTheme="minorHAnsi" w:hAnsiTheme="minorHAnsi" w:cstheme="minorHAnsi"/>
          <w:sz w:val="22"/>
          <w:szCs w:val="22"/>
        </w:rPr>
        <w:t>) – należy przez to rozumieć przestrzeń, w której prowadzone są roboty budowlane wraz z przestrzenią zajmowaną przez urządzenia zaplecza budowy;</w:t>
      </w:r>
    </w:p>
    <w:p w14:paraId="21ADB494"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iCs/>
          <w:sz w:val="22"/>
          <w:szCs w:val="22"/>
        </w:rPr>
      </w:pPr>
      <w:r w:rsidRPr="00AD7A97">
        <w:rPr>
          <w:rFonts w:asciiTheme="minorHAnsi" w:hAnsiTheme="minorHAnsi" w:cstheme="minorHAnsi"/>
          <w:i/>
          <w:iCs/>
          <w:sz w:val="22"/>
          <w:szCs w:val="22"/>
        </w:rPr>
        <w:t>umowie o podwykonawstwo</w:t>
      </w:r>
      <w:r w:rsidRPr="00AD7A97">
        <w:rPr>
          <w:rFonts w:asciiTheme="minorHAnsi" w:hAnsiTheme="minorHAnsi" w:cstheme="minorHAnsi"/>
          <w:iCs/>
          <w:sz w:val="22"/>
          <w:szCs w:val="22"/>
        </w:rPr>
        <w:t xml:space="preserve"> - należy przez to rozumieć umowę w formie pisemnej </w:t>
      </w:r>
      <w:r w:rsidRPr="00AD7A97">
        <w:rPr>
          <w:rFonts w:asciiTheme="minorHAnsi" w:hAnsiTheme="minorHAnsi" w:cstheme="minorHAnsi"/>
          <w:iCs/>
          <w:sz w:val="22"/>
          <w:szCs w:val="22"/>
          <w:lang w:val="pl-PL"/>
        </w:rPr>
        <w:br/>
      </w:r>
      <w:r w:rsidRPr="00AD7A97">
        <w:rPr>
          <w:rFonts w:asciiTheme="minorHAnsi" w:hAnsiTheme="minorHAnsi" w:cstheme="minorHAnsi"/>
          <w:iCs/>
          <w:sz w:val="22"/>
          <w:szCs w:val="22"/>
        </w:rPr>
        <w:t>o charakterze odpłatnym, której przedmiotem są usługi, dostawy lub roboty budowlane stanowiące część zamówienia publicznego, zawartą pomiędzy wykonawcą a innym podmiotem (podwykonawcą), a w przypadku roboty budowlane</w:t>
      </w:r>
      <w:r w:rsidRPr="00AD7A97">
        <w:rPr>
          <w:rFonts w:asciiTheme="minorHAnsi" w:hAnsiTheme="minorHAnsi" w:cstheme="minorHAnsi"/>
          <w:iCs/>
          <w:sz w:val="22"/>
          <w:szCs w:val="22"/>
          <w:lang w:val="pl-PL"/>
        </w:rPr>
        <w:t>j</w:t>
      </w:r>
      <w:r w:rsidRPr="00AD7A97">
        <w:rPr>
          <w:rFonts w:asciiTheme="minorHAnsi" w:hAnsiTheme="minorHAnsi" w:cstheme="minorHAnsi"/>
          <w:iCs/>
          <w:sz w:val="22"/>
          <w:szCs w:val="22"/>
        </w:rPr>
        <w:t xml:space="preserve"> także między podwykonawcą a dalszym podwykonawcą lub między dalszymi podwykonawcami</w:t>
      </w:r>
      <w:r w:rsidRPr="00AD7A97">
        <w:rPr>
          <w:rFonts w:asciiTheme="minorHAnsi" w:hAnsiTheme="minorHAnsi" w:cstheme="minorHAnsi"/>
          <w:iCs/>
          <w:sz w:val="22"/>
          <w:szCs w:val="22"/>
          <w:lang w:val="pl-PL"/>
        </w:rPr>
        <w:t>.</w:t>
      </w:r>
    </w:p>
    <w:p w14:paraId="1FF56204"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wad</w:t>
      </w:r>
      <w:r w:rsidRPr="00AD7A97">
        <w:rPr>
          <w:rFonts w:asciiTheme="minorHAnsi" w:hAnsiTheme="minorHAnsi" w:cstheme="minorHAnsi"/>
          <w:i/>
          <w:sz w:val="22"/>
          <w:szCs w:val="22"/>
          <w:lang w:val="pl-PL"/>
        </w:rPr>
        <w:t>zie</w:t>
      </w:r>
      <w:r w:rsidRPr="00AD7A97">
        <w:rPr>
          <w:rFonts w:asciiTheme="minorHAnsi" w:hAnsiTheme="minorHAnsi" w:cstheme="minorHAnsi"/>
          <w:sz w:val="22"/>
          <w:szCs w:val="22"/>
        </w:rPr>
        <w:t xml:space="preserve"> – jawn</w:t>
      </w:r>
      <w:r w:rsidRPr="00AD7A97">
        <w:rPr>
          <w:rFonts w:asciiTheme="minorHAnsi" w:hAnsiTheme="minorHAnsi" w:cstheme="minorHAnsi"/>
          <w:sz w:val="22"/>
          <w:szCs w:val="22"/>
          <w:lang w:val="pl-PL"/>
        </w:rPr>
        <w:t>ej</w:t>
      </w:r>
      <w:r w:rsidRPr="00AD7A97">
        <w:rPr>
          <w:rFonts w:asciiTheme="minorHAnsi" w:hAnsiTheme="minorHAnsi" w:cstheme="minorHAnsi"/>
          <w:sz w:val="22"/>
          <w:szCs w:val="22"/>
        </w:rPr>
        <w:t xml:space="preserve"> lub ukryt</w:t>
      </w:r>
      <w:r w:rsidRPr="00AD7A97">
        <w:rPr>
          <w:rFonts w:asciiTheme="minorHAnsi" w:hAnsiTheme="minorHAnsi" w:cstheme="minorHAnsi"/>
          <w:sz w:val="22"/>
          <w:szCs w:val="22"/>
          <w:lang w:val="pl-PL"/>
        </w:rPr>
        <w:t>ej</w:t>
      </w:r>
      <w:r w:rsidRPr="00AD7A97">
        <w:rPr>
          <w:rFonts w:asciiTheme="minorHAnsi" w:hAnsiTheme="minorHAnsi" w:cstheme="minorHAnsi"/>
          <w:sz w:val="22"/>
          <w:szCs w:val="22"/>
        </w:rPr>
        <w:t xml:space="preserve"> właściwości tkwiące</w:t>
      </w:r>
      <w:r w:rsidRPr="00AD7A97">
        <w:rPr>
          <w:rFonts w:asciiTheme="minorHAnsi" w:hAnsiTheme="minorHAnsi" w:cstheme="minorHAnsi"/>
          <w:sz w:val="22"/>
          <w:szCs w:val="22"/>
          <w:lang w:val="pl-PL"/>
        </w:rPr>
        <w:t>j</w:t>
      </w:r>
      <w:r w:rsidRPr="00AD7A97">
        <w:rPr>
          <w:rFonts w:asciiTheme="minorHAnsi" w:hAnsiTheme="minorHAnsi" w:cstheme="minorHAnsi"/>
          <w:sz w:val="22"/>
          <w:szCs w:val="22"/>
        </w:rPr>
        <w:t xml:space="preserv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Wykonawcy albo jeżeli jest obciążony prawem osoby trzeciej</w:t>
      </w:r>
      <w:r w:rsidRPr="00AD7A97">
        <w:rPr>
          <w:rFonts w:asciiTheme="minorHAnsi" w:hAnsiTheme="minorHAnsi" w:cstheme="minorHAnsi"/>
          <w:sz w:val="22"/>
          <w:szCs w:val="22"/>
          <w:lang w:val="pl-PL"/>
        </w:rPr>
        <w:t>.</w:t>
      </w:r>
    </w:p>
    <w:p w14:paraId="23BDFB89" w14:textId="77777777"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wyrobie budowlanym</w:t>
      </w:r>
      <w:r w:rsidRPr="00AD7A97">
        <w:rPr>
          <w:rFonts w:asciiTheme="minorHAnsi" w:hAnsiTheme="minorHAnsi" w:cstheme="minorHAnsi"/>
          <w:sz w:val="22"/>
          <w:szCs w:val="22"/>
        </w:rPr>
        <w:t xml:space="preserve"> – należy przez to rozumieć wyrób budowlany w rozumieniu ustawy z 16 kwietnia 2004r. o wyrobach budowlanych ( Dz. U. z 201</w:t>
      </w:r>
      <w:r w:rsidRPr="00AD7A97">
        <w:rPr>
          <w:rFonts w:asciiTheme="minorHAnsi" w:hAnsiTheme="minorHAnsi" w:cstheme="minorHAnsi"/>
          <w:sz w:val="22"/>
          <w:szCs w:val="22"/>
          <w:lang w:val="pl-PL"/>
        </w:rPr>
        <w:t>6</w:t>
      </w:r>
      <w:r w:rsidRPr="00AD7A97">
        <w:rPr>
          <w:rFonts w:asciiTheme="minorHAnsi" w:hAnsiTheme="minorHAnsi" w:cstheme="minorHAnsi"/>
          <w:sz w:val="22"/>
          <w:szCs w:val="22"/>
        </w:rPr>
        <w:t xml:space="preserve"> r.  poz. </w:t>
      </w:r>
      <w:r w:rsidRPr="00AD7A97">
        <w:rPr>
          <w:rFonts w:asciiTheme="minorHAnsi" w:hAnsiTheme="minorHAnsi" w:cstheme="minorHAnsi"/>
          <w:sz w:val="22"/>
          <w:szCs w:val="22"/>
          <w:lang w:val="pl-PL"/>
        </w:rPr>
        <w:t>1570</w:t>
      </w:r>
      <w:r w:rsidRPr="00AD7A97">
        <w:rPr>
          <w:rFonts w:asciiTheme="minorHAnsi" w:hAnsiTheme="minorHAnsi" w:cstheme="minorHAnsi"/>
          <w:sz w:val="22"/>
          <w:szCs w:val="22"/>
        </w:rPr>
        <w:t>. ) tzn. rzecz ruchomą, bez względu na stopień jej przetworzenia, przeznaczoną do obrotu, wytworzoną w celu zastosowania w sposób trwały w obiekcie budowlanym, wprowadzoną do obrotu jako wyrób pojedynczy lub jako zestaw wyrobów do stosowania we wzajemnym połączeniu stanowiącym integralną całość użytkową i mającą wpływ na spełnienie wymagań podstawowych, o których mowa w art. 5 ust 1 pkt. 1 Prawa budowlanego;</w:t>
      </w:r>
    </w:p>
    <w:p w14:paraId="4A678691" w14:textId="2F15AA74" w:rsidR="004450DD" w:rsidRPr="00AD7A97" w:rsidRDefault="004450DD" w:rsidP="00A91D14">
      <w:pPr>
        <w:pStyle w:val="Tekstpodstawowy"/>
        <w:widowControl w:val="0"/>
        <w:numPr>
          <w:ilvl w:val="0"/>
          <w:numId w:val="53"/>
        </w:numPr>
        <w:tabs>
          <w:tab w:val="left" w:pos="540"/>
          <w:tab w:val="left" w:pos="720"/>
        </w:tabs>
        <w:suppressAutoHyphens/>
        <w:autoSpaceDE/>
        <w:autoSpaceDN/>
        <w:adjustRightInd/>
        <w:spacing w:line="276" w:lineRule="auto"/>
        <w:ind w:left="540" w:hanging="540"/>
        <w:rPr>
          <w:rFonts w:asciiTheme="minorHAnsi" w:hAnsiTheme="minorHAnsi" w:cstheme="minorHAnsi"/>
          <w:sz w:val="22"/>
          <w:szCs w:val="22"/>
        </w:rPr>
      </w:pPr>
      <w:r w:rsidRPr="00AD7A97">
        <w:rPr>
          <w:rFonts w:asciiTheme="minorHAnsi" w:hAnsiTheme="minorHAnsi" w:cstheme="minorHAnsi"/>
          <w:i/>
          <w:sz w:val="22"/>
          <w:szCs w:val="22"/>
        </w:rPr>
        <w:t>zaplecz</w:t>
      </w:r>
      <w:r w:rsidRPr="00AD7A97">
        <w:rPr>
          <w:rFonts w:asciiTheme="minorHAnsi" w:hAnsiTheme="minorHAnsi" w:cstheme="minorHAnsi"/>
          <w:i/>
          <w:sz w:val="22"/>
          <w:szCs w:val="22"/>
          <w:lang w:val="pl-PL"/>
        </w:rPr>
        <w:t>u</w:t>
      </w:r>
      <w:r w:rsidRPr="00AD7A97">
        <w:rPr>
          <w:rFonts w:asciiTheme="minorHAnsi" w:hAnsiTheme="minorHAnsi" w:cstheme="minorHAnsi"/>
          <w:i/>
          <w:sz w:val="22"/>
          <w:szCs w:val="22"/>
        </w:rPr>
        <w:t xml:space="preserve"> budowy –</w:t>
      </w:r>
      <w:r w:rsidRPr="00AD7A97">
        <w:rPr>
          <w:rFonts w:asciiTheme="minorHAnsi" w:hAnsiTheme="minorHAnsi" w:cstheme="minorHAnsi"/>
          <w:sz w:val="22"/>
          <w:szCs w:val="22"/>
        </w:rPr>
        <w:t xml:space="preserve"> </w:t>
      </w:r>
      <w:r w:rsidR="00995191" w:rsidRPr="00AD7A97">
        <w:rPr>
          <w:rFonts w:asciiTheme="minorHAnsi" w:hAnsiTheme="minorHAnsi" w:cstheme="minorHAnsi"/>
          <w:sz w:val="22"/>
          <w:szCs w:val="22"/>
          <w:lang w:val="pl-PL"/>
        </w:rPr>
        <w:t xml:space="preserve">należy przez to rozumieć </w:t>
      </w:r>
      <w:r w:rsidRPr="00AD7A97">
        <w:rPr>
          <w:rFonts w:asciiTheme="minorHAnsi" w:hAnsiTheme="minorHAnsi" w:cstheme="minorHAnsi"/>
          <w:sz w:val="22"/>
          <w:szCs w:val="22"/>
        </w:rPr>
        <w:t>część Terenu budowy wraz z jej urządzeniami, przeznaczon</w:t>
      </w:r>
      <w:r w:rsidR="00995191" w:rsidRPr="00AD7A97">
        <w:rPr>
          <w:rFonts w:asciiTheme="minorHAnsi" w:hAnsiTheme="minorHAnsi" w:cstheme="minorHAnsi"/>
          <w:sz w:val="22"/>
          <w:szCs w:val="22"/>
          <w:lang w:val="pl-PL"/>
        </w:rPr>
        <w:t>ą</w:t>
      </w:r>
      <w:r w:rsidRPr="00AD7A97">
        <w:rPr>
          <w:rFonts w:asciiTheme="minorHAnsi" w:hAnsiTheme="minorHAnsi" w:cstheme="minorHAnsi"/>
          <w:sz w:val="22"/>
          <w:szCs w:val="22"/>
        </w:rPr>
        <w:t xml:space="preserve"> na zaplecze socjalno-biurowe Wykonawcy wraz z dostępem do urządzeń infrastruktury technicznej, a także na składowanie przez Wykonawcę materiałów, sprzętu, itp. </w:t>
      </w:r>
    </w:p>
    <w:p w14:paraId="00A253AD" w14:textId="77777777" w:rsidR="004450DD" w:rsidRPr="00AD7A97" w:rsidRDefault="004450DD" w:rsidP="004450DD">
      <w:pPr>
        <w:tabs>
          <w:tab w:val="left" w:pos="6263"/>
        </w:tabs>
        <w:spacing w:line="276" w:lineRule="auto"/>
        <w:rPr>
          <w:rFonts w:asciiTheme="minorHAnsi" w:hAnsiTheme="minorHAnsi" w:cstheme="minorHAnsi"/>
          <w:b/>
          <w:bCs/>
          <w:sz w:val="22"/>
          <w:szCs w:val="22"/>
        </w:rPr>
      </w:pPr>
    </w:p>
    <w:p w14:paraId="6E70D602" w14:textId="77777777" w:rsidR="004450DD" w:rsidRPr="00AD7A97" w:rsidRDefault="004450DD" w:rsidP="004450DD">
      <w:pPr>
        <w:spacing w:line="276" w:lineRule="auto"/>
        <w:jc w:val="center"/>
        <w:rPr>
          <w:rFonts w:asciiTheme="minorHAnsi" w:hAnsiTheme="minorHAnsi" w:cstheme="minorHAnsi"/>
          <w:b/>
          <w:sz w:val="22"/>
          <w:szCs w:val="22"/>
        </w:rPr>
      </w:pPr>
      <w:r w:rsidRPr="00AD7A97">
        <w:rPr>
          <w:rFonts w:asciiTheme="minorHAnsi" w:hAnsiTheme="minorHAnsi" w:cstheme="minorHAnsi"/>
          <w:b/>
          <w:sz w:val="22"/>
          <w:szCs w:val="22"/>
        </w:rPr>
        <w:t>Przesłanki wykonania przedmiotu umowy</w:t>
      </w:r>
    </w:p>
    <w:p w14:paraId="79CEF379"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3.</w:t>
      </w:r>
    </w:p>
    <w:p w14:paraId="135F7227" w14:textId="77777777" w:rsidR="004450DD" w:rsidRPr="00AD7A97" w:rsidRDefault="004450DD" w:rsidP="004450DD">
      <w:pPr>
        <w:widowControl/>
        <w:numPr>
          <w:ilvl w:val="0"/>
          <w:numId w:val="1"/>
        </w:numPr>
        <w:tabs>
          <w:tab w:val="left" w:pos="426"/>
        </w:tabs>
        <w:autoSpaceDE w:val="0"/>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Do obowiązków Wykonawcy należy właściwe i terminowe wykonanie przedmiotu zamówienia oraz niezwłoczne sygnalizowanie Zamawiającemu zaistnienia istotnego zagrożenia terminowej realizacji Przedmiotu Zamówienia.</w:t>
      </w:r>
    </w:p>
    <w:p w14:paraId="4FAB0C1F" w14:textId="77777777" w:rsidR="004450DD" w:rsidRPr="00AD7A97" w:rsidRDefault="004450DD" w:rsidP="004450DD">
      <w:pPr>
        <w:widowControl/>
        <w:numPr>
          <w:ilvl w:val="0"/>
          <w:numId w:val="1"/>
        </w:numPr>
        <w:tabs>
          <w:tab w:val="left" w:pos="426"/>
        </w:tabs>
        <w:autoSpaceDE w:val="0"/>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Wykonawca zobowiązuje się wykonać przedmiot umowy, określony w § 1 niniejszej umowy, zgodnie z obowiązującymi na dzień podpisania umowy przepisami </w:t>
      </w:r>
      <w:proofErr w:type="spellStart"/>
      <w:r w:rsidRPr="00AD7A97">
        <w:rPr>
          <w:rFonts w:asciiTheme="minorHAnsi" w:hAnsiTheme="minorHAnsi" w:cstheme="minorHAnsi"/>
          <w:sz w:val="22"/>
          <w:szCs w:val="22"/>
        </w:rPr>
        <w:t>techniczno</w:t>
      </w:r>
      <w:proofErr w:type="spellEnd"/>
      <w:r w:rsidRPr="00AD7A97">
        <w:rPr>
          <w:rFonts w:asciiTheme="minorHAnsi" w:hAnsiTheme="minorHAnsi" w:cstheme="minorHAnsi"/>
          <w:sz w:val="22"/>
          <w:szCs w:val="22"/>
        </w:rPr>
        <w:t xml:space="preserve"> – budowlanymi i Polskimi Normami, zasadami wiedzy technicznej i sztuki budowlanej, zaleceniami i wskazówkami inspektora nadzoru oraz warunkami technicznymi odbioru z zachowaniem najwyższej jakości i estetyki.</w:t>
      </w:r>
    </w:p>
    <w:p w14:paraId="6FFCE5D0" w14:textId="77777777" w:rsidR="004450DD" w:rsidRPr="00AD7A97" w:rsidRDefault="004450DD" w:rsidP="004450DD">
      <w:pPr>
        <w:widowControl/>
        <w:numPr>
          <w:ilvl w:val="0"/>
          <w:numId w:val="1"/>
        </w:numPr>
        <w:tabs>
          <w:tab w:val="left" w:pos="426"/>
        </w:tabs>
        <w:autoSpaceDE w:val="0"/>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Wykonawca zobowiązuje się wykonać przedmiot umowy przy pomocy osób posiadających odpowiednie uprawnienia, kwalifikacje, przeszkolonych w zakresie przepisów bhp </w:t>
      </w:r>
      <w:r w:rsidRPr="00AD7A97">
        <w:rPr>
          <w:rFonts w:asciiTheme="minorHAnsi" w:hAnsiTheme="minorHAnsi" w:cstheme="minorHAnsi"/>
          <w:sz w:val="22"/>
          <w:szCs w:val="22"/>
        </w:rPr>
        <w:br/>
        <w:t>i przeciwpożarowych oraz wyposażonych w odpowiedni sprzęt, narzędzia i odzież.</w:t>
      </w:r>
    </w:p>
    <w:p w14:paraId="5409539F" w14:textId="77777777" w:rsidR="004450DD" w:rsidRPr="00AD7A97" w:rsidRDefault="004450DD" w:rsidP="004450DD">
      <w:pPr>
        <w:widowControl/>
        <w:numPr>
          <w:ilvl w:val="0"/>
          <w:numId w:val="1"/>
        </w:numPr>
        <w:tabs>
          <w:tab w:val="left" w:pos="426"/>
        </w:tabs>
        <w:autoSpaceDE w:val="0"/>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Wykonawca zobowiązuje się wykonać przedmiot umowy zgodnie z:</w:t>
      </w:r>
    </w:p>
    <w:p w14:paraId="04D9ECBB" w14:textId="77777777" w:rsidR="004450DD" w:rsidRPr="00AD7A97" w:rsidRDefault="004450DD" w:rsidP="004450DD">
      <w:pPr>
        <w:numPr>
          <w:ilvl w:val="0"/>
          <w:numId w:val="20"/>
        </w:numPr>
        <w:tabs>
          <w:tab w:val="num" w:pos="426"/>
        </w:tabs>
        <w:spacing w:line="276" w:lineRule="auto"/>
        <w:ind w:left="426" w:hanging="284"/>
        <w:jc w:val="both"/>
        <w:rPr>
          <w:rFonts w:asciiTheme="minorHAnsi" w:hAnsiTheme="minorHAnsi" w:cstheme="minorHAnsi"/>
          <w:sz w:val="22"/>
          <w:szCs w:val="22"/>
        </w:rPr>
      </w:pPr>
      <w:r w:rsidRPr="00AD7A97">
        <w:rPr>
          <w:rFonts w:asciiTheme="minorHAnsi" w:hAnsiTheme="minorHAnsi" w:cstheme="minorHAnsi"/>
          <w:sz w:val="22"/>
          <w:szCs w:val="22"/>
        </w:rPr>
        <w:t>dokumentacją projektową;</w:t>
      </w:r>
    </w:p>
    <w:p w14:paraId="375B7FFA" w14:textId="77777777" w:rsidR="004450DD" w:rsidRPr="00AD7A97" w:rsidRDefault="004450DD" w:rsidP="004450DD">
      <w:pPr>
        <w:numPr>
          <w:ilvl w:val="0"/>
          <w:numId w:val="20"/>
        </w:numPr>
        <w:tabs>
          <w:tab w:val="num" w:pos="426"/>
        </w:tabs>
        <w:spacing w:line="276" w:lineRule="auto"/>
        <w:ind w:left="426" w:hanging="284"/>
        <w:jc w:val="both"/>
        <w:rPr>
          <w:rFonts w:asciiTheme="minorHAnsi" w:hAnsiTheme="minorHAnsi" w:cstheme="minorHAnsi"/>
          <w:sz w:val="22"/>
          <w:szCs w:val="22"/>
        </w:rPr>
      </w:pPr>
      <w:r w:rsidRPr="00AD7A97">
        <w:rPr>
          <w:rFonts w:asciiTheme="minorHAnsi" w:hAnsiTheme="minorHAnsi" w:cstheme="minorHAnsi"/>
          <w:sz w:val="22"/>
          <w:szCs w:val="22"/>
        </w:rPr>
        <w:t>opisem zamówienia zawartym w specyfikacji istotnych warunków zamówienia, dokumentacją projektową;</w:t>
      </w:r>
    </w:p>
    <w:p w14:paraId="4C495C95" w14:textId="77777777" w:rsidR="009B20F2" w:rsidRPr="00AD7A97" w:rsidRDefault="009B20F2" w:rsidP="004450DD">
      <w:pPr>
        <w:numPr>
          <w:ilvl w:val="0"/>
          <w:numId w:val="20"/>
        </w:numPr>
        <w:tabs>
          <w:tab w:val="num" w:pos="426"/>
        </w:tabs>
        <w:spacing w:line="276" w:lineRule="auto"/>
        <w:ind w:left="426" w:hanging="284"/>
        <w:jc w:val="both"/>
        <w:rPr>
          <w:rFonts w:asciiTheme="minorHAnsi" w:hAnsiTheme="minorHAnsi" w:cstheme="minorHAnsi"/>
          <w:sz w:val="22"/>
          <w:szCs w:val="22"/>
        </w:rPr>
      </w:pPr>
      <w:r w:rsidRPr="00AD7A97">
        <w:rPr>
          <w:rFonts w:asciiTheme="minorHAnsi" w:hAnsiTheme="minorHAnsi" w:cstheme="minorHAnsi"/>
          <w:sz w:val="22"/>
          <w:szCs w:val="22"/>
        </w:rPr>
        <w:t>pozwoleniem na budowę</w:t>
      </w:r>
      <w:r w:rsidR="00F13D34" w:rsidRPr="00AD7A97">
        <w:rPr>
          <w:rFonts w:asciiTheme="minorHAnsi" w:hAnsiTheme="minorHAnsi" w:cstheme="minorHAnsi"/>
          <w:sz w:val="22"/>
          <w:szCs w:val="22"/>
        </w:rPr>
        <w:t>/zgłoszeniem</w:t>
      </w:r>
      <w:r w:rsidRPr="00AD7A97">
        <w:rPr>
          <w:rFonts w:asciiTheme="minorHAnsi" w:hAnsiTheme="minorHAnsi" w:cstheme="minorHAnsi"/>
          <w:sz w:val="22"/>
          <w:szCs w:val="22"/>
        </w:rPr>
        <w:t xml:space="preserve"> …………………………</w:t>
      </w:r>
      <w:r w:rsidRPr="00AD7A97">
        <w:rPr>
          <w:rStyle w:val="Odwoanieprzypisudolnego"/>
          <w:rFonts w:asciiTheme="minorHAnsi" w:hAnsiTheme="minorHAnsi" w:cstheme="minorHAnsi"/>
          <w:sz w:val="22"/>
          <w:szCs w:val="22"/>
        </w:rPr>
        <w:footnoteReference w:id="2"/>
      </w:r>
    </w:p>
    <w:p w14:paraId="357193E6" w14:textId="77777777" w:rsidR="004450DD" w:rsidRPr="00AD7A97" w:rsidRDefault="004450DD" w:rsidP="004450DD">
      <w:pPr>
        <w:numPr>
          <w:ilvl w:val="0"/>
          <w:numId w:val="20"/>
        </w:numPr>
        <w:tabs>
          <w:tab w:val="num" w:pos="426"/>
        </w:tabs>
        <w:spacing w:line="276" w:lineRule="auto"/>
        <w:ind w:left="426" w:hanging="284"/>
        <w:jc w:val="both"/>
        <w:rPr>
          <w:rFonts w:asciiTheme="minorHAnsi" w:hAnsiTheme="minorHAnsi" w:cstheme="minorHAnsi"/>
          <w:sz w:val="22"/>
          <w:szCs w:val="22"/>
        </w:rPr>
      </w:pPr>
      <w:r w:rsidRPr="00AD7A97">
        <w:rPr>
          <w:rFonts w:asciiTheme="minorHAnsi" w:hAnsiTheme="minorHAnsi" w:cstheme="minorHAnsi"/>
          <w:sz w:val="22"/>
          <w:szCs w:val="22"/>
        </w:rPr>
        <w:t>złożoną ofertą;</w:t>
      </w:r>
    </w:p>
    <w:p w14:paraId="6143BB3D" w14:textId="77777777" w:rsidR="005F37F7" w:rsidRPr="00AD7A97" w:rsidRDefault="004450DD" w:rsidP="004450DD">
      <w:pPr>
        <w:numPr>
          <w:ilvl w:val="0"/>
          <w:numId w:val="20"/>
        </w:numPr>
        <w:tabs>
          <w:tab w:val="num" w:pos="426"/>
        </w:tabs>
        <w:spacing w:line="276" w:lineRule="auto"/>
        <w:ind w:left="426"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specyfikacją techniczną wykonania i odbioru robót budowlanych, </w:t>
      </w:r>
    </w:p>
    <w:p w14:paraId="7E730772" w14:textId="77777777" w:rsidR="000E0EBF" w:rsidRPr="00AD7A97" w:rsidRDefault="004450DD" w:rsidP="00AD7A97">
      <w:pPr>
        <w:spacing w:line="276" w:lineRule="auto"/>
        <w:ind w:left="426"/>
        <w:jc w:val="both"/>
        <w:rPr>
          <w:rFonts w:asciiTheme="minorHAnsi" w:hAnsiTheme="minorHAnsi" w:cstheme="minorHAnsi"/>
          <w:sz w:val="22"/>
          <w:szCs w:val="22"/>
        </w:rPr>
      </w:pPr>
      <w:r w:rsidRPr="00AD7A97">
        <w:rPr>
          <w:rFonts w:asciiTheme="minorHAnsi" w:hAnsiTheme="minorHAnsi" w:cstheme="minorHAnsi"/>
          <w:sz w:val="22"/>
          <w:szCs w:val="22"/>
        </w:rPr>
        <w:t>które stanowią integralną część umowy;</w:t>
      </w:r>
    </w:p>
    <w:p w14:paraId="5921A55A" w14:textId="77777777" w:rsidR="009A2A7D" w:rsidRPr="00AD7A97" w:rsidRDefault="009A2A7D" w:rsidP="004450DD">
      <w:pPr>
        <w:pStyle w:val="Akapitzlist"/>
        <w:spacing w:after="0" w:line="276" w:lineRule="auto"/>
        <w:ind w:left="0"/>
        <w:contextualSpacing w:val="0"/>
        <w:jc w:val="center"/>
        <w:rPr>
          <w:rFonts w:asciiTheme="minorHAnsi" w:hAnsiTheme="minorHAnsi" w:cstheme="minorHAnsi"/>
          <w:b/>
        </w:rPr>
      </w:pPr>
    </w:p>
    <w:p w14:paraId="7AD1540B" w14:textId="77777777" w:rsidR="004450DD" w:rsidRPr="00AD7A97" w:rsidRDefault="004450DD" w:rsidP="004450DD">
      <w:pPr>
        <w:pStyle w:val="Akapitzlist"/>
        <w:spacing w:after="0" w:line="276" w:lineRule="auto"/>
        <w:ind w:left="0"/>
        <w:contextualSpacing w:val="0"/>
        <w:jc w:val="center"/>
        <w:rPr>
          <w:rFonts w:asciiTheme="minorHAnsi" w:hAnsiTheme="minorHAnsi" w:cstheme="minorHAnsi"/>
          <w:b/>
        </w:rPr>
      </w:pPr>
      <w:r w:rsidRPr="00AD7A97">
        <w:rPr>
          <w:rFonts w:asciiTheme="minorHAnsi" w:hAnsiTheme="minorHAnsi" w:cstheme="minorHAnsi"/>
          <w:b/>
        </w:rPr>
        <w:t>Harmonogram rzeczowo – finansowy</w:t>
      </w:r>
    </w:p>
    <w:p w14:paraId="4B922ED8" w14:textId="77777777" w:rsidR="004450DD" w:rsidRPr="00AD7A97" w:rsidRDefault="004450DD" w:rsidP="004450DD">
      <w:pPr>
        <w:tabs>
          <w:tab w:val="left" w:pos="6263"/>
        </w:tabs>
        <w:spacing w:after="40"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4.</w:t>
      </w:r>
    </w:p>
    <w:p w14:paraId="421BF042" w14:textId="6D38E507" w:rsidR="004450DD" w:rsidRPr="00AD7A97" w:rsidRDefault="004450DD" w:rsidP="00A91D14">
      <w:pPr>
        <w:pStyle w:val="Akapitzlist"/>
        <w:numPr>
          <w:ilvl w:val="1"/>
          <w:numId w:val="50"/>
        </w:numPr>
        <w:tabs>
          <w:tab w:val="clear" w:pos="567"/>
          <w:tab w:val="num" w:pos="284"/>
          <w:tab w:val="left" w:pos="709"/>
          <w:tab w:val="left" w:pos="851"/>
        </w:tabs>
        <w:spacing w:after="0" w:line="276" w:lineRule="auto"/>
        <w:ind w:left="284"/>
        <w:contextualSpacing w:val="0"/>
        <w:rPr>
          <w:rFonts w:asciiTheme="minorHAnsi" w:hAnsiTheme="minorHAnsi" w:cstheme="minorHAnsi"/>
        </w:rPr>
      </w:pPr>
      <w:r w:rsidRPr="00AD7A97">
        <w:rPr>
          <w:rFonts w:asciiTheme="minorHAnsi" w:hAnsiTheme="minorHAnsi" w:cstheme="minorHAnsi"/>
        </w:rPr>
        <w:t>Harmonogram</w:t>
      </w:r>
      <w:r w:rsidR="005F37F7" w:rsidRPr="00AD7A97">
        <w:rPr>
          <w:rFonts w:asciiTheme="minorHAnsi" w:hAnsiTheme="minorHAnsi" w:cstheme="minorHAnsi"/>
        </w:rPr>
        <w:t xml:space="preserve"> rzeczowo – finansowy</w:t>
      </w:r>
      <w:r w:rsidRPr="00AD7A97">
        <w:rPr>
          <w:rFonts w:asciiTheme="minorHAnsi" w:hAnsiTheme="minorHAnsi" w:cstheme="minorHAnsi"/>
        </w:rPr>
        <w:t xml:space="preserve"> oraz wszystkie jego aktualizacje będą złożone w wersji papierowej i w edytowalnej wersji elektronicznej </w:t>
      </w:r>
      <w:r w:rsidR="005F37F7" w:rsidRPr="00AD7A97">
        <w:rPr>
          <w:rFonts w:asciiTheme="minorHAnsi" w:hAnsiTheme="minorHAnsi" w:cstheme="minorHAnsi"/>
        </w:rPr>
        <w:t xml:space="preserve">(w formacie …………) </w:t>
      </w:r>
      <w:r w:rsidRPr="00AD7A97">
        <w:rPr>
          <w:rFonts w:asciiTheme="minorHAnsi" w:hAnsiTheme="minorHAnsi" w:cstheme="minorHAnsi"/>
        </w:rPr>
        <w:t xml:space="preserve">w układzie uzgodnionym z Inspektorem nadzoru inwestorskiego. Harmonogram powinien być sporządzony w czytelny sposób w wersji papierowej i graficznej zawierającej wyróżnienie poszczególnych etapów postępu w realizacji robót budowlanych. </w:t>
      </w:r>
    </w:p>
    <w:p w14:paraId="44DCDB02" w14:textId="77777777" w:rsidR="004450DD" w:rsidRPr="00AD7A97" w:rsidRDefault="004450DD" w:rsidP="00A91D14">
      <w:pPr>
        <w:pStyle w:val="Akapitzlist"/>
        <w:numPr>
          <w:ilvl w:val="1"/>
          <w:numId w:val="50"/>
        </w:numPr>
        <w:tabs>
          <w:tab w:val="clear" w:pos="567"/>
          <w:tab w:val="num" w:pos="284"/>
          <w:tab w:val="left" w:pos="709"/>
          <w:tab w:val="left" w:pos="851"/>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Wykonawca będzie przechowywał egzemplarz zatwierdzonego Harmonogramu rzeczowo – finansowego na Terenie budowy.</w:t>
      </w:r>
    </w:p>
    <w:p w14:paraId="67CABD0E" w14:textId="77777777" w:rsidR="004450DD" w:rsidRPr="00AD7A97" w:rsidRDefault="004450DD" w:rsidP="00A91D14">
      <w:pPr>
        <w:pStyle w:val="Akapitzlist"/>
        <w:numPr>
          <w:ilvl w:val="1"/>
          <w:numId w:val="50"/>
        </w:numPr>
        <w:tabs>
          <w:tab w:val="clear" w:pos="567"/>
          <w:tab w:val="num" w:pos="284"/>
          <w:tab w:val="left" w:pos="709"/>
          <w:tab w:val="left" w:pos="851"/>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Harmonogram rzeczowo finansowy powinien uwzględniać zasady płatności określone w § 21 niniejszej umowy. </w:t>
      </w:r>
    </w:p>
    <w:p w14:paraId="67C3C06A" w14:textId="3AB722EC" w:rsidR="004450DD" w:rsidRPr="00AD7A97" w:rsidRDefault="004450DD" w:rsidP="00A91D14">
      <w:pPr>
        <w:pStyle w:val="Akapitzlist"/>
        <w:numPr>
          <w:ilvl w:val="1"/>
          <w:numId w:val="50"/>
        </w:numPr>
        <w:tabs>
          <w:tab w:val="clear" w:pos="567"/>
          <w:tab w:val="left" w:pos="284"/>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W terminie </w:t>
      </w:r>
      <w:r w:rsidR="00003E30" w:rsidRPr="00AD7A97">
        <w:rPr>
          <w:rFonts w:asciiTheme="minorHAnsi" w:hAnsiTheme="minorHAnsi" w:cstheme="minorHAnsi"/>
        </w:rPr>
        <w:t>5</w:t>
      </w:r>
      <w:r w:rsidRPr="00AD7A97">
        <w:rPr>
          <w:rFonts w:asciiTheme="minorHAnsi" w:hAnsiTheme="minorHAnsi" w:cstheme="minorHAnsi"/>
        </w:rPr>
        <w:t xml:space="preserve"> dni roboczych od dnia zawarcia Umowy Wykonawca przedstawi Zamawiającemu do zatwierdzenia, Harmonogram rzeczowo – finansowy, zgodnie z którym będzie realizowany przedmiot Umowy</w:t>
      </w:r>
      <w:r w:rsidR="009B20F2" w:rsidRPr="00AD7A97">
        <w:rPr>
          <w:rFonts w:asciiTheme="minorHAnsi" w:hAnsiTheme="minorHAnsi" w:cstheme="minorHAnsi"/>
        </w:rPr>
        <w:t xml:space="preserve"> wraz z kosztorysem ofertowym.</w:t>
      </w:r>
    </w:p>
    <w:p w14:paraId="5BB985C9" w14:textId="77777777" w:rsidR="004450DD" w:rsidRPr="00AD7A97" w:rsidRDefault="004450DD" w:rsidP="00A91D14">
      <w:pPr>
        <w:pStyle w:val="Akapitzlist"/>
        <w:numPr>
          <w:ilvl w:val="1"/>
          <w:numId w:val="50"/>
        </w:numPr>
        <w:tabs>
          <w:tab w:val="clear" w:pos="567"/>
          <w:tab w:val="left" w:pos="284"/>
          <w:tab w:val="left" w:pos="851"/>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Harmonogram rzeczowo – finansowy będzie sporządzony z podziałem</w:t>
      </w:r>
      <w:r w:rsidR="009B20F2" w:rsidRPr="00AD7A97">
        <w:rPr>
          <w:rFonts w:asciiTheme="minorHAnsi" w:hAnsiTheme="minorHAnsi" w:cstheme="minorHAnsi"/>
        </w:rPr>
        <w:t xml:space="preserve"> na poszczególne gminy oraz z podziałem</w:t>
      </w:r>
      <w:r w:rsidRPr="00AD7A97">
        <w:rPr>
          <w:rFonts w:asciiTheme="minorHAnsi" w:hAnsiTheme="minorHAnsi" w:cstheme="minorHAnsi"/>
        </w:rPr>
        <w:t xml:space="preserve"> na asortymenty robót według działów </w:t>
      </w:r>
      <w:proofErr w:type="spellStart"/>
      <w:r w:rsidRPr="00AD7A97">
        <w:rPr>
          <w:rFonts w:asciiTheme="minorHAnsi" w:hAnsiTheme="minorHAnsi" w:cstheme="minorHAnsi"/>
        </w:rPr>
        <w:t>STWiORB</w:t>
      </w:r>
      <w:proofErr w:type="spellEnd"/>
      <w:r w:rsidRPr="00AD7A97">
        <w:rPr>
          <w:rFonts w:asciiTheme="minorHAnsi" w:hAnsiTheme="minorHAnsi" w:cstheme="minorHAnsi"/>
        </w:rPr>
        <w:t xml:space="preserve"> poprzez odniesienie do technologii wykonania, specyfikacji i będzie zawierał harmonogram płatności jako sumę należności za wszystkie asortymenty robót realizowanych w danym okresie rozliczeniowym. Asortymenty robót mniej znaczących będą łączone w grupy pod jedną nazwą. Grupy asortymentów robót powinny być naniesione na grafik Harmonogramu rzeczowo – finansowego w zakresie harmonogramu robót, z uwzględnieniem daty rozpoczęcia robót, czasu na ich wykonanie oraz z uwzględnieniem daty zakończenia tych robót, z dokładnością do kolejnego miesiąca kalendarzowego. W planowaniu czasu potrzebnego na wykonanie poszczególnych asortymentów robót Wykonawca uwzględni przerwy wynikające z przyczyn technologicznych i atmosferycznych, typowych dla okresu </w:t>
      </w:r>
      <w:proofErr w:type="spellStart"/>
      <w:r w:rsidRPr="00AD7A97">
        <w:rPr>
          <w:rFonts w:asciiTheme="minorHAnsi" w:hAnsiTheme="minorHAnsi" w:cstheme="minorHAnsi"/>
        </w:rPr>
        <w:t>jesienno</w:t>
      </w:r>
      <w:proofErr w:type="spellEnd"/>
      <w:r w:rsidRPr="00AD7A97">
        <w:rPr>
          <w:rFonts w:asciiTheme="minorHAnsi" w:hAnsiTheme="minorHAnsi" w:cstheme="minorHAnsi"/>
        </w:rPr>
        <w:t xml:space="preserve"> – zimowo – wiosennego oraz inne okoliczności mogące mieć wpływ na terminowość wykonania Umowy, zapewniające realizację przedmiotu Umowy w terminie określonym w § 19.</w:t>
      </w:r>
    </w:p>
    <w:p w14:paraId="774E63B5"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Zamawiający zatwierdzi Harmonogram, o którym mowa w  ust. 1</w:t>
      </w:r>
      <w:r w:rsidR="005C58D4" w:rsidRPr="00AD7A97">
        <w:rPr>
          <w:rFonts w:asciiTheme="minorHAnsi" w:hAnsiTheme="minorHAnsi" w:cstheme="minorHAnsi"/>
        </w:rPr>
        <w:t>,</w:t>
      </w:r>
      <w:r w:rsidRPr="00AD7A97">
        <w:rPr>
          <w:rFonts w:asciiTheme="minorHAnsi" w:hAnsiTheme="minorHAnsi" w:cstheme="minorHAnsi"/>
        </w:rPr>
        <w:t xml:space="preserve"> w ciągu </w:t>
      </w:r>
      <w:r w:rsidR="0004123D" w:rsidRPr="00AD7A97">
        <w:rPr>
          <w:rFonts w:asciiTheme="minorHAnsi" w:hAnsiTheme="minorHAnsi" w:cstheme="minorHAnsi"/>
        </w:rPr>
        <w:t>7</w:t>
      </w:r>
      <w:r w:rsidRPr="00AD7A97">
        <w:rPr>
          <w:rFonts w:asciiTheme="minorHAnsi" w:hAnsiTheme="minorHAnsi" w:cstheme="minorHAnsi"/>
        </w:rPr>
        <w:t xml:space="preserve"> dni roboczych od daty przedłożenia Harmonogramu do zatwierdzenia lub w tym terminie zgłosi do niego uwagi ze wskazaniem w ich uzasadnieniu na wymagania realizacyjne opisane w SIWZ, Dokumentacji projektowej lub Umowie. </w:t>
      </w:r>
    </w:p>
    <w:p w14:paraId="155401FB"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W przypadku zgłoszenia przez Zamawiającego uwag do Harmonogramu rzeczowo - finansowego Wykonawca będzie zobowiązany do uwzględnienia tych uwag i przedłożenia Zamawiającemu poprawionego Harmonogramu w terminie </w:t>
      </w:r>
      <w:r w:rsidR="0004123D" w:rsidRPr="00AD7A97">
        <w:rPr>
          <w:rFonts w:asciiTheme="minorHAnsi" w:hAnsiTheme="minorHAnsi" w:cstheme="minorHAnsi"/>
        </w:rPr>
        <w:t>5</w:t>
      </w:r>
      <w:r w:rsidRPr="00AD7A97">
        <w:rPr>
          <w:rFonts w:asciiTheme="minorHAnsi" w:hAnsiTheme="minorHAnsi" w:cstheme="minorHAnsi"/>
        </w:rPr>
        <w:t xml:space="preserve">dni roboczych od daty otrzymania zgłoszonych przez Zamawiającego uwag. </w:t>
      </w:r>
    </w:p>
    <w:p w14:paraId="52DCAAF6"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Pisemne potwierdzenie przez Zamawiającego uwzględnienia jego uwag lub brak zgłoszenia uwag w terminie określonym w ust. 7 będą uważane przez Strony za zatwierdzenie Harmonogramu rzeczowo - finansowego. </w:t>
      </w:r>
    </w:p>
    <w:p w14:paraId="769782B8"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Wykonawca ma prawo powoływania się na Harmonogram rzeczowo – finansowy od dnia jego zatwierdzenia przez Zamawiającego.</w:t>
      </w:r>
    </w:p>
    <w:p w14:paraId="2D7EC781" w14:textId="77777777" w:rsidR="004450DD" w:rsidRPr="00AD7A97"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Harmonogram rzeczowo – finansowy może podlegać aktualizacji na </w:t>
      </w:r>
      <w:r w:rsidR="005C58D4" w:rsidRPr="00AD7A97">
        <w:rPr>
          <w:rFonts w:asciiTheme="minorHAnsi" w:hAnsiTheme="minorHAnsi" w:cstheme="minorHAnsi"/>
        </w:rPr>
        <w:t xml:space="preserve">uzasadniony </w:t>
      </w:r>
      <w:r w:rsidRPr="00AD7A97">
        <w:rPr>
          <w:rFonts w:asciiTheme="minorHAnsi" w:hAnsiTheme="minorHAnsi" w:cstheme="minorHAnsi"/>
        </w:rPr>
        <w:t xml:space="preserve">wniosek każdej ze Stron Umowy w zakresie przesunięcia terminów realizacji poszczególnych etapów robót. </w:t>
      </w:r>
    </w:p>
    <w:p w14:paraId="73B860AC" w14:textId="77777777" w:rsidR="004450DD" w:rsidRPr="00AD7A97"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Jeżeli wprowadzenie zmian do Harmonogramu rzeczowo-finansowego nie prowadzi do zmiany Terminu zakończenia robót, ich wprowadzenie nie wymaga zmiany Umowy. </w:t>
      </w:r>
    </w:p>
    <w:p w14:paraId="0361AB43" w14:textId="4DF9E9A1" w:rsidR="004450DD" w:rsidRPr="00AD7A97"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W przypadku konieczności aktualizacji Harmonogramu rzeczowo–finansowego, </w:t>
      </w:r>
      <w:r w:rsidRPr="00AD7A97">
        <w:rPr>
          <w:rFonts w:asciiTheme="minorHAnsi" w:hAnsiTheme="minorHAnsi" w:cstheme="minorHAnsi"/>
        </w:rPr>
        <w:br/>
        <w:t xml:space="preserve">w szczególności, gdy poprzednia wersja Harmonogramu stanie się niespójna z faktycznym postępem w realizacji przedmiotu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 terminie 4 dni roboczych od dnia ujawnienia konieczności aktualizacji, projekt zaktualizowanego Harmonogramu i przedstawi go </w:t>
      </w:r>
      <w:r w:rsidR="005C58D4" w:rsidRPr="00AD7A97">
        <w:rPr>
          <w:rFonts w:asciiTheme="minorHAnsi" w:hAnsiTheme="minorHAnsi" w:cstheme="minorHAnsi"/>
        </w:rPr>
        <w:t xml:space="preserve">Zamawiającemu </w:t>
      </w:r>
      <w:r w:rsidRPr="00AD7A97">
        <w:rPr>
          <w:rFonts w:asciiTheme="minorHAnsi" w:hAnsiTheme="minorHAnsi" w:cstheme="minorHAnsi"/>
        </w:rPr>
        <w:t xml:space="preserve">do zatwierdzenia. Jeżeli </w:t>
      </w:r>
      <w:r w:rsidR="005C58D4" w:rsidRPr="00AD7A97">
        <w:rPr>
          <w:rFonts w:asciiTheme="minorHAnsi" w:hAnsiTheme="minorHAnsi" w:cstheme="minorHAnsi"/>
        </w:rPr>
        <w:t xml:space="preserve">Zamawiający </w:t>
      </w:r>
      <w:r w:rsidRPr="00AD7A97">
        <w:rPr>
          <w:rFonts w:asciiTheme="minorHAnsi" w:hAnsiTheme="minorHAnsi" w:cstheme="minorHAnsi"/>
        </w:rPr>
        <w:t xml:space="preserve">w terminie </w:t>
      </w:r>
      <w:r w:rsidR="0004123D" w:rsidRPr="00AD7A97">
        <w:rPr>
          <w:rFonts w:asciiTheme="minorHAnsi" w:hAnsiTheme="minorHAnsi" w:cstheme="minorHAnsi"/>
        </w:rPr>
        <w:t>5</w:t>
      </w:r>
      <w:r w:rsidRPr="00AD7A97">
        <w:rPr>
          <w:rFonts w:asciiTheme="minorHAnsi" w:hAnsiTheme="minorHAnsi" w:cstheme="minorHAnsi"/>
        </w:rPr>
        <w:t xml:space="preserve"> dni roboczych od dnia otrzymania projektu zaktualizowanego Harmonogramu rzeczowo-finansowego nie zgłosi do niego uwag, przedłożony projekt uważa się za zatwierdzony przez Zamawiającego. </w:t>
      </w:r>
    </w:p>
    <w:p w14:paraId="54F3D7B8" w14:textId="77777777" w:rsidR="004450DD" w:rsidRPr="00AD7A97" w:rsidRDefault="004450DD" w:rsidP="00A91D14">
      <w:pPr>
        <w:pStyle w:val="Akapitzlist"/>
        <w:numPr>
          <w:ilvl w:val="1"/>
          <w:numId w:val="50"/>
        </w:numPr>
        <w:tabs>
          <w:tab w:val="clear" w:pos="567"/>
          <w:tab w:val="num" w:pos="284"/>
          <w:tab w:val="left" w:pos="709"/>
          <w:tab w:val="left" w:pos="993"/>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Zaktualizowany Harmonogram rzeczowo – finansowy zastępuje dotychczasowy Harmonogram rzeczowo – finansowy i jest wiążący dla Stron.</w:t>
      </w:r>
    </w:p>
    <w:p w14:paraId="29A79865" w14:textId="08C9A9B2"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Jeżeli </w:t>
      </w:r>
      <w:r w:rsidR="005C58D4" w:rsidRPr="00AD7A97">
        <w:rPr>
          <w:rFonts w:asciiTheme="minorHAnsi" w:hAnsiTheme="minorHAnsi" w:cstheme="minorHAnsi"/>
        </w:rPr>
        <w:t xml:space="preserve">Zamawiający </w:t>
      </w:r>
      <w:r w:rsidRPr="00AD7A97">
        <w:rPr>
          <w:rFonts w:asciiTheme="minorHAnsi" w:hAnsiTheme="minorHAnsi" w:cstheme="minorHAnsi"/>
        </w:rPr>
        <w:t xml:space="preserve">zgłosi uwagi do projektu zaktualizowanego Harmonogramu rzeczowo-finansowego, uzasadnione odniesieniem do wymagań realizacyjnych opisanych w SIWZ, dokumentacji projektowej lub Umowie, w szczególności dotyczące jego niezgodności z postanowieniami Umowy lub tempa wykonywania robót, Wykonawca jest zobowiązany do niezwłocznego, nie później niż w terminie </w:t>
      </w:r>
      <w:r w:rsidR="0004123D" w:rsidRPr="00AD7A97">
        <w:rPr>
          <w:rFonts w:asciiTheme="minorHAnsi" w:hAnsiTheme="minorHAnsi" w:cstheme="minorHAnsi"/>
        </w:rPr>
        <w:t>5</w:t>
      </w:r>
      <w:r w:rsidRPr="00AD7A97">
        <w:rPr>
          <w:rFonts w:asciiTheme="minorHAnsi" w:hAnsiTheme="minorHAnsi" w:cstheme="minorHAnsi"/>
        </w:rPr>
        <w:t xml:space="preserve"> dni roboczych od ich otrzymania, przedłożenia poprawionego Harmonogramu rzeczowo-finansowego uwzględniającego uwagi </w:t>
      </w:r>
      <w:r w:rsidR="005C58D4" w:rsidRPr="00AD7A97">
        <w:rPr>
          <w:rFonts w:asciiTheme="minorHAnsi" w:hAnsiTheme="minorHAnsi" w:cstheme="minorHAnsi"/>
        </w:rPr>
        <w:t>Zamawiającego</w:t>
      </w:r>
      <w:r w:rsidRPr="00AD7A97">
        <w:rPr>
          <w:rFonts w:asciiTheme="minorHAnsi" w:hAnsiTheme="minorHAnsi" w:cstheme="minorHAnsi"/>
        </w:rPr>
        <w:t xml:space="preserve"> oraz postanowienia Umowy.</w:t>
      </w:r>
    </w:p>
    <w:p w14:paraId="1D8E1969"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t>
      </w:r>
      <w:r w:rsidRPr="00AD7A97">
        <w:rPr>
          <w:rFonts w:asciiTheme="minorHAnsi" w:hAnsiTheme="minorHAnsi" w:cstheme="minorHAnsi"/>
        </w:rPr>
        <w:br/>
        <w:t xml:space="preserve">w Harmonogramie rzeczowo-finansowym lub zajdą inne istotne odstępstwa od Harmonogramu rzeczowo-finansowego, Wykonawca na żądanie Zamawiającego niezwłocznie, nie później niż w terminie 5 dni roboczych, przedstawi Zamawiającemu do zatwierdzenia projekt Programu naprawczego. </w:t>
      </w:r>
    </w:p>
    <w:p w14:paraId="6F7185E4"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w:t>
      </w:r>
      <w:r w:rsidRPr="00AD7A97">
        <w:rPr>
          <w:rFonts w:asciiTheme="minorHAnsi" w:hAnsiTheme="minorHAnsi" w:cstheme="minorHAnsi"/>
          <w:b/>
        </w:rPr>
        <w:t xml:space="preserve">. </w:t>
      </w:r>
      <w:r w:rsidRPr="00AD7A97">
        <w:rPr>
          <w:rFonts w:asciiTheme="minorHAnsi" w:hAnsiTheme="minorHAnsi" w:cstheme="minorHAnsi"/>
        </w:rPr>
        <w:t>Wykonawcy nie przysługuje z tego tytułu dodatkowe wynagrodzenie.</w:t>
      </w:r>
    </w:p>
    <w:p w14:paraId="712A773B" w14:textId="77777777" w:rsidR="004450DD" w:rsidRPr="00AD7A97" w:rsidRDefault="004450DD" w:rsidP="00A91D14">
      <w:pPr>
        <w:pStyle w:val="Akapitzlist"/>
        <w:numPr>
          <w:ilvl w:val="1"/>
          <w:numId w:val="50"/>
        </w:numPr>
        <w:tabs>
          <w:tab w:val="clear" w:pos="567"/>
          <w:tab w:val="num" w:pos="284"/>
          <w:tab w:val="left" w:pos="709"/>
        </w:tabs>
        <w:spacing w:after="0" w:line="276" w:lineRule="auto"/>
        <w:ind w:left="284" w:hanging="284"/>
        <w:contextualSpacing w:val="0"/>
        <w:rPr>
          <w:rFonts w:asciiTheme="minorHAnsi" w:hAnsiTheme="minorHAnsi" w:cstheme="minorHAnsi"/>
          <w:b/>
          <w:bCs/>
        </w:rPr>
      </w:pPr>
      <w:r w:rsidRPr="00AD7A97">
        <w:rPr>
          <w:rFonts w:asciiTheme="minorHAnsi" w:hAnsiTheme="minorHAnsi" w:cstheme="minorHAnsi"/>
        </w:rPr>
        <w:t xml:space="preserve">Jeżeli przyczyna, z powodu której będzie zagrożone dotrzymanie Terminu zakończenia robót lub określonego terminu zakończenia etapu robót budowlanych wynika z winy Wykonawcy, Wykonawca nie jest uprawniony do wystąpienia do Inżyniera </w:t>
      </w:r>
      <w:r w:rsidR="0004123D" w:rsidRPr="00AD7A97">
        <w:rPr>
          <w:rFonts w:asciiTheme="minorHAnsi" w:hAnsiTheme="minorHAnsi" w:cstheme="minorHAnsi"/>
        </w:rPr>
        <w:t>kontraktu</w:t>
      </w:r>
      <w:r w:rsidRPr="00AD7A97">
        <w:rPr>
          <w:rFonts w:asciiTheme="minorHAnsi" w:hAnsiTheme="minorHAnsi" w:cstheme="minorHAnsi"/>
        </w:rPr>
        <w:t xml:space="preserve"> i do Zamawiającego o przedłużenie Terminu zakończenia robót oraz odpowiednio etapów robót  i do zwrotu poniesionych kosztów.</w:t>
      </w:r>
    </w:p>
    <w:p w14:paraId="052D18EF" w14:textId="77777777" w:rsidR="004450DD" w:rsidRPr="00AD7A97" w:rsidRDefault="004450DD" w:rsidP="004450DD">
      <w:pPr>
        <w:tabs>
          <w:tab w:val="num" w:pos="284"/>
          <w:tab w:val="left" w:pos="6263"/>
        </w:tabs>
        <w:spacing w:line="276" w:lineRule="auto"/>
        <w:rPr>
          <w:rFonts w:asciiTheme="minorHAnsi" w:hAnsiTheme="minorHAnsi" w:cstheme="minorHAnsi"/>
          <w:b/>
          <w:bCs/>
          <w:color w:val="FF0000"/>
          <w:sz w:val="22"/>
          <w:szCs w:val="22"/>
        </w:rPr>
      </w:pPr>
    </w:p>
    <w:p w14:paraId="2E223E1A" w14:textId="77777777" w:rsidR="004450DD" w:rsidRPr="00AD7A97" w:rsidRDefault="004450DD" w:rsidP="004450DD">
      <w:pPr>
        <w:tabs>
          <w:tab w:val="num" w:pos="284"/>
          <w:tab w:val="left" w:pos="6263"/>
        </w:tabs>
        <w:spacing w:line="276" w:lineRule="auto"/>
        <w:ind w:left="284" w:hanging="284"/>
        <w:jc w:val="center"/>
        <w:rPr>
          <w:rFonts w:asciiTheme="minorHAnsi" w:hAnsiTheme="minorHAnsi" w:cstheme="minorHAnsi"/>
          <w:b/>
          <w:bCs/>
          <w:sz w:val="22"/>
          <w:szCs w:val="22"/>
        </w:rPr>
      </w:pPr>
      <w:r w:rsidRPr="00AD7A97">
        <w:rPr>
          <w:rFonts w:asciiTheme="minorHAnsi" w:hAnsiTheme="minorHAnsi" w:cstheme="minorHAnsi"/>
          <w:b/>
          <w:bCs/>
          <w:sz w:val="22"/>
          <w:szCs w:val="22"/>
        </w:rPr>
        <w:t>Wyroby budowlane</w:t>
      </w:r>
    </w:p>
    <w:p w14:paraId="72B5248A" w14:textId="77777777" w:rsidR="004450DD" w:rsidRPr="00AD7A97" w:rsidRDefault="004450DD" w:rsidP="004450DD">
      <w:pPr>
        <w:tabs>
          <w:tab w:val="num" w:pos="284"/>
          <w:tab w:val="left" w:pos="6263"/>
        </w:tabs>
        <w:spacing w:line="276" w:lineRule="auto"/>
        <w:ind w:left="284" w:hanging="284"/>
        <w:jc w:val="center"/>
        <w:rPr>
          <w:rFonts w:asciiTheme="minorHAnsi" w:hAnsiTheme="minorHAnsi" w:cstheme="minorHAnsi"/>
          <w:b/>
          <w:bCs/>
          <w:sz w:val="22"/>
          <w:szCs w:val="22"/>
        </w:rPr>
      </w:pPr>
      <w:r w:rsidRPr="00AD7A97">
        <w:rPr>
          <w:rFonts w:asciiTheme="minorHAnsi" w:hAnsiTheme="minorHAnsi" w:cstheme="minorHAnsi"/>
          <w:b/>
          <w:bCs/>
          <w:sz w:val="22"/>
          <w:szCs w:val="22"/>
        </w:rPr>
        <w:t>§ 5.</w:t>
      </w:r>
    </w:p>
    <w:p w14:paraId="2A47ABB5" w14:textId="77777777" w:rsidR="004450DD" w:rsidRPr="00AD7A97" w:rsidRDefault="004450DD" w:rsidP="004450DD">
      <w:pPr>
        <w:numPr>
          <w:ilvl w:val="0"/>
          <w:numId w:val="43"/>
        </w:numPr>
        <w:tabs>
          <w:tab w:val="clear" w:pos="283"/>
          <w:tab w:val="num" w:pos="284"/>
          <w:tab w:val="left" w:pos="14470"/>
        </w:tabs>
        <w:spacing w:line="276" w:lineRule="auto"/>
        <w:ind w:left="284"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 Wykonawca zobowiązuje się wykonać przedmiot umowy z materiałów własnych.</w:t>
      </w:r>
    </w:p>
    <w:p w14:paraId="1A93160C" w14:textId="77777777" w:rsidR="004450DD" w:rsidRPr="00AD7A97" w:rsidRDefault="004450DD" w:rsidP="004450DD">
      <w:pPr>
        <w:widowControl/>
        <w:numPr>
          <w:ilvl w:val="0"/>
          <w:numId w:val="43"/>
        </w:numPr>
        <w:tabs>
          <w:tab w:val="clear" w:pos="283"/>
          <w:tab w:val="num" w:pos="284"/>
        </w:tabs>
        <w:autoSpaceDE w:val="0"/>
        <w:autoSpaceDN w:val="0"/>
        <w:adjustRightInd w:val="0"/>
        <w:spacing w:line="276" w:lineRule="auto"/>
        <w:ind w:left="284" w:hanging="284"/>
        <w:jc w:val="both"/>
        <w:rPr>
          <w:rFonts w:asciiTheme="minorHAnsi" w:hAnsiTheme="minorHAnsi" w:cstheme="minorHAnsi"/>
          <w:sz w:val="22"/>
          <w:szCs w:val="22"/>
        </w:rPr>
      </w:pPr>
      <w:r w:rsidRPr="00AD7A97">
        <w:rPr>
          <w:rFonts w:asciiTheme="minorHAnsi" w:eastAsia="TimesNewRomanPS-BoldMT" w:hAnsiTheme="minorHAnsi" w:cstheme="minorHAnsi"/>
          <w:sz w:val="22"/>
          <w:szCs w:val="22"/>
        </w:rPr>
        <w:t xml:space="preserve">Wykonawca zobowiązany jest do takiego zorganizowania dostaw materiałów, urządzeń </w:t>
      </w:r>
      <w:r w:rsidRPr="00AD7A97">
        <w:rPr>
          <w:rFonts w:asciiTheme="minorHAnsi" w:eastAsia="TimesNewRomanPS-BoldMT" w:hAnsiTheme="minorHAnsi" w:cstheme="minorHAnsi"/>
          <w:sz w:val="22"/>
          <w:szCs w:val="22"/>
        </w:rPr>
        <w:br/>
        <w:t xml:space="preserve">i sprzętu niezbędnych do realizacji przedmiotu zamówienia, aby zapewnić nieprzerwane prowadzenie robót budowlanych, w tym terminową realizację zadania. W związku </w:t>
      </w:r>
      <w:r w:rsidRPr="00AD7A97">
        <w:rPr>
          <w:rFonts w:asciiTheme="minorHAnsi" w:eastAsia="TimesNewRomanPS-BoldMT" w:hAnsiTheme="minorHAnsi" w:cstheme="minorHAnsi"/>
          <w:sz w:val="22"/>
          <w:szCs w:val="22"/>
        </w:rPr>
        <w:br/>
        <w:t>z powyższym wszelkie zakłócenia w prowadzeniu robót budowlanych, w tym brak możliwości realizacji zadania w umownym terminie, wynikające z zakłóceń w dostawie materiałów, urządzeń i sprzętu, nie będą stanowiły podstawy do zmiany (przedłużenia) terminu realizacji umowy.</w:t>
      </w:r>
    </w:p>
    <w:p w14:paraId="17C1954A" w14:textId="77777777" w:rsidR="004450DD" w:rsidRPr="00AD7A97" w:rsidRDefault="004450DD" w:rsidP="004450DD">
      <w:pPr>
        <w:numPr>
          <w:ilvl w:val="0"/>
          <w:numId w:val="43"/>
        </w:numPr>
        <w:tabs>
          <w:tab w:val="clear" w:pos="283"/>
          <w:tab w:val="num" w:pos="284"/>
          <w:tab w:val="left" w:pos="14470"/>
        </w:tabs>
        <w:spacing w:line="276" w:lineRule="auto"/>
        <w:ind w:left="284"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 Materiały, o których mowa w ust. 1 powinny odpowiadać co do jakości wymogom dopuszczenia do obrotu i stosowania w budownictwie określonym w przepisach prawnych. </w:t>
      </w:r>
    </w:p>
    <w:p w14:paraId="788903EF" w14:textId="375A319A" w:rsidR="004450DD" w:rsidRPr="00AD7A97" w:rsidRDefault="004450DD" w:rsidP="004450DD">
      <w:pPr>
        <w:numPr>
          <w:ilvl w:val="0"/>
          <w:numId w:val="43"/>
        </w:numPr>
        <w:tabs>
          <w:tab w:val="clear" w:pos="283"/>
          <w:tab w:val="num" w:pos="284"/>
          <w:tab w:val="left" w:pos="14470"/>
        </w:tabs>
        <w:spacing w:line="276" w:lineRule="auto"/>
        <w:ind w:left="284"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 Na każde żądanie Zamawiającego i </w:t>
      </w:r>
      <w:r w:rsidR="00AD7A97">
        <w:rPr>
          <w:rFonts w:asciiTheme="minorHAnsi" w:hAnsiTheme="minorHAnsi" w:cstheme="minorHAnsi"/>
          <w:sz w:val="22"/>
          <w:szCs w:val="22"/>
        </w:rPr>
        <w:t>Inżyniera Kontraktu</w:t>
      </w:r>
      <w:r w:rsidRPr="00AD7A97">
        <w:rPr>
          <w:rFonts w:asciiTheme="minorHAnsi" w:hAnsiTheme="minorHAnsi" w:cstheme="minorHAnsi"/>
          <w:sz w:val="22"/>
          <w:szCs w:val="22"/>
        </w:rPr>
        <w:t xml:space="preserve"> Wykonawca obowiązany jest okazać w stosunku do wskazanych materiałów: certyfikat zgodności, deklarację zgodności lub aprobatę techniczną.</w:t>
      </w:r>
    </w:p>
    <w:p w14:paraId="3B68CFAD" w14:textId="77777777" w:rsidR="004450DD" w:rsidRPr="00AD7A97" w:rsidRDefault="004450DD" w:rsidP="004450DD">
      <w:pPr>
        <w:numPr>
          <w:ilvl w:val="0"/>
          <w:numId w:val="43"/>
        </w:numPr>
        <w:tabs>
          <w:tab w:val="clear" w:pos="283"/>
          <w:tab w:val="num" w:pos="284"/>
          <w:tab w:val="left" w:pos="14470"/>
        </w:tabs>
        <w:spacing w:line="276" w:lineRule="auto"/>
        <w:ind w:left="284"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  Na każde żądanie Zamawiającego materiały, o których mowa w ust. 3, zostaną poddane badaniom w miejscu produkcji, na placu budowy lub też w określonych przez Zamawiającego miejscach.</w:t>
      </w:r>
    </w:p>
    <w:p w14:paraId="3EF3F065" w14:textId="77777777" w:rsidR="004450DD" w:rsidRPr="00AD7A97" w:rsidRDefault="004450DD" w:rsidP="004450DD">
      <w:pPr>
        <w:numPr>
          <w:ilvl w:val="0"/>
          <w:numId w:val="43"/>
        </w:numPr>
        <w:tabs>
          <w:tab w:val="clear" w:pos="283"/>
          <w:tab w:val="num" w:pos="284"/>
          <w:tab w:val="left" w:pos="14470"/>
        </w:tabs>
        <w:spacing w:line="276" w:lineRule="auto"/>
        <w:ind w:left="284" w:hanging="284"/>
        <w:jc w:val="both"/>
        <w:rPr>
          <w:rFonts w:asciiTheme="minorHAnsi" w:hAnsiTheme="minorHAnsi" w:cstheme="minorHAnsi"/>
          <w:sz w:val="22"/>
          <w:szCs w:val="22"/>
        </w:rPr>
      </w:pPr>
      <w:r w:rsidRPr="00AD7A97">
        <w:rPr>
          <w:rFonts w:asciiTheme="minorHAnsi" w:hAnsiTheme="minorHAnsi" w:cstheme="minorHAnsi"/>
          <w:sz w:val="22"/>
          <w:szCs w:val="22"/>
        </w:rPr>
        <w:t xml:space="preserve"> Maszyny i urządzenia niezbędne do wykonania przedmiotu umowy Wykonawca zabezpieczy we własnym zakresie.</w:t>
      </w:r>
    </w:p>
    <w:p w14:paraId="2F5A36A6" w14:textId="77777777" w:rsidR="004450DD" w:rsidRPr="00AD7A97" w:rsidRDefault="004450DD" w:rsidP="004450DD">
      <w:pPr>
        <w:tabs>
          <w:tab w:val="num" w:pos="284"/>
          <w:tab w:val="left" w:pos="6263"/>
        </w:tabs>
        <w:spacing w:line="276" w:lineRule="auto"/>
        <w:ind w:left="284" w:hanging="284"/>
        <w:rPr>
          <w:rFonts w:asciiTheme="minorHAnsi" w:hAnsiTheme="minorHAnsi" w:cstheme="minorHAnsi"/>
          <w:b/>
          <w:color w:val="FF0000"/>
          <w:sz w:val="22"/>
          <w:szCs w:val="22"/>
        </w:rPr>
      </w:pPr>
    </w:p>
    <w:p w14:paraId="32EF3D9F" w14:textId="77777777" w:rsidR="004450DD" w:rsidRPr="00AD7A97" w:rsidRDefault="004450DD" w:rsidP="004450DD">
      <w:pPr>
        <w:tabs>
          <w:tab w:val="num" w:pos="284"/>
          <w:tab w:val="left" w:pos="6263"/>
        </w:tabs>
        <w:spacing w:line="276" w:lineRule="auto"/>
        <w:ind w:left="284" w:hanging="284"/>
        <w:jc w:val="center"/>
        <w:rPr>
          <w:rFonts w:asciiTheme="minorHAnsi" w:hAnsiTheme="minorHAnsi" w:cstheme="minorHAnsi"/>
          <w:b/>
          <w:sz w:val="22"/>
          <w:szCs w:val="22"/>
        </w:rPr>
      </w:pPr>
      <w:r w:rsidRPr="00AD7A97">
        <w:rPr>
          <w:rFonts w:asciiTheme="minorHAnsi" w:hAnsiTheme="minorHAnsi" w:cstheme="minorHAnsi"/>
          <w:b/>
          <w:sz w:val="22"/>
          <w:szCs w:val="22"/>
        </w:rPr>
        <w:t>Samodzielne funkcje na budowie</w:t>
      </w:r>
    </w:p>
    <w:p w14:paraId="1F1BC2E6"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6.</w:t>
      </w:r>
    </w:p>
    <w:p w14:paraId="0710A5A2" w14:textId="5B6533D6" w:rsidR="004450DD" w:rsidRPr="00AD7A97" w:rsidRDefault="0004123D" w:rsidP="004450DD">
      <w:pPr>
        <w:pStyle w:val="Akapitzlist"/>
        <w:numPr>
          <w:ilvl w:val="0"/>
          <w:numId w:val="3"/>
        </w:numPr>
        <w:tabs>
          <w:tab w:val="left" w:pos="14510"/>
        </w:tabs>
        <w:spacing w:after="0" w:line="276" w:lineRule="auto"/>
        <w:rPr>
          <w:rFonts w:asciiTheme="minorHAnsi" w:hAnsiTheme="minorHAnsi" w:cstheme="minorHAnsi"/>
        </w:rPr>
      </w:pPr>
      <w:r w:rsidRPr="00AD7A97">
        <w:rPr>
          <w:rFonts w:asciiTheme="minorHAnsi" w:hAnsiTheme="minorHAnsi" w:cstheme="minorHAnsi"/>
        </w:rPr>
        <w:t xml:space="preserve">Kierownik zespołu </w:t>
      </w:r>
      <w:r w:rsidR="00AD7A97">
        <w:rPr>
          <w:rFonts w:asciiTheme="minorHAnsi" w:hAnsiTheme="minorHAnsi" w:cstheme="minorHAnsi"/>
        </w:rPr>
        <w:t xml:space="preserve">Nadzoru inwestorskiego będzie </w:t>
      </w:r>
      <w:r w:rsidRPr="00AD7A97">
        <w:rPr>
          <w:rFonts w:asciiTheme="minorHAnsi" w:hAnsiTheme="minorHAnsi" w:cstheme="minorHAnsi"/>
        </w:rPr>
        <w:t>Inżyniera Kontraktu</w:t>
      </w:r>
      <w:r w:rsidR="004450DD" w:rsidRPr="00AD7A97">
        <w:rPr>
          <w:rFonts w:asciiTheme="minorHAnsi" w:hAnsiTheme="minorHAnsi" w:cstheme="minorHAnsi"/>
        </w:rPr>
        <w:t xml:space="preserve"> …………………… .tel. .....................................</w:t>
      </w:r>
    </w:p>
    <w:p w14:paraId="24AEF48C" w14:textId="77777777" w:rsidR="004450DD" w:rsidRPr="00AD7A97" w:rsidRDefault="004450DD" w:rsidP="004450DD">
      <w:pPr>
        <w:numPr>
          <w:ilvl w:val="0"/>
          <w:numId w:val="3"/>
        </w:numPr>
        <w:tabs>
          <w:tab w:val="left" w:pos="14793"/>
        </w:tabs>
        <w:spacing w:line="276" w:lineRule="auto"/>
        <w:ind w:left="323"/>
        <w:jc w:val="both"/>
        <w:rPr>
          <w:rFonts w:asciiTheme="minorHAnsi" w:hAnsiTheme="minorHAnsi" w:cstheme="minorHAnsi"/>
          <w:sz w:val="22"/>
          <w:szCs w:val="22"/>
        </w:rPr>
      </w:pPr>
      <w:r w:rsidRPr="00AD7A97">
        <w:rPr>
          <w:rFonts w:asciiTheme="minorHAnsi" w:hAnsiTheme="minorHAnsi" w:cstheme="minorHAnsi"/>
          <w:sz w:val="22"/>
          <w:szCs w:val="22"/>
        </w:rPr>
        <w:t>Kierownikiem budowy będzie ……………………. posiadający uprawnienia budowlane  ………………………. tel. .............................................</w:t>
      </w:r>
    </w:p>
    <w:p w14:paraId="66E85747" w14:textId="77777777" w:rsidR="004450DD" w:rsidRPr="00AD7A97" w:rsidRDefault="004450DD" w:rsidP="004450DD">
      <w:pPr>
        <w:numPr>
          <w:ilvl w:val="0"/>
          <w:numId w:val="3"/>
        </w:numPr>
        <w:tabs>
          <w:tab w:val="left" w:pos="14753"/>
        </w:tabs>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Zakres nadzoru inwestorskiego oraz obowiązki kierownika budowy określa Prawo budowlane.</w:t>
      </w:r>
    </w:p>
    <w:p w14:paraId="7A693660"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p>
    <w:p w14:paraId="3157FD2F" w14:textId="77777777" w:rsidR="004450DD" w:rsidRPr="00AD7A97" w:rsidRDefault="004450DD" w:rsidP="004450DD">
      <w:pPr>
        <w:autoSpaceDE w:val="0"/>
        <w:spacing w:line="276" w:lineRule="auto"/>
        <w:jc w:val="center"/>
        <w:rPr>
          <w:rFonts w:asciiTheme="minorHAnsi" w:hAnsiTheme="minorHAnsi" w:cstheme="minorHAnsi"/>
          <w:b/>
          <w:sz w:val="22"/>
          <w:szCs w:val="22"/>
        </w:rPr>
      </w:pPr>
      <w:r w:rsidRPr="00AD7A97">
        <w:rPr>
          <w:rFonts w:asciiTheme="minorHAnsi" w:hAnsiTheme="minorHAnsi" w:cstheme="minorHAnsi"/>
          <w:b/>
          <w:sz w:val="22"/>
          <w:szCs w:val="22"/>
        </w:rPr>
        <w:t>§ 7</w:t>
      </w:r>
    </w:p>
    <w:p w14:paraId="1798B4BD" w14:textId="77777777" w:rsidR="004450DD" w:rsidRPr="00AD7A97" w:rsidRDefault="004450DD" w:rsidP="004450DD">
      <w:pPr>
        <w:widowControl/>
        <w:numPr>
          <w:ilvl w:val="1"/>
          <w:numId w:val="3"/>
        </w:numPr>
        <w:tabs>
          <w:tab w:val="clear" w:pos="567"/>
          <w:tab w:val="num" w:pos="284"/>
        </w:tabs>
        <w:suppressAutoHyphens w:val="0"/>
        <w:autoSpaceDE w:val="0"/>
        <w:spacing w:line="276" w:lineRule="auto"/>
        <w:ind w:left="284"/>
        <w:jc w:val="both"/>
        <w:rPr>
          <w:rFonts w:asciiTheme="minorHAnsi" w:hAnsiTheme="minorHAnsi" w:cstheme="minorHAnsi"/>
          <w:sz w:val="22"/>
          <w:szCs w:val="22"/>
        </w:rPr>
      </w:pPr>
      <w:r w:rsidRPr="00AD7A97">
        <w:rPr>
          <w:rFonts w:asciiTheme="minorHAnsi" w:hAnsiTheme="minorHAnsi" w:cstheme="minorHAnsi"/>
          <w:sz w:val="22"/>
          <w:szCs w:val="22"/>
        </w:rPr>
        <w:t xml:space="preserve">Ustanowiony przez Zamawiającego inspektor nadzoru </w:t>
      </w:r>
      <w:r w:rsidR="00430E32" w:rsidRPr="00AD7A97">
        <w:rPr>
          <w:rFonts w:asciiTheme="minorHAnsi" w:hAnsiTheme="minorHAnsi" w:cstheme="minorHAnsi"/>
          <w:sz w:val="22"/>
          <w:szCs w:val="22"/>
        </w:rPr>
        <w:t xml:space="preserve">inwestorskiego </w:t>
      </w:r>
      <w:r w:rsidRPr="00AD7A97">
        <w:rPr>
          <w:rFonts w:asciiTheme="minorHAnsi" w:hAnsiTheme="minorHAnsi" w:cstheme="minorHAnsi"/>
          <w:sz w:val="22"/>
          <w:szCs w:val="22"/>
        </w:rPr>
        <w:t>reprezentuje Zamawiającego na budowie wobec Wykonawcy oraz podwykonawców wyłącznie w zakresie określonym przez Prawo budowlane.</w:t>
      </w:r>
    </w:p>
    <w:p w14:paraId="585A8722" w14:textId="48EF12D8" w:rsidR="004450DD" w:rsidRPr="00AD7A97" w:rsidRDefault="004450DD" w:rsidP="004450DD">
      <w:pPr>
        <w:widowControl/>
        <w:numPr>
          <w:ilvl w:val="1"/>
          <w:numId w:val="3"/>
        </w:numPr>
        <w:tabs>
          <w:tab w:val="clear" w:pos="567"/>
          <w:tab w:val="num" w:pos="284"/>
        </w:tabs>
        <w:suppressAutoHyphens w:val="0"/>
        <w:autoSpaceDE w:val="0"/>
        <w:spacing w:line="276" w:lineRule="auto"/>
        <w:ind w:left="284"/>
        <w:jc w:val="both"/>
        <w:rPr>
          <w:rFonts w:asciiTheme="minorHAnsi" w:hAnsiTheme="minorHAnsi" w:cstheme="minorHAnsi"/>
          <w:sz w:val="22"/>
          <w:szCs w:val="22"/>
        </w:rPr>
      </w:pPr>
      <w:r w:rsidRPr="00AD7A97">
        <w:rPr>
          <w:rFonts w:asciiTheme="minorHAnsi" w:eastAsia="Arial" w:hAnsiTheme="minorHAnsi" w:cstheme="minorHAnsi"/>
          <w:sz w:val="22"/>
          <w:szCs w:val="22"/>
        </w:rPr>
        <w:t xml:space="preserve">Wykonawca powinien o ile uzna to za konieczne zapewnić swoim specjalistom niezbędne wsparcie i pomoc techniczną ze strony innych specjalistów, którzy mogą być niezbędni do właściwego wykonania umowy (np. archeolog, uprawniony geodeta, , geolog, specjalista ds. zieleni, ekspert ppoż., inżynier materiałowy, specjalista ochrony placu budowy, administrator, itp.). Wykonawca uwzględni w ofercie każdą konieczność uzupełnienia zespołu </w:t>
      </w:r>
      <w:r w:rsidRPr="00AD7A97">
        <w:rPr>
          <w:rFonts w:asciiTheme="minorHAnsi" w:hAnsiTheme="minorHAnsi" w:cstheme="minorHAnsi"/>
          <w:sz w:val="22"/>
          <w:szCs w:val="22"/>
        </w:rPr>
        <w:t>kluczowego personelu</w:t>
      </w:r>
      <w:r w:rsidRPr="00AD7A97">
        <w:rPr>
          <w:rFonts w:asciiTheme="minorHAnsi" w:eastAsia="Arial" w:hAnsiTheme="minorHAnsi" w:cstheme="minorHAnsi"/>
          <w:sz w:val="22"/>
          <w:szCs w:val="22"/>
        </w:rPr>
        <w:t xml:space="preserve"> wynikającą z przepisów prawa, decyzji, uzgodnień i porozumień, które są niezbędne do kompleksowej realizacji zamówienia. Kompletne wynagrodzenie całego personelu oraz wszelkie koszty związane z obsługą muszą być zawarte w</w:t>
      </w:r>
      <w:r w:rsidR="00430E32" w:rsidRPr="00AD7A97">
        <w:rPr>
          <w:rFonts w:asciiTheme="minorHAnsi" w:eastAsia="Arial" w:hAnsiTheme="minorHAnsi" w:cstheme="minorHAnsi"/>
          <w:sz w:val="22"/>
          <w:szCs w:val="22"/>
        </w:rPr>
        <w:t xml:space="preserve"> wynagrodzeniu, o którym mowa w § 20</w:t>
      </w:r>
      <w:r w:rsidRPr="00AD7A97">
        <w:rPr>
          <w:rFonts w:asciiTheme="minorHAnsi" w:eastAsia="Arial" w:hAnsiTheme="minorHAnsi" w:cstheme="minorHAnsi"/>
          <w:sz w:val="22"/>
          <w:szCs w:val="22"/>
        </w:rPr>
        <w:t>.</w:t>
      </w:r>
    </w:p>
    <w:p w14:paraId="23FF0057" w14:textId="77777777" w:rsidR="004450DD" w:rsidRPr="00AD7A97" w:rsidRDefault="004450DD" w:rsidP="004450DD">
      <w:pPr>
        <w:pStyle w:val="Akapitzlist"/>
        <w:widowControl w:val="0"/>
        <w:numPr>
          <w:ilvl w:val="0"/>
          <w:numId w:val="3"/>
        </w:numPr>
        <w:tabs>
          <w:tab w:val="left" w:pos="426"/>
        </w:tabs>
        <w:suppressAutoHyphens/>
        <w:spacing w:after="0" w:line="276" w:lineRule="auto"/>
        <w:contextualSpacing w:val="0"/>
        <w:rPr>
          <w:rFonts w:asciiTheme="minorHAnsi" w:hAnsiTheme="minorHAnsi" w:cstheme="minorHAnsi"/>
          <w:spacing w:val="-4"/>
        </w:rPr>
      </w:pPr>
      <w:r w:rsidRPr="00AD7A97">
        <w:rPr>
          <w:rFonts w:asciiTheme="minorHAnsi" w:hAnsiTheme="minorHAnsi" w:cstheme="minorHAnsi"/>
        </w:rPr>
        <w:t xml:space="preserve">Inspektor nadzoru inwestorskiego jest uprawniony do zwoływania narad koordynacyjnych </w:t>
      </w:r>
      <w:r w:rsidRPr="00AD7A97">
        <w:rPr>
          <w:rFonts w:asciiTheme="minorHAnsi" w:hAnsiTheme="minorHAnsi" w:cstheme="minorHAnsi"/>
        </w:rPr>
        <w:br/>
        <w:t xml:space="preserve">z udziałem przedstawicieli Wykonawcy, Zamawiającego oraz innych zaproszonych osób. </w:t>
      </w:r>
    </w:p>
    <w:p w14:paraId="08BCCD0B" w14:textId="77777777" w:rsidR="004450DD" w:rsidRPr="00AD7A97" w:rsidRDefault="004450DD" w:rsidP="004450DD">
      <w:pPr>
        <w:pStyle w:val="Akapitzlist"/>
        <w:widowControl w:val="0"/>
        <w:numPr>
          <w:ilvl w:val="0"/>
          <w:numId w:val="3"/>
        </w:numPr>
        <w:tabs>
          <w:tab w:val="left" w:pos="426"/>
          <w:tab w:val="left" w:pos="851"/>
        </w:tabs>
        <w:suppressAutoHyphens/>
        <w:spacing w:after="0" w:line="276" w:lineRule="auto"/>
        <w:contextualSpacing w:val="0"/>
        <w:rPr>
          <w:rFonts w:asciiTheme="minorHAnsi" w:hAnsiTheme="minorHAnsi" w:cstheme="minorHAnsi"/>
        </w:rPr>
      </w:pPr>
      <w:r w:rsidRPr="00AD7A97">
        <w:rPr>
          <w:rFonts w:asciiTheme="minorHAnsi" w:hAnsiTheme="minorHAnsi" w:cstheme="minorHAnsi"/>
          <w:spacing w:val="-4"/>
        </w:rPr>
        <w:t>Celem narad koordynacyjnych jest omawianie lub wyjaśnianie bieżących spraw dotyczących</w:t>
      </w:r>
      <w:r w:rsidRPr="00AD7A97">
        <w:rPr>
          <w:rFonts w:asciiTheme="minorHAnsi" w:hAnsiTheme="minorHAnsi" w:cstheme="minorHAnsi"/>
        </w:rPr>
        <w:t xml:space="preserve"> wykonania </w:t>
      </w:r>
      <w:r w:rsidRPr="00AD7A97">
        <w:rPr>
          <w:rFonts w:asciiTheme="minorHAnsi" w:hAnsiTheme="minorHAnsi" w:cstheme="minorHAnsi"/>
        </w:rPr>
        <w:br/>
        <w:t>i zaawansowania robót, w szczególności dotyczących postępu prac albo</w:t>
      </w:r>
      <w:r w:rsidR="009A166E" w:rsidRPr="00AD7A97">
        <w:rPr>
          <w:rFonts w:asciiTheme="minorHAnsi" w:hAnsiTheme="minorHAnsi" w:cstheme="minorHAnsi"/>
          <w:b/>
          <w:strike/>
        </w:rPr>
        <w:t xml:space="preserve"> </w:t>
      </w:r>
      <w:r w:rsidRPr="00AD7A97">
        <w:rPr>
          <w:rFonts w:asciiTheme="minorHAnsi" w:hAnsiTheme="minorHAnsi" w:cstheme="minorHAnsi"/>
        </w:rPr>
        <w:t xml:space="preserve">nieprawidłowości </w:t>
      </w:r>
      <w:r w:rsidRPr="00AD7A97">
        <w:rPr>
          <w:rFonts w:asciiTheme="minorHAnsi" w:hAnsiTheme="minorHAnsi" w:cstheme="minorHAnsi"/>
        </w:rPr>
        <w:br/>
        <w:t>w wykonywaniu robót lub zagrożenia terminowego wykonania Umowy.</w:t>
      </w:r>
    </w:p>
    <w:p w14:paraId="4E12E4C1" w14:textId="67860123" w:rsidR="00430E32" w:rsidRPr="00AD7A97" w:rsidRDefault="00430E32" w:rsidP="004450DD">
      <w:pPr>
        <w:pStyle w:val="Akapitzlist"/>
        <w:widowControl w:val="0"/>
        <w:numPr>
          <w:ilvl w:val="0"/>
          <w:numId w:val="3"/>
        </w:numPr>
        <w:tabs>
          <w:tab w:val="left" w:pos="426"/>
          <w:tab w:val="left" w:pos="851"/>
        </w:tabs>
        <w:suppressAutoHyphens/>
        <w:spacing w:after="0" w:line="276" w:lineRule="auto"/>
        <w:contextualSpacing w:val="0"/>
        <w:rPr>
          <w:rFonts w:asciiTheme="minorHAnsi" w:hAnsiTheme="minorHAnsi" w:cstheme="minorHAnsi"/>
        </w:rPr>
      </w:pPr>
      <w:r w:rsidRPr="00AD7A97">
        <w:rPr>
          <w:rFonts w:asciiTheme="minorHAnsi" w:hAnsiTheme="minorHAnsi" w:cstheme="minorHAnsi"/>
        </w:rPr>
        <w:t>Narady koordynacyjne powinny odbywać się nie rzadziej niż raz na ……… oraz w razie zaistnienia takiej potrzeby – na wniosek Zamawiającego, Wykonawcy, kierownika bu</w:t>
      </w:r>
      <w:r w:rsidR="002F746C">
        <w:rPr>
          <w:rFonts w:asciiTheme="minorHAnsi" w:hAnsiTheme="minorHAnsi" w:cstheme="minorHAnsi"/>
        </w:rPr>
        <w:t>dowy</w:t>
      </w:r>
      <w:r w:rsidRPr="00AD7A97">
        <w:rPr>
          <w:rFonts w:asciiTheme="minorHAnsi" w:hAnsiTheme="minorHAnsi" w:cstheme="minorHAnsi"/>
        </w:rPr>
        <w:t xml:space="preserve">, </w:t>
      </w:r>
      <w:r w:rsidR="002F746C">
        <w:rPr>
          <w:rFonts w:asciiTheme="minorHAnsi" w:hAnsiTheme="minorHAnsi" w:cstheme="minorHAnsi"/>
        </w:rPr>
        <w:t>Inżyniera kontraktu</w:t>
      </w:r>
      <w:r w:rsidRPr="00AD7A97">
        <w:rPr>
          <w:rFonts w:asciiTheme="minorHAnsi" w:hAnsiTheme="minorHAnsi" w:cstheme="minorHAnsi"/>
        </w:rPr>
        <w:t xml:space="preserve"> lub projektanta. </w:t>
      </w:r>
    </w:p>
    <w:p w14:paraId="45DE9E13" w14:textId="77777777" w:rsidR="00430E32" w:rsidRPr="00AD7A97" w:rsidRDefault="00430E32" w:rsidP="004450DD">
      <w:pPr>
        <w:pStyle w:val="Akapitzlist"/>
        <w:widowControl w:val="0"/>
        <w:numPr>
          <w:ilvl w:val="0"/>
          <w:numId w:val="3"/>
        </w:numPr>
        <w:tabs>
          <w:tab w:val="left" w:pos="426"/>
          <w:tab w:val="left" w:pos="851"/>
        </w:tabs>
        <w:suppressAutoHyphens/>
        <w:spacing w:after="0" w:line="276" w:lineRule="auto"/>
        <w:contextualSpacing w:val="0"/>
        <w:rPr>
          <w:rFonts w:asciiTheme="minorHAnsi" w:hAnsiTheme="minorHAnsi" w:cstheme="minorHAnsi"/>
        </w:rPr>
      </w:pPr>
      <w:r w:rsidRPr="00AD7A97">
        <w:rPr>
          <w:rFonts w:asciiTheme="minorHAnsi" w:hAnsiTheme="minorHAnsi" w:cstheme="minorHAnsi"/>
        </w:rPr>
        <w:t xml:space="preserve">Wykonawca zobowiązany jest zapewnić na terenie budowy lub w bezpośrednim sąsiedztwie terenu budowy odpowiednie pomieszczenie, w którym odbywać się będą narady koordynacyjne. </w:t>
      </w:r>
    </w:p>
    <w:p w14:paraId="08631034" w14:textId="77777777" w:rsidR="004450DD" w:rsidRPr="00AD7A97" w:rsidRDefault="004450DD" w:rsidP="004450DD">
      <w:pPr>
        <w:autoSpaceDE w:val="0"/>
        <w:spacing w:line="276" w:lineRule="auto"/>
        <w:rPr>
          <w:rFonts w:asciiTheme="minorHAnsi" w:hAnsiTheme="minorHAnsi" w:cstheme="minorHAnsi"/>
          <w:color w:val="FF0000"/>
          <w:sz w:val="22"/>
          <w:szCs w:val="22"/>
        </w:rPr>
      </w:pPr>
    </w:p>
    <w:p w14:paraId="5B715170" w14:textId="77777777" w:rsidR="004450DD" w:rsidRPr="00AD7A97" w:rsidRDefault="004450DD" w:rsidP="004450DD">
      <w:pPr>
        <w:autoSpaceDE w:val="0"/>
        <w:spacing w:line="276" w:lineRule="auto"/>
        <w:jc w:val="center"/>
        <w:rPr>
          <w:rFonts w:asciiTheme="minorHAnsi" w:hAnsiTheme="minorHAnsi" w:cstheme="minorHAnsi"/>
          <w:b/>
          <w:sz w:val="22"/>
          <w:szCs w:val="22"/>
        </w:rPr>
      </w:pPr>
      <w:r w:rsidRPr="00AD7A97">
        <w:rPr>
          <w:rFonts w:asciiTheme="minorHAnsi" w:hAnsiTheme="minorHAnsi" w:cstheme="minorHAnsi"/>
          <w:b/>
          <w:sz w:val="22"/>
          <w:szCs w:val="22"/>
        </w:rPr>
        <w:t>§ 8.</w:t>
      </w:r>
    </w:p>
    <w:p w14:paraId="254E1885" w14:textId="77777777" w:rsidR="004450DD" w:rsidRPr="00AD7A97" w:rsidRDefault="004450DD" w:rsidP="004450DD">
      <w:pPr>
        <w:pStyle w:val="Akapitzlist"/>
        <w:numPr>
          <w:ilvl w:val="0"/>
          <w:numId w:val="2"/>
        </w:numPr>
        <w:tabs>
          <w:tab w:val="clear" w:pos="283"/>
          <w:tab w:val="num" w:pos="0"/>
        </w:tabs>
        <w:suppressAutoHyphens/>
        <w:autoSpaceDE w:val="0"/>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Wykonawcę na budowie reprezentuje kierownik budowy.</w:t>
      </w:r>
      <w:r w:rsidR="00430E32" w:rsidRPr="00AD7A97">
        <w:rPr>
          <w:rFonts w:asciiTheme="minorHAnsi" w:hAnsiTheme="minorHAnsi" w:cstheme="minorHAnsi"/>
        </w:rPr>
        <w:t xml:space="preserve"> Wykonawca zobowiązany jest zapewnić na budowie stałą obecność kierownika budowy. </w:t>
      </w:r>
    </w:p>
    <w:p w14:paraId="400F7032" w14:textId="77777777" w:rsidR="004450DD" w:rsidRPr="00AD7A97" w:rsidRDefault="004450DD" w:rsidP="004450DD">
      <w:pPr>
        <w:pStyle w:val="Akapitzlist"/>
        <w:widowControl w:val="0"/>
        <w:numPr>
          <w:ilvl w:val="0"/>
          <w:numId w:val="2"/>
        </w:numPr>
        <w:tabs>
          <w:tab w:val="left" w:pos="426"/>
          <w:tab w:val="left" w:pos="851"/>
        </w:tabs>
        <w:suppressAutoHyphens/>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Kierownik budowy oraz odpowiedni kierownicy robót są zobowiązani uczestniczyć w naradach koordynacyjnych.</w:t>
      </w:r>
    </w:p>
    <w:p w14:paraId="2B500BC0" w14:textId="77777777" w:rsidR="004450DD" w:rsidRPr="00AD7A97" w:rsidRDefault="004450DD" w:rsidP="004450DD">
      <w:pPr>
        <w:pStyle w:val="Akapitzlist"/>
        <w:numPr>
          <w:ilvl w:val="0"/>
          <w:numId w:val="2"/>
        </w:numPr>
        <w:tabs>
          <w:tab w:val="clear" w:pos="283"/>
          <w:tab w:val="num" w:pos="0"/>
        </w:tabs>
        <w:suppressAutoHyphens/>
        <w:autoSpaceDE w:val="0"/>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Kierownik budowy zobowiązany jest do realizowania w imieniu Wykonawcy wszelkich obowiązków związanych z prowadzeniem robót budowlanych zgodnie z niniejszą umową jak również zgodnie ze stanem zaawansowania robót, stosownie do Prawa budowlanego.</w:t>
      </w:r>
    </w:p>
    <w:p w14:paraId="38DF9992" w14:textId="77777777" w:rsidR="004450DD" w:rsidRPr="00AD7A97" w:rsidRDefault="004450DD" w:rsidP="004450DD">
      <w:pPr>
        <w:autoSpaceDE w:val="0"/>
        <w:spacing w:line="276" w:lineRule="auto"/>
        <w:ind w:left="284" w:hanging="284"/>
        <w:jc w:val="both"/>
        <w:rPr>
          <w:rFonts w:asciiTheme="minorHAnsi" w:hAnsiTheme="minorHAnsi" w:cstheme="minorHAnsi"/>
          <w:sz w:val="22"/>
          <w:szCs w:val="22"/>
        </w:rPr>
      </w:pPr>
    </w:p>
    <w:p w14:paraId="75134130" w14:textId="77777777" w:rsidR="004450DD" w:rsidRPr="00AD7A97" w:rsidRDefault="004450DD" w:rsidP="004450DD">
      <w:pPr>
        <w:autoSpaceDE w:val="0"/>
        <w:spacing w:line="276" w:lineRule="auto"/>
        <w:jc w:val="center"/>
        <w:rPr>
          <w:rFonts w:asciiTheme="minorHAnsi" w:hAnsiTheme="minorHAnsi" w:cstheme="minorHAnsi"/>
          <w:sz w:val="22"/>
          <w:szCs w:val="22"/>
        </w:rPr>
      </w:pPr>
      <w:r w:rsidRPr="00AD7A97">
        <w:rPr>
          <w:rFonts w:asciiTheme="minorHAnsi" w:hAnsiTheme="minorHAnsi" w:cstheme="minorHAnsi"/>
          <w:b/>
          <w:sz w:val="22"/>
          <w:szCs w:val="22"/>
        </w:rPr>
        <w:t>§ 9.</w:t>
      </w:r>
    </w:p>
    <w:p w14:paraId="7EB8D5C1" w14:textId="77777777" w:rsidR="004450DD" w:rsidRPr="00AD7A97" w:rsidRDefault="004450DD" w:rsidP="004450DD">
      <w:pPr>
        <w:autoSpaceDE w:val="0"/>
        <w:spacing w:line="276" w:lineRule="auto"/>
        <w:ind w:left="1"/>
        <w:jc w:val="both"/>
        <w:rPr>
          <w:rFonts w:asciiTheme="minorHAnsi" w:hAnsiTheme="minorHAnsi" w:cstheme="minorHAnsi"/>
          <w:sz w:val="22"/>
          <w:szCs w:val="22"/>
        </w:rPr>
      </w:pPr>
      <w:r w:rsidRPr="00AD7A97">
        <w:rPr>
          <w:rFonts w:asciiTheme="minorHAnsi" w:hAnsiTheme="minorHAnsi" w:cstheme="minorHAnsi"/>
          <w:sz w:val="22"/>
          <w:szCs w:val="22"/>
        </w:rPr>
        <w:t>W przypadku wykraczania poza zakres obowiązków określonych w art. 22 prawa budowlanego lub realizowanie ich niezgodnie z powyższym przepisem, jak również w przypadku nie przestrzegania przepisów bezpieczeństwa Wykonawca na żądanie Zamawiającego jest zobowiązany do niezwłocznej zmiany kierownika budowy, w terminie nie dłuższym niż 14 dni.</w:t>
      </w:r>
    </w:p>
    <w:p w14:paraId="13ED4F1E" w14:textId="77777777" w:rsidR="004450DD" w:rsidRPr="00AD7A97" w:rsidRDefault="004450DD" w:rsidP="004450DD">
      <w:pPr>
        <w:autoSpaceDE w:val="0"/>
        <w:spacing w:line="276" w:lineRule="auto"/>
        <w:rPr>
          <w:rFonts w:asciiTheme="minorHAnsi" w:hAnsiTheme="minorHAnsi" w:cstheme="minorHAnsi"/>
          <w:b/>
          <w:bCs/>
          <w:sz w:val="22"/>
          <w:szCs w:val="22"/>
        </w:rPr>
      </w:pPr>
    </w:p>
    <w:p w14:paraId="1200EB12" w14:textId="77777777" w:rsidR="004450DD" w:rsidRPr="00AD7A97" w:rsidRDefault="004450DD" w:rsidP="004450DD">
      <w:pPr>
        <w:autoSpaceDE w:val="0"/>
        <w:spacing w:line="276" w:lineRule="auto"/>
        <w:ind w:left="1"/>
        <w:jc w:val="center"/>
        <w:rPr>
          <w:rFonts w:asciiTheme="minorHAnsi" w:hAnsiTheme="minorHAnsi" w:cstheme="minorHAnsi"/>
          <w:b/>
          <w:bCs/>
          <w:sz w:val="22"/>
          <w:szCs w:val="22"/>
        </w:rPr>
      </w:pPr>
      <w:r w:rsidRPr="00AD7A97">
        <w:rPr>
          <w:rFonts w:asciiTheme="minorHAnsi" w:hAnsiTheme="minorHAnsi" w:cstheme="minorHAnsi"/>
          <w:b/>
          <w:bCs/>
          <w:sz w:val="22"/>
          <w:szCs w:val="22"/>
        </w:rPr>
        <w:t xml:space="preserve"> Przekazanie placu budowy</w:t>
      </w:r>
    </w:p>
    <w:p w14:paraId="4846DBB8"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10.</w:t>
      </w:r>
    </w:p>
    <w:p w14:paraId="6167F4F0" w14:textId="77777777" w:rsidR="004450DD" w:rsidRPr="00AD7A97" w:rsidRDefault="004450DD" w:rsidP="004450DD">
      <w:pPr>
        <w:tabs>
          <w:tab w:val="right" w:leader="dot" w:pos="11721"/>
        </w:tabs>
        <w:spacing w:line="276" w:lineRule="auto"/>
        <w:ind w:left="-13"/>
        <w:jc w:val="both"/>
        <w:rPr>
          <w:rFonts w:asciiTheme="minorHAnsi" w:hAnsiTheme="minorHAnsi" w:cstheme="minorHAnsi"/>
          <w:sz w:val="22"/>
          <w:szCs w:val="22"/>
        </w:rPr>
      </w:pPr>
      <w:r w:rsidRPr="00AD7A97">
        <w:rPr>
          <w:rFonts w:asciiTheme="minorHAnsi" w:hAnsiTheme="minorHAnsi" w:cstheme="minorHAnsi"/>
          <w:sz w:val="22"/>
          <w:szCs w:val="22"/>
        </w:rPr>
        <w:t xml:space="preserve"> Zamawiający przekaże protokolarnie </w:t>
      </w:r>
      <w:r w:rsidR="00B85DA8" w:rsidRPr="00AD7A97">
        <w:rPr>
          <w:rFonts w:asciiTheme="minorHAnsi" w:hAnsiTheme="minorHAnsi" w:cstheme="minorHAnsi"/>
          <w:sz w:val="22"/>
          <w:szCs w:val="22"/>
        </w:rPr>
        <w:t xml:space="preserve">Wykonawcy </w:t>
      </w:r>
      <w:r w:rsidRPr="00AD7A97">
        <w:rPr>
          <w:rFonts w:asciiTheme="minorHAnsi" w:hAnsiTheme="minorHAnsi" w:cstheme="minorHAnsi"/>
          <w:sz w:val="22"/>
          <w:szCs w:val="22"/>
        </w:rPr>
        <w:t>teren budowy w ciągu … dni od dnia podpisania umowy.</w:t>
      </w:r>
    </w:p>
    <w:p w14:paraId="6C2C85E2"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p>
    <w:p w14:paraId="0319221F"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11.</w:t>
      </w:r>
    </w:p>
    <w:p w14:paraId="763EABD7" w14:textId="16B2D68B" w:rsidR="004450DD" w:rsidRPr="00AD7A97" w:rsidRDefault="004450DD" w:rsidP="004450DD">
      <w:pPr>
        <w:pStyle w:val="Tekstpodstawowy"/>
        <w:tabs>
          <w:tab w:val="left" w:pos="284"/>
        </w:tabs>
        <w:autoSpaceDN/>
        <w:adjustRightInd/>
        <w:spacing w:line="276" w:lineRule="auto"/>
        <w:rPr>
          <w:rFonts w:asciiTheme="minorHAnsi" w:hAnsiTheme="minorHAnsi" w:cstheme="minorHAnsi"/>
          <w:sz w:val="22"/>
          <w:szCs w:val="22"/>
        </w:rPr>
      </w:pPr>
      <w:r w:rsidRPr="00AD7A97">
        <w:rPr>
          <w:rFonts w:asciiTheme="minorHAnsi" w:hAnsiTheme="minorHAnsi" w:cstheme="minorHAnsi"/>
          <w:sz w:val="22"/>
          <w:szCs w:val="22"/>
        </w:rPr>
        <w:t>Wykonawca we własnym zakresie zabezpieczy pobór mediów</w:t>
      </w:r>
      <w:r w:rsidRPr="00AD7A97">
        <w:rPr>
          <w:rFonts w:asciiTheme="minorHAnsi" w:hAnsiTheme="minorHAnsi" w:cstheme="minorHAnsi"/>
          <w:sz w:val="22"/>
          <w:szCs w:val="22"/>
          <w:lang w:val="pl-PL"/>
        </w:rPr>
        <w:t xml:space="preserve"> w trakcie realizacji </w:t>
      </w:r>
      <w:r w:rsidR="00B85DA8" w:rsidRPr="00AD7A97">
        <w:rPr>
          <w:rFonts w:asciiTheme="minorHAnsi" w:hAnsiTheme="minorHAnsi" w:cstheme="minorHAnsi"/>
          <w:sz w:val="22"/>
          <w:szCs w:val="22"/>
          <w:lang w:val="pl-PL"/>
        </w:rPr>
        <w:t>umowy</w:t>
      </w:r>
      <w:r w:rsidRPr="00AD7A97">
        <w:rPr>
          <w:rFonts w:asciiTheme="minorHAnsi" w:hAnsiTheme="minorHAnsi" w:cstheme="minorHAnsi"/>
          <w:sz w:val="22"/>
          <w:szCs w:val="22"/>
        </w:rPr>
        <w:t xml:space="preserve">. </w:t>
      </w:r>
      <w:r w:rsidR="00B85DA8" w:rsidRPr="00AD7A97">
        <w:rPr>
          <w:rFonts w:asciiTheme="minorHAnsi" w:hAnsiTheme="minorHAnsi" w:cstheme="minorHAnsi"/>
          <w:sz w:val="22"/>
          <w:szCs w:val="22"/>
          <w:lang w:val="pl-PL"/>
        </w:rPr>
        <w:t>Koszty zużycia mediów na potrzeby budowy ponosi Wykonawca.</w:t>
      </w:r>
    </w:p>
    <w:p w14:paraId="5D535A3B"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p>
    <w:p w14:paraId="61B97567"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§12</w:t>
      </w:r>
    </w:p>
    <w:p w14:paraId="22D9E6CF" w14:textId="77777777" w:rsidR="004450DD" w:rsidRPr="00AD7A97" w:rsidRDefault="004450DD" w:rsidP="004450DD">
      <w:pPr>
        <w:numPr>
          <w:ilvl w:val="0"/>
          <w:numId w:val="7"/>
        </w:numPr>
        <w:tabs>
          <w:tab w:val="left" w:pos="2806"/>
        </w:tabs>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 Po protokolarnym przejęciu od Zamawiającego terenu budowy, Wykonawca ponosi, aż do chwili podpisania przez obie strony protokołu</w:t>
      </w:r>
      <w:r w:rsidR="00181284" w:rsidRPr="00AD7A97">
        <w:rPr>
          <w:rFonts w:asciiTheme="minorHAnsi" w:hAnsiTheme="minorHAnsi" w:cstheme="minorHAnsi"/>
          <w:sz w:val="22"/>
          <w:szCs w:val="22"/>
        </w:rPr>
        <w:t xml:space="preserve"> odbioru</w:t>
      </w:r>
      <w:r w:rsidRPr="00AD7A97">
        <w:rPr>
          <w:rFonts w:asciiTheme="minorHAnsi" w:hAnsiTheme="minorHAnsi" w:cstheme="minorHAnsi"/>
          <w:sz w:val="22"/>
          <w:szCs w:val="22"/>
        </w:rPr>
        <w:t xml:space="preserve"> końcowego, pełną odpowiedzialność za przekazany teren budowy.</w:t>
      </w:r>
    </w:p>
    <w:p w14:paraId="1C784661" w14:textId="77777777" w:rsidR="004450DD" w:rsidRPr="00AD7A97" w:rsidRDefault="004450DD" w:rsidP="004450DD">
      <w:pPr>
        <w:numPr>
          <w:ilvl w:val="0"/>
          <w:numId w:val="7"/>
        </w:numPr>
        <w:tabs>
          <w:tab w:val="left" w:pos="2806"/>
        </w:tabs>
        <w:spacing w:line="276" w:lineRule="auto"/>
        <w:jc w:val="both"/>
        <w:rPr>
          <w:rFonts w:asciiTheme="minorHAnsi" w:hAnsiTheme="minorHAnsi" w:cstheme="minorHAnsi"/>
          <w:sz w:val="22"/>
          <w:szCs w:val="22"/>
        </w:rPr>
      </w:pPr>
      <w:r w:rsidRPr="00AD7A97">
        <w:rPr>
          <w:rFonts w:asciiTheme="minorHAnsi" w:hAnsiTheme="minorHAnsi" w:cstheme="minorHAnsi"/>
          <w:sz w:val="22"/>
          <w:szCs w:val="22"/>
        </w:rPr>
        <w:t xml:space="preserve"> Wykonawca ponosi odpowiedzialność za ewentualne uszkodzenia urządzeń w obrębie placu budowy i wykonywanych robót, powstałe z jego winy lub osób trzecich, za które ponosi odpowiedzialność i które naprawi na swój koszt. </w:t>
      </w:r>
    </w:p>
    <w:p w14:paraId="4D30AD09" w14:textId="77777777" w:rsidR="004450DD" w:rsidRPr="00AD7A97" w:rsidRDefault="004450DD" w:rsidP="004450DD">
      <w:pPr>
        <w:tabs>
          <w:tab w:val="left" w:pos="2806"/>
        </w:tabs>
        <w:spacing w:line="276" w:lineRule="auto"/>
        <w:jc w:val="both"/>
        <w:rPr>
          <w:rFonts w:asciiTheme="minorHAnsi" w:hAnsiTheme="minorHAnsi" w:cstheme="minorHAnsi"/>
          <w:sz w:val="22"/>
          <w:szCs w:val="22"/>
        </w:rPr>
      </w:pPr>
    </w:p>
    <w:p w14:paraId="5F6B1C24"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Obowiązki Zamawiającego</w:t>
      </w:r>
    </w:p>
    <w:p w14:paraId="2B23842B" w14:textId="77777777" w:rsidR="004450DD" w:rsidRPr="00AD7A97" w:rsidRDefault="004450DD" w:rsidP="004450DD">
      <w:pPr>
        <w:tabs>
          <w:tab w:val="left" w:pos="6263"/>
        </w:tabs>
        <w:spacing w:line="276" w:lineRule="auto"/>
        <w:ind w:left="40"/>
        <w:jc w:val="center"/>
        <w:rPr>
          <w:rFonts w:asciiTheme="minorHAnsi" w:hAnsiTheme="minorHAnsi" w:cstheme="minorHAnsi"/>
          <w:b/>
          <w:bCs/>
          <w:sz w:val="22"/>
          <w:szCs w:val="22"/>
        </w:rPr>
      </w:pPr>
      <w:r w:rsidRPr="00AD7A97">
        <w:rPr>
          <w:rFonts w:asciiTheme="minorHAnsi" w:hAnsiTheme="minorHAnsi" w:cstheme="minorHAnsi"/>
          <w:b/>
          <w:bCs/>
          <w:sz w:val="22"/>
          <w:szCs w:val="22"/>
        </w:rPr>
        <w:t>§ 13.</w:t>
      </w:r>
    </w:p>
    <w:p w14:paraId="0C923F77" w14:textId="77777777" w:rsidR="004450DD" w:rsidRPr="00AD7A97" w:rsidRDefault="004450DD" w:rsidP="00A91D14">
      <w:pPr>
        <w:pStyle w:val="Akapitzlist"/>
        <w:numPr>
          <w:ilvl w:val="1"/>
          <w:numId w:val="47"/>
        </w:numPr>
        <w:spacing w:after="0" w:line="276" w:lineRule="auto"/>
        <w:ind w:left="284" w:hanging="284"/>
        <w:rPr>
          <w:rFonts w:asciiTheme="minorHAnsi" w:hAnsiTheme="minorHAnsi" w:cstheme="minorHAnsi"/>
        </w:rPr>
      </w:pPr>
      <w:r w:rsidRPr="00AD7A97">
        <w:rPr>
          <w:rFonts w:asciiTheme="minorHAnsi" w:hAnsiTheme="minorHAnsi" w:cstheme="minorHAnsi"/>
        </w:rPr>
        <w:t xml:space="preserve">Przed rozpoczęciem robót Zamawiający przekaże bezpłatnie Wykonawcy 1 egzemplarze Dokumentacji projektowej i </w:t>
      </w:r>
      <w:proofErr w:type="spellStart"/>
      <w:r w:rsidRPr="00AD7A97">
        <w:rPr>
          <w:rFonts w:asciiTheme="minorHAnsi" w:hAnsiTheme="minorHAnsi" w:cstheme="minorHAnsi"/>
        </w:rPr>
        <w:t>STWiORB</w:t>
      </w:r>
      <w:proofErr w:type="spellEnd"/>
      <w:r w:rsidRPr="00AD7A97">
        <w:rPr>
          <w:rFonts w:asciiTheme="minorHAnsi" w:hAnsiTheme="minorHAnsi" w:cstheme="minorHAnsi"/>
        </w:rPr>
        <w:t xml:space="preserve"> w wersji papierowej i elektronicznej. </w:t>
      </w:r>
    </w:p>
    <w:p w14:paraId="6199638A" w14:textId="77777777" w:rsidR="004450DD" w:rsidRPr="00AD7A97" w:rsidRDefault="004450DD" w:rsidP="00A91D14">
      <w:pPr>
        <w:pStyle w:val="Akapitzlist"/>
        <w:numPr>
          <w:ilvl w:val="1"/>
          <w:numId w:val="47"/>
        </w:numPr>
        <w:spacing w:after="0" w:line="276" w:lineRule="auto"/>
        <w:ind w:left="284" w:hanging="284"/>
        <w:rPr>
          <w:rFonts w:asciiTheme="minorHAnsi" w:hAnsiTheme="minorHAnsi" w:cstheme="minorHAnsi"/>
        </w:rPr>
      </w:pPr>
      <w:r w:rsidRPr="00AD7A97">
        <w:rPr>
          <w:rFonts w:asciiTheme="minorHAnsi" w:hAnsiTheme="minorHAnsi" w:cstheme="minorHAnsi"/>
        </w:rPr>
        <w:t xml:space="preserve">Dokumentacja projektowa i </w:t>
      </w:r>
      <w:proofErr w:type="spellStart"/>
      <w:r w:rsidRPr="00AD7A97">
        <w:rPr>
          <w:rFonts w:asciiTheme="minorHAnsi" w:hAnsiTheme="minorHAnsi" w:cstheme="minorHAnsi"/>
        </w:rPr>
        <w:t>STWiORB</w:t>
      </w:r>
      <w:proofErr w:type="spellEnd"/>
      <w:r w:rsidRPr="00AD7A97">
        <w:rPr>
          <w:rFonts w:asciiTheme="minorHAnsi" w:hAnsiTheme="minorHAnsi" w:cstheme="minorHAnsi"/>
        </w:rPr>
        <w:t xml:space="preserve"> stanowią własność Zamawiającego i mogą być wykorzystane wyłącznie w celu wykonania przedmiotu Umowy zgodnie z przeznaczeniem.</w:t>
      </w:r>
    </w:p>
    <w:p w14:paraId="548C7E85" w14:textId="77777777" w:rsidR="004450DD" w:rsidRPr="00AD7A97" w:rsidRDefault="004450DD" w:rsidP="00A91D14">
      <w:pPr>
        <w:pStyle w:val="Akapitzlist"/>
        <w:numPr>
          <w:ilvl w:val="1"/>
          <w:numId w:val="47"/>
        </w:numPr>
        <w:spacing w:after="0" w:line="276" w:lineRule="auto"/>
        <w:ind w:left="284" w:hanging="284"/>
        <w:rPr>
          <w:rFonts w:asciiTheme="minorHAnsi" w:hAnsiTheme="minorHAnsi" w:cstheme="minorHAnsi"/>
        </w:rPr>
      </w:pPr>
      <w:r w:rsidRPr="00AD7A97">
        <w:rPr>
          <w:rFonts w:asciiTheme="minorHAnsi" w:hAnsiTheme="minorHAnsi" w:cstheme="minorHAnsi"/>
        </w:rPr>
        <w:t>Zamawiający jest także zobowiązany do:</w:t>
      </w:r>
    </w:p>
    <w:p w14:paraId="2CDEA8E8" w14:textId="451255E4" w:rsidR="004450DD" w:rsidRPr="00AD7A97" w:rsidRDefault="004450DD" w:rsidP="00A91D14">
      <w:pPr>
        <w:pStyle w:val="Akapitzlist"/>
        <w:numPr>
          <w:ilvl w:val="0"/>
          <w:numId w:val="46"/>
        </w:numPr>
        <w:spacing w:after="0" w:line="276" w:lineRule="auto"/>
        <w:ind w:left="284" w:hanging="284"/>
        <w:rPr>
          <w:rFonts w:asciiTheme="minorHAnsi" w:hAnsiTheme="minorHAnsi" w:cstheme="minorHAnsi"/>
        </w:rPr>
      </w:pPr>
      <w:r w:rsidRPr="00AD7A97">
        <w:rPr>
          <w:rFonts w:asciiTheme="minorHAnsi" w:hAnsiTheme="minorHAnsi" w:cstheme="minorHAnsi"/>
        </w:rPr>
        <w:t>ustanowienia nadzoru inwestorskiego i nadzoru autorskiego,</w:t>
      </w:r>
    </w:p>
    <w:p w14:paraId="75029808" w14:textId="77777777" w:rsidR="004450DD" w:rsidRPr="00AD7A97" w:rsidRDefault="004450DD" w:rsidP="00A91D14">
      <w:pPr>
        <w:pStyle w:val="Akapitzlist"/>
        <w:numPr>
          <w:ilvl w:val="0"/>
          <w:numId w:val="46"/>
        </w:numPr>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protokolarnego przekazania Wykonawcy Terenu budowy, </w:t>
      </w:r>
    </w:p>
    <w:p w14:paraId="7F8F5D3E" w14:textId="77777777" w:rsidR="004450DD" w:rsidRPr="00AD7A97" w:rsidRDefault="004450DD" w:rsidP="00A91D14">
      <w:pPr>
        <w:pStyle w:val="Akapitzlist"/>
        <w:numPr>
          <w:ilvl w:val="0"/>
          <w:numId w:val="46"/>
        </w:numPr>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 xml:space="preserve">wyznaczania terminów odbiorów robót nie przekraczających 7 dni roboczych od dnia powiadomienia Zamawiającego przez Wykonawcę o gotowości do odbiorów, </w:t>
      </w:r>
    </w:p>
    <w:p w14:paraId="39F91AEB" w14:textId="77777777" w:rsidR="004450DD" w:rsidRPr="00AD7A97" w:rsidRDefault="004450DD" w:rsidP="00A91D14">
      <w:pPr>
        <w:pStyle w:val="Akapitzlist"/>
        <w:numPr>
          <w:ilvl w:val="0"/>
          <w:numId w:val="46"/>
        </w:numPr>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terminowego przystępowania do odbiorów robót budowlanych,</w:t>
      </w:r>
    </w:p>
    <w:p w14:paraId="248A8BE7" w14:textId="6B75DFF8" w:rsidR="004450DD" w:rsidRPr="00AD7A97" w:rsidRDefault="004450DD" w:rsidP="00A91D14">
      <w:pPr>
        <w:pStyle w:val="Akapitzlist"/>
        <w:numPr>
          <w:ilvl w:val="0"/>
          <w:numId w:val="46"/>
        </w:numPr>
        <w:spacing w:after="0" w:line="276" w:lineRule="auto"/>
        <w:ind w:left="284" w:hanging="284"/>
        <w:contextualSpacing w:val="0"/>
        <w:rPr>
          <w:rFonts w:asciiTheme="minorHAnsi" w:hAnsiTheme="minorHAnsi" w:cstheme="minorHAnsi"/>
        </w:rPr>
      </w:pPr>
      <w:r w:rsidRPr="00AD7A97">
        <w:rPr>
          <w:rFonts w:asciiTheme="minorHAnsi" w:hAnsiTheme="minorHAnsi" w:cstheme="minorHAnsi"/>
        </w:rPr>
        <w:t>terminowej zapłaty wynagrodzenia należnego Wykonawcy za wykonanie przedmiotu Umowy</w:t>
      </w:r>
      <w:r w:rsidR="00181284" w:rsidRPr="00AD7A97">
        <w:rPr>
          <w:rFonts w:asciiTheme="minorHAnsi" w:hAnsiTheme="minorHAnsi" w:cstheme="minorHAnsi"/>
        </w:rPr>
        <w:t>.</w:t>
      </w:r>
    </w:p>
    <w:p w14:paraId="7225F149" w14:textId="77777777" w:rsidR="004450DD" w:rsidRPr="00AD7A97" w:rsidRDefault="004450DD" w:rsidP="00A91D14">
      <w:pPr>
        <w:pStyle w:val="Akapitzlist"/>
        <w:numPr>
          <w:ilvl w:val="1"/>
          <w:numId w:val="47"/>
        </w:numPr>
        <w:spacing w:after="0" w:line="276" w:lineRule="auto"/>
        <w:ind w:left="284" w:hanging="284"/>
        <w:rPr>
          <w:rFonts w:asciiTheme="minorHAnsi" w:hAnsiTheme="minorHAnsi" w:cstheme="minorHAnsi"/>
        </w:rPr>
      </w:pPr>
      <w:r w:rsidRPr="00AD7A97">
        <w:rPr>
          <w:rFonts w:asciiTheme="minorHAnsi" w:hAnsiTheme="minorHAnsi" w:cstheme="minorHAnsi"/>
        </w:rPr>
        <w:t>Zamawiający jest zobowiązany w terminach określonych Umową do odbiorów:</w:t>
      </w:r>
    </w:p>
    <w:p w14:paraId="34A66B97" w14:textId="77777777" w:rsidR="004450DD" w:rsidRPr="00AD7A97" w:rsidRDefault="004450DD" w:rsidP="00A91D14">
      <w:pPr>
        <w:pStyle w:val="Akapitzlist"/>
        <w:numPr>
          <w:ilvl w:val="0"/>
          <w:numId w:val="45"/>
        </w:numPr>
        <w:tabs>
          <w:tab w:val="left" w:pos="567"/>
        </w:tabs>
        <w:spacing w:after="0" w:line="276" w:lineRule="auto"/>
        <w:ind w:left="567" w:hanging="284"/>
        <w:contextualSpacing w:val="0"/>
        <w:rPr>
          <w:rFonts w:asciiTheme="minorHAnsi" w:hAnsiTheme="minorHAnsi" w:cstheme="minorHAnsi"/>
        </w:rPr>
      </w:pPr>
      <w:r w:rsidRPr="00AD7A97">
        <w:rPr>
          <w:rFonts w:asciiTheme="minorHAnsi" w:hAnsiTheme="minorHAnsi" w:cstheme="minorHAnsi"/>
        </w:rPr>
        <w:t>robót ulegających zakryciu,</w:t>
      </w:r>
    </w:p>
    <w:p w14:paraId="6F7A5340" w14:textId="77777777" w:rsidR="004450DD" w:rsidRPr="00AD7A97" w:rsidRDefault="004450DD" w:rsidP="00A91D14">
      <w:pPr>
        <w:pStyle w:val="Akapitzlist"/>
        <w:numPr>
          <w:ilvl w:val="0"/>
          <w:numId w:val="45"/>
        </w:numPr>
        <w:tabs>
          <w:tab w:val="left" w:pos="567"/>
        </w:tabs>
        <w:spacing w:after="0" w:line="276" w:lineRule="auto"/>
        <w:ind w:left="567" w:hanging="284"/>
        <w:contextualSpacing w:val="0"/>
        <w:rPr>
          <w:rFonts w:asciiTheme="minorHAnsi" w:hAnsiTheme="minorHAnsi" w:cstheme="minorHAnsi"/>
        </w:rPr>
      </w:pPr>
      <w:r w:rsidRPr="00AD7A97">
        <w:rPr>
          <w:rFonts w:asciiTheme="minorHAnsi" w:hAnsiTheme="minorHAnsi" w:cstheme="minorHAnsi"/>
        </w:rPr>
        <w:t xml:space="preserve">robót zanikających, </w:t>
      </w:r>
    </w:p>
    <w:p w14:paraId="42D89E75" w14:textId="77777777" w:rsidR="004450DD" w:rsidRPr="00AD7A97" w:rsidRDefault="004450DD" w:rsidP="00A91D14">
      <w:pPr>
        <w:pStyle w:val="Akapitzlist"/>
        <w:numPr>
          <w:ilvl w:val="0"/>
          <w:numId w:val="45"/>
        </w:numPr>
        <w:tabs>
          <w:tab w:val="left" w:pos="567"/>
        </w:tabs>
        <w:spacing w:after="0" w:line="276" w:lineRule="auto"/>
        <w:ind w:left="567" w:hanging="284"/>
        <w:contextualSpacing w:val="0"/>
        <w:rPr>
          <w:rFonts w:asciiTheme="minorHAnsi" w:hAnsiTheme="minorHAnsi" w:cstheme="minorHAnsi"/>
        </w:rPr>
      </w:pPr>
      <w:r w:rsidRPr="00AD7A97">
        <w:rPr>
          <w:rFonts w:asciiTheme="minorHAnsi" w:hAnsiTheme="minorHAnsi" w:cstheme="minorHAnsi"/>
        </w:rPr>
        <w:t>częściowych,</w:t>
      </w:r>
    </w:p>
    <w:p w14:paraId="0B43D10A" w14:textId="77777777" w:rsidR="004450DD" w:rsidRPr="00AD7A97" w:rsidRDefault="004450DD" w:rsidP="00A91D14">
      <w:pPr>
        <w:pStyle w:val="Akapitzlist"/>
        <w:numPr>
          <w:ilvl w:val="0"/>
          <w:numId w:val="45"/>
        </w:numPr>
        <w:tabs>
          <w:tab w:val="left" w:pos="567"/>
        </w:tabs>
        <w:spacing w:after="0" w:line="276" w:lineRule="auto"/>
        <w:ind w:left="567" w:hanging="284"/>
        <w:contextualSpacing w:val="0"/>
        <w:rPr>
          <w:rFonts w:asciiTheme="minorHAnsi" w:hAnsiTheme="minorHAnsi" w:cstheme="minorHAnsi"/>
        </w:rPr>
      </w:pPr>
      <w:r w:rsidRPr="00AD7A97">
        <w:rPr>
          <w:rFonts w:asciiTheme="minorHAnsi" w:hAnsiTheme="minorHAnsi" w:cstheme="minorHAnsi"/>
        </w:rPr>
        <w:t>końcowego całości robót,</w:t>
      </w:r>
    </w:p>
    <w:p w14:paraId="43B71AA4" w14:textId="241E2CA0" w:rsidR="004450DD" w:rsidRPr="00AD7A97" w:rsidRDefault="004450DD" w:rsidP="00A91D14">
      <w:pPr>
        <w:pStyle w:val="Akapitzlist"/>
        <w:numPr>
          <w:ilvl w:val="0"/>
          <w:numId w:val="45"/>
        </w:numPr>
        <w:tabs>
          <w:tab w:val="left" w:pos="567"/>
        </w:tabs>
        <w:spacing w:after="0" w:line="276" w:lineRule="auto"/>
        <w:ind w:left="567" w:hanging="284"/>
        <w:contextualSpacing w:val="0"/>
        <w:rPr>
          <w:rFonts w:asciiTheme="minorHAnsi" w:hAnsiTheme="minorHAnsi" w:cstheme="minorHAnsi"/>
        </w:rPr>
      </w:pPr>
      <w:r w:rsidRPr="00AD7A97">
        <w:rPr>
          <w:rFonts w:asciiTheme="minorHAnsi" w:hAnsiTheme="minorHAnsi" w:cstheme="minorHAnsi"/>
        </w:rPr>
        <w:t>gwarancyjnych</w:t>
      </w:r>
      <w:r w:rsidR="00181284" w:rsidRPr="00AD7A97">
        <w:rPr>
          <w:rFonts w:asciiTheme="minorHAnsi" w:hAnsiTheme="minorHAnsi" w:cstheme="minorHAnsi"/>
        </w:rPr>
        <w:t>.</w:t>
      </w:r>
    </w:p>
    <w:p w14:paraId="6285CD48" w14:textId="4AFAC439" w:rsidR="004450DD" w:rsidRPr="002F746C" w:rsidRDefault="004450DD" w:rsidP="00A91D14">
      <w:pPr>
        <w:pStyle w:val="Akapitzlist"/>
        <w:numPr>
          <w:ilvl w:val="1"/>
          <w:numId w:val="47"/>
        </w:numPr>
        <w:spacing w:after="0" w:line="276" w:lineRule="auto"/>
        <w:ind w:left="284" w:hanging="284"/>
        <w:rPr>
          <w:rFonts w:asciiTheme="minorHAnsi" w:hAnsiTheme="minorHAnsi" w:cstheme="minorHAnsi"/>
        </w:rPr>
      </w:pPr>
      <w:r w:rsidRPr="00AD7A97">
        <w:rPr>
          <w:rFonts w:asciiTheme="minorHAnsi" w:hAnsiTheme="minorHAnsi" w:cstheme="minorHAnsi"/>
        </w:rPr>
        <w:t xml:space="preserve">Odbiorów robót ulegających zakryciu i zanikających oraz częściowych dokonuje w imieniu Zamawiającego </w:t>
      </w:r>
      <w:r w:rsidR="00003E30" w:rsidRPr="002F746C">
        <w:rPr>
          <w:rFonts w:asciiTheme="minorHAnsi" w:hAnsiTheme="minorHAnsi" w:cstheme="minorHAnsi"/>
        </w:rPr>
        <w:t xml:space="preserve"> inżynier kontraktu</w:t>
      </w:r>
    </w:p>
    <w:p w14:paraId="42213CD7" w14:textId="5D7397BA" w:rsidR="00181284" w:rsidRPr="002F746C" w:rsidRDefault="00181284" w:rsidP="00A91D14">
      <w:pPr>
        <w:pStyle w:val="Akapitzlist"/>
        <w:numPr>
          <w:ilvl w:val="1"/>
          <w:numId w:val="47"/>
        </w:numPr>
        <w:spacing w:after="0" w:line="276" w:lineRule="auto"/>
        <w:ind w:left="284" w:hanging="284"/>
        <w:rPr>
          <w:rFonts w:asciiTheme="minorHAnsi" w:hAnsiTheme="minorHAnsi" w:cstheme="minorHAnsi"/>
        </w:rPr>
      </w:pPr>
      <w:r w:rsidRPr="002F746C">
        <w:rPr>
          <w:rFonts w:asciiTheme="minorHAnsi" w:hAnsiTheme="minorHAnsi" w:cstheme="minorHAnsi"/>
        </w:rPr>
        <w:t xml:space="preserve">Odbioru końcowego całości robót oraz odbiorów gwarancyjnych dokonuje </w:t>
      </w:r>
      <w:r w:rsidR="00003E30" w:rsidRPr="002F746C">
        <w:rPr>
          <w:rFonts w:asciiTheme="minorHAnsi" w:hAnsiTheme="minorHAnsi" w:cstheme="minorHAnsi"/>
        </w:rPr>
        <w:t>Zmawiający</w:t>
      </w:r>
      <w:r w:rsidRPr="002F746C">
        <w:rPr>
          <w:rFonts w:asciiTheme="minorHAnsi" w:hAnsiTheme="minorHAnsi" w:cstheme="minorHAnsi"/>
        </w:rPr>
        <w:t xml:space="preserve"> z udziałem I</w:t>
      </w:r>
      <w:r w:rsidR="00003E30" w:rsidRPr="002F746C">
        <w:rPr>
          <w:rFonts w:asciiTheme="minorHAnsi" w:hAnsiTheme="minorHAnsi" w:cstheme="minorHAnsi"/>
        </w:rPr>
        <w:t>nżyniera kontraktu</w:t>
      </w:r>
      <w:r w:rsidRPr="002F746C">
        <w:rPr>
          <w:rFonts w:asciiTheme="minorHAnsi" w:hAnsiTheme="minorHAnsi" w:cstheme="minorHAnsi"/>
        </w:rPr>
        <w:t>.</w:t>
      </w:r>
    </w:p>
    <w:p w14:paraId="1027DD59"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p>
    <w:p w14:paraId="64635F9E"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Obowiązki Wykonawcy</w:t>
      </w:r>
    </w:p>
    <w:p w14:paraId="53582AC1"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14.</w:t>
      </w:r>
    </w:p>
    <w:p w14:paraId="786D1FB4" w14:textId="77777777" w:rsidR="004450DD" w:rsidRPr="002F746C" w:rsidRDefault="004450DD" w:rsidP="004450DD">
      <w:pPr>
        <w:numPr>
          <w:ilvl w:val="3"/>
          <w:numId w:val="16"/>
        </w:numPr>
        <w:tabs>
          <w:tab w:val="clear" w:pos="2880"/>
          <w:tab w:val="num" w:pos="284"/>
          <w:tab w:val="left" w:pos="4558"/>
        </w:tabs>
        <w:spacing w:line="276" w:lineRule="auto"/>
        <w:ind w:left="284" w:hanging="426"/>
        <w:jc w:val="both"/>
        <w:rPr>
          <w:rFonts w:asciiTheme="minorHAnsi" w:hAnsiTheme="minorHAnsi" w:cstheme="minorHAnsi"/>
          <w:sz w:val="22"/>
          <w:szCs w:val="22"/>
        </w:rPr>
      </w:pPr>
      <w:r w:rsidRPr="002F746C">
        <w:rPr>
          <w:rFonts w:asciiTheme="minorHAnsi" w:hAnsiTheme="minorHAnsi" w:cstheme="minorHAnsi"/>
          <w:sz w:val="22"/>
          <w:szCs w:val="22"/>
        </w:rPr>
        <w:t>Wykonawca bez dodatkowego wynagrodzenia zobowiązuje się między innymi do:</w:t>
      </w:r>
    </w:p>
    <w:p w14:paraId="0D662452"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bookmarkStart w:id="1" w:name="_Hlk510179554"/>
      <w:bookmarkStart w:id="2" w:name="_Hlk510179605"/>
      <w:r w:rsidRPr="002F746C">
        <w:rPr>
          <w:rFonts w:asciiTheme="minorHAnsi" w:hAnsiTheme="minorHAnsi" w:cstheme="minorHAnsi"/>
          <w:sz w:val="22"/>
          <w:szCs w:val="22"/>
        </w:rPr>
        <w:t>prowadzenia dokumentacji fotograficznej / wideo prowadzonych prac w ramach przedmiotu umowy</w:t>
      </w:r>
      <w:r w:rsidR="00181284" w:rsidRPr="002F746C">
        <w:rPr>
          <w:rFonts w:asciiTheme="minorHAnsi" w:hAnsiTheme="minorHAnsi" w:cstheme="minorHAnsi"/>
          <w:sz w:val="22"/>
          <w:szCs w:val="22"/>
        </w:rPr>
        <w:t xml:space="preserve"> i przekazanie jej Zamawiającemu</w:t>
      </w:r>
      <w:r w:rsidRPr="002F746C">
        <w:rPr>
          <w:rFonts w:asciiTheme="minorHAnsi" w:hAnsiTheme="minorHAnsi" w:cstheme="minorHAnsi"/>
          <w:sz w:val="22"/>
          <w:szCs w:val="22"/>
        </w:rPr>
        <w:t>.</w:t>
      </w:r>
    </w:p>
    <w:p w14:paraId="228C0EDF"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dokonania uzgodnień  wymaganych przepisami prawa;</w:t>
      </w:r>
    </w:p>
    <w:p w14:paraId="72233383" w14:textId="77777777" w:rsidR="005E55E7" w:rsidRPr="002F746C" w:rsidRDefault="00181284"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wykonania </w:t>
      </w:r>
      <w:r w:rsidR="005E55E7" w:rsidRPr="002F746C">
        <w:rPr>
          <w:rFonts w:asciiTheme="minorHAnsi" w:hAnsiTheme="minorHAnsi" w:cstheme="minorHAnsi"/>
          <w:sz w:val="22"/>
          <w:szCs w:val="22"/>
        </w:rPr>
        <w:t>robót przygotowawczych</w:t>
      </w:r>
      <w:r w:rsidRPr="002F746C">
        <w:rPr>
          <w:rFonts w:asciiTheme="minorHAnsi" w:hAnsiTheme="minorHAnsi" w:cstheme="minorHAnsi"/>
          <w:sz w:val="22"/>
          <w:szCs w:val="22"/>
        </w:rPr>
        <w:t xml:space="preserve"> (w tym wykonanie niezbędnych przekładek, przepięć, zabezpieczeń, zaślepień, </w:t>
      </w:r>
      <w:proofErr w:type="spellStart"/>
      <w:r w:rsidRPr="002F746C">
        <w:rPr>
          <w:rFonts w:asciiTheme="minorHAnsi" w:hAnsiTheme="minorHAnsi" w:cstheme="minorHAnsi"/>
          <w:sz w:val="22"/>
          <w:szCs w:val="22"/>
        </w:rPr>
        <w:t>wyłączeń</w:t>
      </w:r>
      <w:proofErr w:type="spellEnd"/>
      <w:r w:rsidRPr="002F746C">
        <w:rPr>
          <w:rFonts w:asciiTheme="minorHAnsi" w:hAnsiTheme="minorHAnsi" w:cstheme="minorHAnsi"/>
          <w:sz w:val="22"/>
          <w:szCs w:val="22"/>
        </w:rPr>
        <w:t xml:space="preserve"> lub demontażu instalacji, przyłączeń tymczasowych dla zaplecza budowy)</w:t>
      </w:r>
      <w:r w:rsidR="005E55E7" w:rsidRPr="002F746C">
        <w:rPr>
          <w:rFonts w:asciiTheme="minorHAnsi" w:hAnsiTheme="minorHAnsi" w:cstheme="minorHAnsi"/>
          <w:sz w:val="22"/>
          <w:szCs w:val="22"/>
        </w:rPr>
        <w:t>, demontażowych, wykończeniowych, porządkowych, zorganizowania i zagospodarowania placu budowy</w:t>
      </w:r>
      <w:r w:rsidRPr="002F746C">
        <w:rPr>
          <w:rFonts w:asciiTheme="minorHAnsi" w:hAnsiTheme="minorHAnsi" w:cstheme="minorHAnsi"/>
          <w:sz w:val="22"/>
          <w:szCs w:val="22"/>
        </w:rPr>
        <w:t xml:space="preserve"> – w zakresie, jaki doświadczony wykonawca mógł przewidzieć na podstawie dokumentacji, przekazanej przez Zamawiającego przed podpisaniem niniejszej umowy</w:t>
      </w:r>
      <w:r w:rsidR="005E55E7" w:rsidRPr="002F746C">
        <w:rPr>
          <w:rFonts w:asciiTheme="minorHAnsi" w:hAnsiTheme="minorHAnsi" w:cstheme="minorHAnsi"/>
          <w:sz w:val="22"/>
          <w:szCs w:val="22"/>
        </w:rPr>
        <w:t xml:space="preserve">; </w:t>
      </w:r>
    </w:p>
    <w:p w14:paraId="4B7C12C3"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utrzymania zaplecza budowy (naprawy, woda, energia elektryczna, telefon); </w:t>
      </w:r>
    </w:p>
    <w:p w14:paraId="71E8AB83"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dozorowania, zabezpieczenia i oznaczenia terenu budowy,</w:t>
      </w:r>
    </w:p>
    <w:p w14:paraId="0608B748"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wykonanie ogrodzenia i zabezpieczenia od istniejących obiektów placu budowy;</w:t>
      </w:r>
    </w:p>
    <w:p w14:paraId="176BEDD8" w14:textId="77777777" w:rsidR="007F1F87" w:rsidRPr="002F746C" w:rsidRDefault="007F1F87" w:rsidP="007F1F8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odtworzenia nawierzchni, ewentualne uszkodzenia urządzeń podziemnych w obrębie placu budowy i wykonywanych robót,</w:t>
      </w:r>
    </w:p>
    <w:p w14:paraId="136CCDD1"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zakwaterowania pracowników wykonawcy oraz zapewnienie im zaplecza socjalnego </w:t>
      </w:r>
      <w:r w:rsidRPr="002F746C">
        <w:rPr>
          <w:rFonts w:asciiTheme="minorHAnsi" w:hAnsiTheme="minorHAnsi" w:cstheme="minorHAnsi"/>
          <w:sz w:val="22"/>
          <w:szCs w:val="22"/>
        </w:rPr>
        <w:br/>
        <w:t xml:space="preserve">i sanitarnego, </w:t>
      </w:r>
    </w:p>
    <w:p w14:paraId="50208991" w14:textId="37BAA494" w:rsidR="007F1F87" w:rsidRPr="002F746C" w:rsidRDefault="007F1F87" w:rsidP="007F1F87">
      <w:pPr>
        <w:pStyle w:val="Zwykytekst"/>
        <w:numPr>
          <w:ilvl w:val="0"/>
          <w:numId w:val="61"/>
        </w:numPr>
        <w:jc w:val="both"/>
        <w:rPr>
          <w:rFonts w:asciiTheme="minorHAnsi" w:hAnsiTheme="minorHAnsi" w:cstheme="minorHAnsi"/>
          <w:color w:val="FF0000"/>
          <w:sz w:val="22"/>
          <w:szCs w:val="22"/>
        </w:rPr>
      </w:pPr>
      <w:r w:rsidRPr="002F746C">
        <w:rPr>
          <w:rFonts w:asciiTheme="minorHAnsi" w:hAnsiTheme="minorHAnsi" w:cstheme="minorHAnsi"/>
          <w:sz w:val="22"/>
          <w:szCs w:val="22"/>
        </w:rPr>
        <w:t xml:space="preserve">zorganizowanie, nadzorowanie oraz koordynację </w:t>
      </w:r>
      <w:r w:rsidRPr="002F746C">
        <w:rPr>
          <w:rFonts w:asciiTheme="minorHAnsi" w:hAnsiTheme="minorHAnsi" w:cstheme="minorHAnsi"/>
          <w:sz w:val="22"/>
          <w:szCs w:val="22"/>
          <w:lang w:val="pl-PL"/>
        </w:rPr>
        <w:t>prowadzonych r</w:t>
      </w:r>
      <w:r w:rsidR="00AA28EC" w:rsidRPr="002F746C">
        <w:rPr>
          <w:rFonts w:asciiTheme="minorHAnsi" w:hAnsiTheme="minorHAnsi" w:cstheme="minorHAnsi"/>
          <w:sz w:val="22"/>
          <w:szCs w:val="22"/>
        </w:rPr>
        <w:t>robót</w:t>
      </w:r>
      <w:r w:rsidRPr="002F746C">
        <w:rPr>
          <w:rFonts w:asciiTheme="minorHAnsi" w:hAnsiTheme="minorHAnsi" w:cstheme="minorHAnsi"/>
          <w:sz w:val="22"/>
          <w:szCs w:val="22"/>
          <w:lang w:val="pl-PL"/>
        </w:rPr>
        <w:t xml:space="preserve"> budowlanych</w:t>
      </w:r>
      <w:r w:rsidRPr="002F746C">
        <w:rPr>
          <w:rFonts w:asciiTheme="minorHAnsi" w:hAnsiTheme="minorHAnsi" w:cstheme="minorHAnsi"/>
          <w:sz w:val="22"/>
          <w:szCs w:val="22"/>
        </w:rPr>
        <w:t xml:space="preserve">, prowadzonych przez Podwykonawców, a także koordynację w zakresie bezkolizyjnej realizacji </w:t>
      </w:r>
      <w:r w:rsidRPr="002F746C">
        <w:rPr>
          <w:rFonts w:asciiTheme="minorHAnsi" w:hAnsiTheme="minorHAnsi" w:cstheme="minorHAnsi"/>
          <w:sz w:val="22"/>
          <w:szCs w:val="22"/>
          <w:lang w:val="pl-PL"/>
        </w:rPr>
        <w:t>r</w:t>
      </w:r>
      <w:r w:rsidR="00AA28EC" w:rsidRPr="002F746C">
        <w:rPr>
          <w:rFonts w:asciiTheme="minorHAnsi" w:hAnsiTheme="minorHAnsi" w:cstheme="minorHAnsi"/>
          <w:sz w:val="22"/>
          <w:szCs w:val="22"/>
        </w:rPr>
        <w:t>robót</w:t>
      </w:r>
      <w:r w:rsidRPr="002F746C">
        <w:rPr>
          <w:rFonts w:asciiTheme="minorHAnsi" w:hAnsiTheme="minorHAnsi" w:cstheme="minorHAnsi"/>
          <w:sz w:val="22"/>
          <w:szCs w:val="22"/>
        </w:rPr>
        <w:t xml:space="preserve"> i dostaw tak, aby </w:t>
      </w:r>
      <w:r w:rsidRPr="002F746C">
        <w:rPr>
          <w:rFonts w:asciiTheme="minorHAnsi" w:hAnsiTheme="minorHAnsi" w:cstheme="minorHAnsi"/>
          <w:sz w:val="22"/>
          <w:szCs w:val="22"/>
          <w:lang w:val="pl-PL"/>
        </w:rPr>
        <w:t>r</w:t>
      </w:r>
      <w:proofErr w:type="spellStart"/>
      <w:r w:rsidRPr="002F746C">
        <w:rPr>
          <w:rFonts w:asciiTheme="minorHAnsi" w:hAnsiTheme="minorHAnsi" w:cstheme="minorHAnsi"/>
          <w:sz w:val="22"/>
          <w:szCs w:val="22"/>
        </w:rPr>
        <w:t>o</w:t>
      </w:r>
      <w:r w:rsidR="00AA28EC">
        <w:rPr>
          <w:rFonts w:asciiTheme="minorHAnsi" w:hAnsiTheme="minorHAnsi" w:cstheme="minorHAnsi"/>
          <w:sz w:val="22"/>
          <w:szCs w:val="22"/>
          <w:lang w:val="pl-PL"/>
        </w:rPr>
        <w:t>boty</w:t>
      </w:r>
      <w:proofErr w:type="spellEnd"/>
      <w:r w:rsidRPr="002F746C">
        <w:rPr>
          <w:rFonts w:asciiTheme="minorHAnsi" w:hAnsiTheme="minorHAnsi" w:cstheme="minorHAnsi"/>
          <w:sz w:val="22"/>
          <w:szCs w:val="22"/>
        </w:rPr>
        <w:t xml:space="preserve"> przebiegały bez zakłóceń i przestojów oraz w terminach określonych w Harmonogramie rzeczowo-finansowym</w:t>
      </w:r>
      <w:r w:rsidRPr="002F746C">
        <w:rPr>
          <w:rFonts w:asciiTheme="minorHAnsi" w:hAnsiTheme="minorHAnsi" w:cstheme="minorHAnsi"/>
          <w:sz w:val="22"/>
          <w:szCs w:val="22"/>
          <w:lang w:val="pl-PL"/>
        </w:rPr>
        <w:t>,</w:t>
      </w:r>
    </w:p>
    <w:p w14:paraId="0B4A53D3" w14:textId="77777777" w:rsidR="007F1F87" w:rsidRPr="002F746C" w:rsidRDefault="007F1F87" w:rsidP="007F1F87">
      <w:pPr>
        <w:pStyle w:val="Akapitzlist"/>
        <w:numPr>
          <w:ilvl w:val="0"/>
          <w:numId w:val="61"/>
        </w:numPr>
        <w:autoSpaceDE w:val="0"/>
        <w:autoSpaceDN w:val="0"/>
        <w:adjustRightInd w:val="0"/>
        <w:rPr>
          <w:rFonts w:asciiTheme="minorHAnsi" w:hAnsiTheme="minorHAnsi" w:cstheme="minorHAnsi"/>
        </w:rPr>
      </w:pPr>
      <w:r w:rsidRPr="00AD7A97">
        <w:rPr>
          <w:rFonts w:asciiTheme="minorHAnsi" w:hAnsiTheme="minorHAnsi" w:cstheme="minorHAnsi"/>
        </w:rPr>
        <w:t>uzyskanie wszelkich niezbędnych opinii, decyzji (</w:t>
      </w:r>
      <w:r w:rsidRPr="00AA28EC">
        <w:rPr>
          <w:rFonts w:asciiTheme="minorHAnsi" w:hAnsiTheme="minorHAnsi" w:cstheme="minorHAnsi"/>
          <w:b/>
        </w:rPr>
        <w:t>w tym decyzji o pozwoleniu na użytkowanie</w:t>
      </w:r>
      <w:r w:rsidRPr="00AD7A97">
        <w:rPr>
          <w:rFonts w:asciiTheme="minorHAnsi" w:hAnsiTheme="minorHAnsi" w:cstheme="minorHAnsi"/>
        </w:rPr>
        <w:t xml:space="preserve"> wszystkich obiektów budowanych wchodzących w zakres przedmiotu umowy), uzgodnień, akceptacji, zezwoleń administracyjnych i zgód osób trzecich oraz organów administracji publicznej, niezbędnych w związku z wykonywaniem niniejszej umowy, a które są niezbędne do jej należytego wykonania. Zamawiający jest zobowiązany do współpracy z Wykonawcą w celu pozyskania dokumentów, o których mowa w zdaniu poprzednim, w takim zakresi</w:t>
      </w:r>
      <w:r w:rsidRPr="002F746C">
        <w:rPr>
          <w:rFonts w:asciiTheme="minorHAnsi" w:hAnsiTheme="minorHAnsi" w:cstheme="minorHAnsi"/>
        </w:rPr>
        <w:t xml:space="preserve">e, w jakim Wykonawca nie będzie miał możliwości samodzielnego ich pozyskania, w szczególności Zamawiający zobowiązuje się udzielić Wykonawcy pełnomocnictw niezbędnych do uzyskania dokumentów, o których mowa w niniejszym punkcie, </w:t>
      </w:r>
    </w:p>
    <w:p w14:paraId="3D7E7874" w14:textId="77777777" w:rsidR="007F1F87" w:rsidRPr="002F746C" w:rsidRDefault="007F1F87" w:rsidP="007F1F8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w zakresie wykonanych robót budowlanych, uzyskanie pozytywnych opinii i decyzji odpowiednich służb państwowych wymaganych Prawem budowlanym oraz wszelkich dokumentów warunkujących uzyskanie w imieniu i na rzecz Zamawiającego decyzji o pozwoleniu na użytkowanie wszystkich obiektów budowlanych wchodzących w zakres przedmiotu niniejszej umowy,</w:t>
      </w:r>
    </w:p>
    <w:p w14:paraId="37DFD9D3" w14:textId="77777777" w:rsidR="007F1F87" w:rsidRPr="002F746C" w:rsidRDefault="007F1F87" w:rsidP="007F1F8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n</w:t>
      </w:r>
      <w:r w:rsidRPr="002F746C">
        <w:rPr>
          <w:rFonts w:asciiTheme="minorHAnsi" w:eastAsia="Calibri" w:hAnsiTheme="minorHAnsi" w:cstheme="minorHAnsi"/>
          <w:sz w:val="22"/>
          <w:szCs w:val="22"/>
        </w:rPr>
        <w:t>ależyte zabezpieczenie maszyn, sprzętu oraz pojazdów budowy,</w:t>
      </w:r>
      <w:r w:rsidRPr="002F746C">
        <w:rPr>
          <w:rFonts w:asciiTheme="minorHAnsi" w:hAnsiTheme="minorHAnsi" w:cstheme="minorHAnsi"/>
          <w:sz w:val="22"/>
          <w:szCs w:val="22"/>
        </w:rPr>
        <w:t xml:space="preserve"> w tym ich </w:t>
      </w:r>
      <w:r w:rsidRPr="002F746C">
        <w:rPr>
          <w:rFonts w:asciiTheme="minorHAnsi" w:eastAsia="Calibri" w:hAnsiTheme="minorHAnsi" w:cstheme="minorHAnsi"/>
          <w:sz w:val="22"/>
          <w:szCs w:val="22"/>
        </w:rPr>
        <w:t>czyszczenie celem zapobiegania zanieczyszczaniu</w:t>
      </w:r>
      <w:r w:rsidRPr="002F746C">
        <w:rPr>
          <w:rFonts w:asciiTheme="minorHAnsi" w:hAnsiTheme="minorHAnsi" w:cstheme="minorHAnsi"/>
          <w:sz w:val="22"/>
          <w:szCs w:val="22"/>
        </w:rPr>
        <w:t xml:space="preserve"> ulic na skutek wyjeżdżających </w:t>
      </w:r>
      <w:r w:rsidRPr="002F746C">
        <w:rPr>
          <w:rFonts w:asciiTheme="minorHAnsi" w:eastAsia="Calibri" w:hAnsiTheme="minorHAnsi" w:cstheme="minorHAnsi"/>
          <w:sz w:val="22"/>
          <w:szCs w:val="22"/>
        </w:rPr>
        <w:t xml:space="preserve">maszyn z Terenu </w:t>
      </w:r>
      <w:r w:rsidRPr="002F746C">
        <w:rPr>
          <w:rFonts w:asciiTheme="minorHAnsi" w:hAnsiTheme="minorHAnsi" w:cstheme="minorHAnsi"/>
          <w:sz w:val="22"/>
          <w:szCs w:val="22"/>
        </w:rPr>
        <w:t>b</w:t>
      </w:r>
      <w:r w:rsidRPr="002F746C">
        <w:rPr>
          <w:rFonts w:asciiTheme="minorHAnsi" w:eastAsia="Calibri" w:hAnsiTheme="minorHAnsi" w:cstheme="minorHAnsi"/>
          <w:sz w:val="22"/>
          <w:szCs w:val="22"/>
        </w:rPr>
        <w:t>udowy, w tym zapewnienie strefy mycia pojazdów</w:t>
      </w:r>
      <w:r w:rsidRPr="002F746C">
        <w:rPr>
          <w:rFonts w:asciiTheme="minorHAnsi" w:hAnsiTheme="minorHAnsi" w:cstheme="minorHAnsi"/>
          <w:sz w:val="22"/>
          <w:szCs w:val="22"/>
        </w:rPr>
        <w:t>,</w:t>
      </w:r>
    </w:p>
    <w:p w14:paraId="21B44BC5"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pokrycia kosztów wszystkich podatków, cła, zajęcia pasa drogowego i innych kosztów, które będą opłacane przez Wykonawcę w ramach umowy, </w:t>
      </w:r>
    </w:p>
    <w:p w14:paraId="1CCB8F6C" w14:textId="7BA1EBD3"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pokrycia koszt</w:t>
      </w:r>
      <w:r w:rsidR="007F1F87" w:rsidRPr="002F746C">
        <w:rPr>
          <w:rFonts w:asciiTheme="minorHAnsi" w:hAnsiTheme="minorHAnsi" w:cstheme="minorHAnsi"/>
          <w:sz w:val="22"/>
          <w:szCs w:val="22"/>
        </w:rPr>
        <w:t>ów</w:t>
      </w:r>
      <w:r w:rsidRPr="002F746C">
        <w:rPr>
          <w:rFonts w:asciiTheme="minorHAnsi" w:hAnsiTheme="minorHAnsi" w:cstheme="minorHAnsi"/>
          <w:sz w:val="22"/>
          <w:szCs w:val="22"/>
        </w:rPr>
        <w:t xml:space="preserve"> przeglądów </w:t>
      </w:r>
      <w:r w:rsidR="007F1F87" w:rsidRPr="002F746C">
        <w:rPr>
          <w:rFonts w:asciiTheme="minorHAnsi" w:hAnsiTheme="minorHAnsi" w:cstheme="minorHAnsi"/>
          <w:sz w:val="22"/>
          <w:szCs w:val="22"/>
        </w:rPr>
        <w:t xml:space="preserve">gwarancyjnych </w:t>
      </w:r>
      <w:r w:rsidRPr="002F746C">
        <w:rPr>
          <w:rFonts w:asciiTheme="minorHAnsi" w:hAnsiTheme="minorHAnsi" w:cstheme="minorHAnsi"/>
          <w:sz w:val="22"/>
          <w:szCs w:val="22"/>
        </w:rPr>
        <w:t>i materiałów eksploatacyjnych w okresie gwarancji</w:t>
      </w:r>
      <w:r w:rsidR="007F1F87" w:rsidRPr="002F746C">
        <w:rPr>
          <w:rFonts w:asciiTheme="minorHAnsi" w:hAnsiTheme="minorHAnsi" w:cstheme="minorHAnsi"/>
          <w:sz w:val="22"/>
          <w:szCs w:val="22"/>
        </w:rPr>
        <w:t>,</w:t>
      </w:r>
    </w:p>
    <w:p w14:paraId="4849E751" w14:textId="77777777" w:rsidR="005E55E7" w:rsidRPr="002F746C" w:rsidRDefault="005E55E7" w:rsidP="005E55E7">
      <w:pPr>
        <w:pStyle w:val="Akapitzlist"/>
        <w:numPr>
          <w:ilvl w:val="0"/>
          <w:numId w:val="61"/>
        </w:numPr>
        <w:spacing w:after="0" w:line="276" w:lineRule="auto"/>
        <w:contextualSpacing w:val="0"/>
        <w:rPr>
          <w:rFonts w:asciiTheme="minorHAnsi" w:hAnsiTheme="minorHAnsi" w:cstheme="minorHAnsi"/>
          <w:lang w:eastAsia="pl-PL"/>
        </w:rPr>
      </w:pPr>
      <w:r w:rsidRPr="002F746C">
        <w:rPr>
          <w:rFonts w:asciiTheme="minorHAnsi" w:hAnsiTheme="minorHAnsi" w:cstheme="minorHAnsi"/>
        </w:rPr>
        <w:t>pokrycia kosztów składowania i utylizacji materiałów rozbiórkowych, odpadów i śmieci</w:t>
      </w:r>
      <w:r w:rsidRPr="002F746C">
        <w:rPr>
          <w:rFonts w:asciiTheme="minorHAnsi" w:hAnsiTheme="minorHAnsi" w:cstheme="minorHAnsi"/>
          <w:lang w:eastAsia="pl-PL"/>
        </w:rPr>
        <w:t>;</w:t>
      </w:r>
    </w:p>
    <w:p w14:paraId="563BFA65" w14:textId="77777777" w:rsidR="007F1F87" w:rsidRPr="002F746C" w:rsidRDefault="007F1F87" w:rsidP="007F1F87">
      <w:pPr>
        <w:pStyle w:val="Zwykytekst"/>
        <w:numPr>
          <w:ilvl w:val="0"/>
          <w:numId w:val="61"/>
        </w:numPr>
        <w:spacing w:before="120"/>
        <w:jc w:val="both"/>
        <w:rPr>
          <w:rFonts w:asciiTheme="minorHAnsi" w:hAnsiTheme="minorHAnsi" w:cstheme="minorHAnsi"/>
          <w:sz w:val="22"/>
          <w:szCs w:val="22"/>
        </w:rPr>
      </w:pPr>
      <w:r w:rsidRPr="002F746C">
        <w:rPr>
          <w:rFonts w:asciiTheme="minorHAnsi" w:hAnsiTheme="minorHAnsi" w:cstheme="minorHAnsi"/>
          <w:sz w:val="22"/>
          <w:szCs w:val="22"/>
        </w:rPr>
        <w:t xml:space="preserve">przywrócenie do stanu z dnia przejęcia terenów zajętych czasowo w związku z </w:t>
      </w:r>
      <w:r w:rsidRPr="002F746C">
        <w:rPr>
          <w:rFonts w:asciiTheme="minorHAnsi" w:hAnsiTheme="minorHAnsi" w:cstheme="minorHAnsi"/>
          <w:sz w:val="22"/>
          <w:szCs w:val="22"/>
          <w:lang w:val="pl-PL"/>
        </w:rPr>
        <w:t>wykonaniem niniejszej umowy</w:t>
      </w:r>
      <w:r w:rsidRPr="002F746C">
        <w:rPr>
          <w:rFonts w:asciiTheme="minorHAnsi" w:hAnsiTheme="minorHAnsi" w:cstheme="minorHAnsi"/>
          <w:sz w:val="22"/>
          <w:szCs w:val="22"/>
        </w:rPr>
        <w:t xml:space="preserve">, </w:t>
      </w:r>
    </w:p>
    <w:p w14:paraId="22A437CF" w14:textId="77777777" w:rsidR="005E55E7" w:rsidRPr="002F746C" w:rsidRDefault="005E55E7" w:rsidP="005E55E7">
      <w:pPr>
        <w:pStyle w:val="Akapitzlist"/>
        <w:numPr>
          <w:ilvl w:val="0"/>
          <w:numId w:val="61"/>
        </w:numPr>
        <w:spacing w:after="0" w:line="276" w:lineRule="auto"/>
        <w:contextualSpacing w:val="0"/>
        <w:rPr>
          <w:rFonts w:asciiTheme="minorHAnsi" w:hAnsiTheme="minorHAnsi" w:cstheme="minorHAnsi"/>
        </w:rPr>
      </w:pPr>
      <w:r w:rsidRPr="002F746C">
        <w:rPr>
          <w:rFonts w:asciiTheme="minorHAnsi" w:hAnsiTheme="minorHAnsi" w:cstheme="minorHAnsi"/>
          <w:lang w:eastAsia="pl-PL"/>
        </w:rPr>
        <w:t>wykonania inwentaryzacji powykonawczej</w:t>
      </w:r>
      <w:r w:rsidR="007F1F87" w:rsidRPr="002F746C">
        <w:rPr>
          <w:rFonts w:asciiTheme="minorHAnsi" w:hAnsiTheme="minorHAnsi" w:cstheme="minorHAnsi"/>
          <w:lang w:eastAsia="pl-PL"/>
        </w:rPr>
        <w:t xml:space="preserve"> i dokumentacji powykonawczej w formacie .</w:t>
      </w:r>
      <w:proofErr w:type="spellStart"/>
      <w:r w:rsidR="007F1F87" w:rsidRPr="002F746C">
        <w:rPr>
          <w:rFonts w:asciiTheme="minorHAnsi" w:hAnsiTheme="minorHAnsi" w:cstheme="minorHAnsi"/>
          <w:lang w:eastAsia="pl-PL"/>
        </w:rPr>
        <w:t>dwg</w:t>
      </w:r>
      <w:proofErr w:type="spellEnd"/>
      <w:r w:rsidRPr="002F746C">
        <w:rPr>
          <w:rFonts w:asciiTheme="minorHAnsi" w:hAnsiTheme="minorHAnsi" w:cstheme="minorHAnsi"/>
          <w:lang w:eastAsia="pl-PL"/>
        </w:rPr>
        <w:t>;</w:t>
      </w:r>
    </w:p>
    <w:p w14:paraId="10FDB600" w14:textId="0DE108F3" w:rsidR="005E55E7" w:rsidRPr="002F746C" w:rsidRDefault="005E55E7" w:rsidP="005E55E7">
      <w:pPr>
        <w:pStyle w:val="Akapitzlist"/>
        <w:numPr>
          <w:ilvl w:val="0"/>
          <w:numId w:val="61"/>
        </w:numPr>
        <w:spacing w:after="0" w:line="276" w:lineRule="auto"/>
        <w:contextualSpacing w:val="0"/>
        <w:rPr>
          <w:rFonts w:asciiTheme="minorHAnsi" w:hAnsiTheme="minorHAnsi" w:cstheme="minorHAnsi"/>
        </w:rPr>
      </w:pPr>
      <w:r w:rsidRPr="002F746C">
        <w:rPr>
          <w:rFonts w:asciiTheme="minorHAnsi" w:hAnsiTheme="minorHAnsi" w:cstheme="minorHAnsi"/>
        </w:rPr>
        <w:t>pokrycia kosztów związanych z odbiorami robót wykonanych robót, kosztów wykonania dokumentacji powykonawczej</w:t>
      </w:r>
      <w:r w:rsidR="007F1F87" w:rsidRPr="002F746C">
        <w:rPr>
          <w:rFonts w:asciiTheme="minorHAnsi" w:hAnsiTheme="minorHAnsi" w:cstheme="minorHAnsi"/>
        </w:rPr>
        <w:t xml:space="preserve"> </w:t>
      </w:r>
      <w:r w:rsidR="007F1F87" w:rsidRPr="002F746C">
        <w:rPr>
          <w:rFonts w:asciiTheme="minorHAnsi" w:hAnsiTheme="minorHAnsi" w:cstheme="minorHAnsi"/>
          <w:color w:val="FF0000"/>
        </w:rPr>
        <w:t>oraz wszelkich niezbędnych prób i sprawdzeń</w:t>
      </w:r>
      <w:r w:rsidR="007F1F87" w:rsidRPr="002F746C">
        <w:rPr>
          <w:rFonts w:asciiTheme="minorHAnsi" w:hAnsiTheme="minorHAnsi" w:cstheme="minorHAnsi"/>
        </w:rPr>
        <w:t>,</w:t>
      </w:r>
    </w:p>
    <w:p w14:paraId="703BE182" w14:textId="77777777" w:rsidR="005E55E7" w:rsidRPr="002F746C" w:rsidRDefault="005E55E7" w:rsidP="005E55E7">
      <w:pPr>
        <w:pStyle w:val="Zwykytekst1"/>
        <w:widowControl/>
        <w:numPr>
          <w:ilvl w:val="0"/>
          <w:numId w:val="61"/>
        </w:numPr>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przeprowadzenie przeglądów gwarancyjnych,</w:t>
      </w:r>
    </w:p>
    <w:p w14:paraId="44472B51" w14:textId="0D20F92B" w:rsidR="005E55E7" w:rsidRPr="002F746C" w:rsidRDefault="005E55E7" w:rsidP="005E55E7">
      <w:pPr>
        <w:pStyle w:val="Standard"/>
        <w:numPr>
          <w:ilvl w:val="0"/>
          <w:numId w:val="61"/>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przestrzeganie warunków </w:t>
      </w:r>
      <w:r w:rsidR="007F1F87" w:rsidRPr="002F746C">
        <w:rPr>
          <w:rFonts w:asciiTheme="minorHAnsi" w:hAnsiTheme="minorHAnsi" w:cstheme="minorHAnsi"/>
          <w:sz w:val="22"/>
          <w:szCs w:val="22"/>
        </w:rPr>
        <w:t xml:space="preserve">gwarancji określonych w niniejszej umowie oraz w </w:t>
      </w:r>
      <w:r w:rsidRPr="002F746C">
        <w:rPr>
          <w:rFonts w:asciiTheme="minorHAnsi" w:hAnsiTheme="minorHAnsi" w:cstheme="minorHAnsi"/>
          <w:sz w:val="22"/>
          <w:szCs w:val="22"/>
        </w:rPr>
        <w:t>kar</w:t>
      </w:r>
      <w:r w:rsidR="007F1F87" w:rsidRPr="002F746C">
        <w:rPr>
          <w:rFonts w:asciiTheme="minorHAnsi" w:hAnsiTheme="minorHAnsi" w:cstheme="minorHAnsi"/>
          <w:sz w:val="22"/>
          <w:szCs w:val="22"/>
        </w:rPr>
        <w:t>cie</w:t>
      </w:r>
      <w:r w:rsidRPr="002F746C">
        <w:rPr>
          <w:rFonts w:asciiTheme="minorHAnsi" w:hAnsiTheme="minorHAnsi" w:cstheme="minorHAnsi"/>
          <w:sz w:val="22"/>
          <w:szCs w:val="22"/>
        </w:rPr>
        <w:t xml:space="preserve"> gwarancyjnej.</w:t>
      </w:r>
    </w:p>
    <w:p w14:paraId="79559C43" w14:textId="4503A483" w:rsidR="005E55E7" w:rsidRPr="002F746C" w:rsidRDefault="007F1F87" w:rsidP="005E55E7">
      <w:pPr>
        <w:pStyle w:val="Standard"/>
        <w:numPr>
          <w:ilvl w:val="0"/>
          <w:numId w:val="61"/>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zapewnienie </w:t>
      </w:r>
      <w:r w:rsidR="005E55E7" w:rsidRPr="002F746C">
        <w:rPr>
          <w:rFonts w:asciiTheme="minorHAnsi" w:hAnsiTheme="minorHAnsi" w:cstheme="minorHAnsi"/>
          <w:sz w:val="22"/>
          <w:szCs w:val="22"/>
        </w:rPr>
        <w:t>obsługi geodezyjnej</w:t>
      </w:r>
      <w:r w:rsidRPr="002F746C">
        <w:rPr>
          <w:rFonts w:asciiTheme="minorHAnsi" w:hAnsiTheme="minorHAnsi" w:cstheme="minorHAnsi"/>
          <w:sz w:val="22"/>
          <w:szCs w:val="22"/>
        </w:rPr>
        <w:t xml:space="preserve"> i pokrycie jej kosztów</w:t>
      </w:r>
      <w:r w:rsidR="005E55E7" w:rsidRPr="002F746C">
        <w:rPr>
          <w:rFonts w:asciiTheme="minorHAnsi" w:hAnsiTheme="minorHAnsi" w:cstheme="minorHAnsi"/>
          <w:sz w:val="22"/>
          <w:szCs w:val="22"/>
        </w:rPr>
        <w:t>;</w:t>
      </w:r>
    </w:p>
    <w:p w14:paraId="6458AE60" w14:textId="77777777" w:rsidR="005E55E7" w:rsidRPr="002F746C" w:rsidRDefault="005E55E7" w:rsidP="005E55E7">
      <w:pPr>
        <w:pStyle w:val="Standard"/>
        <w:numPr>
          <w:ilvl w:val="0"/>
          <w:numId w:val="61"/>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Odtworzenia granic geodezyjnych w przypadku ich uszkodzenia; </w:t>
      </w:r>
    </w:p>
    <w:p w14:paraId="08251200" w14:textId="77777777" w:rsidR="005E55E7" w:rsidRPr="002F746C" w:rsidRDefault="005E55E7" w:rsidP="005E55E7">
      <w:pPr>
        <w:pStyle w:val="Standard"/>
        <w:numPr>
          <w:ilvl w:val="0"/>
          <w:numId w:val="61"/>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przygotowanie i kompletnego wniosku o udzielenie pozwolenia na użytkowanie obiektu budowlanego) w imieniu Zamawiającego na podstawie udzielonego przez zamawiającego pełnomocnictwa (upoważnienia),</w:t>
      </w:r>
    </w:p>
    <w:p w14:paraId="1130305E" w14:textId="77777777" w:rsidR="005E55E7" w:rsidRPr="002F746C" w:rsidRDefault="005E55E7" w:rsidP="005E55E7">
      <w:pPr>
        <w:pStyle w:val="Standard"/>
        <w:numPr>
          <w:ilvl w:val="0"/>
          <w:numId w:val="61"/>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koszty pomiarów i badań materiałów oraz robót zgodnie z zasadami kontroli jakości materiałów i robót określonymi w </w:t>
      </w:r>
      <w:proofErr w:type="spellStart"/>
      <w:r w:rsidRPr="002F746C">
        <w:rPr>
          <w:rFonts w:asciiTheme="minorHAnsi" w:hAnsiTheme="minorHAnsi" w:cstheme="minorHAnsi"/>
          <w:sz w:val="22"/>
          <w:szCs w:val="22"/>
        </w:rPr>
        <w:t>STWiOR</w:t>
      </w:r>
      <w:proofErr w:type="spellEnd"/>
      <w:r w:rsidRPr="002F746C">
        <w:rPr>
          <w:rFonts w:asciiTheme="minorHAnsi" w:hAnsiTheme="minorHAnsi" w:cstheme="minorHAnsi"/>
          <w:color w:val="FF0000"/>
          <w:sz w:val="22"/>
          <w:szCs w:val="22"/>
        </w:rPr>
        <w:t>;</w:t>
      </w:r>
    </w:p>
    <w:p w14:paraId="00BC39A1" w14:textId="77777777" w:rsidR="005E55E7" w:rsidRPr="002F746C" w:rsidRDefault="005E55E7" w:rsidP="005E55E7">
      <w:pPr>
        <w:pStyle w:val="Standard"/>
        <w:spacing w:line="276" w:lineRule="auto"/>
        <w:ind w:left="720"/>
        <w:jc w:val="both"/>
        <w:rPr>
          <w:rFonts w:asciiTheme="minorHAnsi" w:hAnsiTheme="minorHAnsi" w:cstheme="minorHAnsi"/>
          <w:sz w:val="22"/>
          <w:szCs w:val="22"/>
        </w:rPr>
      </w:pPr>
    </w:p>
    <w:bookmarkEnd w:id="1"/>
    <w:bookmarkEnd w:id="2"/>
    <w:p w14:paraId="4FFB80CC" w14:textId="77777777" w:rsidR="004450DD" w:rsidRPr="002F746C" w:rsidRDefault="004450DD" w:rsidP="004450DD">
      <w:pPr>
        <w:pStyle w:val="Akapitzlist"/>
        <w:numPr>
          <w:ilvl w:val="1"/>
          <w:numId w:val="29"/>
        </w:numPr>
        <w:tabs>
          <w:tab w:val="clear" w:pos="1440"/>
        </w:tabs>
        <w:spacing w:after="0" w:line="276" w:lineRule="auto"/>
        <w:ind w:left="426"/>
        <w:contextualSpacing w:val="0"/>
        <w:rPr>
          <w:rFonts w:asciiTheme="minorHAnsi" w:hAnsiTheme="minorHAnsi" w:cstheme="minorHAnsi"/>
        </w:rPr>
      </w:pPr>
      <w:r w:rsidRPr="002F746C">
        <w:rPr>
          <w:rFonts w:asciiTheme="minorHAnsi" w:hAnsiTheme="minorHAnsi" w:cstheme="minorHAnsi"/>
        </w:rPr>
        <w:t>Wykonawca podczas wykonywania robót jest zobowiązany zapewnić przestrzeganie przepisów oraz zasad w zakresie bezpieczeństwa i higieny pracy, bezpieczeństwa i ochrony zdrowia oraz ochrony przeciwpożarowej przez osoby przebywające na Terenie budowy.</w:t>
      </w:r>
    </w:p>
    <w:p w14:paraId="7E88EB7F" w14:textId="77777777" w:rsidR="004450DD" w:rsidRPr="002F746C" w:rsidRDefault="004450DD" w:rsidP="004450DD">
      <w:pPr>
        <w:pStyle w:val="Akapitzlist"/>
        <w:numPr>
          <w:ilvl w:val="1"/>
          <w:numId w:val="29"/>
        </w:numPr>
        <w:tabs>
          <w:tab w:val="clear" w:pos="1440"/>
          <w:tab w:val="num" w:pos="284"/>
          <w:tab w:val="num" w:pos="426"/>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Do obowiązków Wykonawcy należy w szczególności wykonanie i utrzymanie na własny koszt wszelkich zabezpieczeń i urządzeń niezbędnych w powyższym celu.</w:t>
      </w:r>
    </w:p>
    <w:p w14:paraId="65BF6730" w14:textId="77777777" w:rsidR="004450DD" w:rsidRPr="002F746C" w:rsidRDefault="004450DD" w:rsidP="004450DD">
      <w:pPr>
        <w:pStyle w:val="Akapitzlist"/>
        <w:numPr>
          <w:ilvl w:val="1"/>
          <w:numId w:val="29"/>
        </w:numPr>
        <w:tabs>
          <w:tab w:val="clear" w:pos="1440"/>
          <w:tab w:val="num" w:pos="284"/>
          <w:tab w:val="num" w:pos="426"/>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jest zobowiązany zapewnić obsługę geodezyjną zgodnie z przepisami rozporządzenia Ministra Gospodarki Przestrzennej i Budownictwa z dnia 21 lutego 1995 r. w sprawie rodzaju i zakresu opracowań geodezyjno-kartograficznych oraz czynności geodezyjnych obowiązujących </w:t>
      </w:r>
      <w:r w:rsidRPr="002F746C">
        <w:rPr>
          <w:rFonts w:asciiTheme="minorHAnsi" w:hAnsiTheme="minorHAnsi" w:cstheme="minorHAnsi"/>
        </w:rPr>
        <w:br/>
        <w:t>w budownictwie (Dz. U. Nr 25, poz. 133).</w:t>
      </w:r>
    </w:p>
    <w:p w14:paraId="7AE6869C" w14:textId="216BFD36" w:rsidR="004450DD" w:rsidRPr="002F746C" w:rsidRDefault="004450DD" w:rsidP="004450DD">
      <w:pPr>
        <w:pStyle w:val="Akapitzlist"/>
        <w:numPr>
          <w:ilvl w:val="1"/>
          <w:numId w:val="29"/>
        </w:numPr>
        <w:tabs>
          <w:tab w:val="clear" w:pos="1440"/>
          <w:tab w:val="num" w:pos="284"/>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Po stwierdzeniu przez I</w:t>
      </w:r>
      <w:r w:rsidR="002F746C">
        <w:rPr>
          <w:rFonts w:asciiTheme="minorHAnsi" w:hAnsiTheme="minorHAnsi" w:cstheme="minorHAnsi"/>
        </w:rPr>
        <w:t xml:space="preserve">nżyniera Kontraktu </w:t>
      </w:r>
      <w:r w:rsidRPr="002F746C">
        <w:rPr>
          <w:rFonts w:asciiTheme="minorHAnsi" w:hAnsiTheme="minorHAnsi" w:cstheme="minorHAnsi"/>
        </w:rPr>
        <w:t xml:space="preserve"> nieprawidłowego wyznaczenia głównych punktów obiektu, Wykonawca jest zobowiązany do sprawdzenia wytyczenia oraz skorygowania ewentualnych uchybień w terminie 3 dni roboczych od daty powiadomienia Wykonawcy przez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o nieprawidłowościach.</w:t>
      </w:r>
    </w:p>
    <w:p w14:paraId="78C6F745" w14:textId="46DDC447"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robót geodezyjnych jest zobowiązany dokonać odpowiednich pomiarów na żądanie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 xml:space="preserve">lub autorskiego oraz udostępniać wykonane pomiary. </w:t>
      </w:r>
    </w:p>
    <w:p w14:paraId="040901CA" w14:textId="77777777"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 czasie wykonywania robót, Wykonawca jest zobowiązany utrzymywać Teren budowy w </w:t>
      </w:r>
      <w:r w:rsidRPr="002F746C">
        <w:rPr>
          <w:rFonts w:asciiTheme="minorHAnsi" w:hAnsiTheme="minorHAnsi" w:cstheme="minorHAnsi"/>
        </w:rPr>
        <w:br/>
        <w:t xml:space="preserve">stanie wolnym od nadmiernych przeszkód komunikacyjnych, składować wszelkie urządzenia </w:t>
      </w:r>
      <w:r w:rsidRPr="002F746C">
        <w:rPr>
          <w:rFonts w:asciiTheme="minorHAnsi" w:hAnsiTheme="minorHAnsi" w:cstheme="minorHAnsi"/>
        </w:rPr>
        <w:br/>
        <w:t xml:space="preserve">pomocnicze, sprzęt, materiały i grunty w ustalonych miejscach i należytym porządku oraz </w:t>
      </w:r>
      <w:r w:rsidRPr="002F746C">
        <w:rPr>
          <w:rFonts w:asciiTheme="minorHAnsi" w:hAnsiTheme="minorHAnsi" w:cstheme="minorHAnsi"/>
        </w:rPr>
        <w:br/>
        <w:t>usuwać zbędne przedmioty z terenu budowy.</w:t>
      </w:r>
    </w:p>
    <w:p w14:paraId="68964F43" w14:textId="77777777"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na własną odpowiedzialność i na swój koszt podejmie środki zapobiegawcze </w:t>
      </w:r>
      <w:r w:rsidRPr="002F746C">
        <w:rPr>
          <w:rFonts w:asciiTheme="minorHAnsi" w:hAnsiTheme="minorHAnsi" w:cstheme="minorHAnsi"/>
        </w:rPr>
        <w:br/>
        <w:t xml:space="preserve">wymagane przez okoliczności, aby nie naruszać praw właścicieli posesji i budynków </w:t>
      </w:r>
      <w:r w:rsidRPr="002F746C">
        <w:rPr>
          <w:rFonts w:asciiTheme="minorHAnsi" w:hAnsiTheme="minorHAnsi" w:cstheme="minorHAnsi"/>
        </w:rPr>
        <w:br/>
        <w:t xml:space="preserve">sąsiadujących z Terenem budowy oraz minimalizować zakłócenia lub szkody wynikające z prowadzenia robót budowlanych. </w:t>
      </w:r>
    </w:p>
    <w:p w14:paraId="696BB5F9" w14:textId="73DC1E86"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Po zakończeniu robót budowlanych, a przed podpisaniem protokołu odbioru</w:t>
      </w:r>
      <w:r w:rsidR="00963FA6" w:rsidRPr="002F746C">
        <w:rPr>
          <w:rFonts w:asciiTheme="minorHAnsi" w:hAnsiTheme="minorHAnsi" w:cstheme="minorHAnsi"/>
        </w:rPr>
        <w:t xml:space="preserve"> końcowego</w:t>
      </w:r>
      <w:r w:rsidRPr="002F746C">
        <w:rPr>
          <w:rFonts w:asciiTheme="minorHAnsi" w:hAnsiTheme="minorHAnsi" w:cstheme="minorHAnsi"/>
        </w:rPr>
        <w:t xml:space="preserve">, Wykonawca jest zobowiązany przekazać </w:t>
      </w:r>
      <w:r w:rsidR="00963FA6" w:rsidRPr="002F746C">
        <w:rPr>
          <w:rFonts w:asciiTheme="minorHAnsi" w:hAnsiTheme="minorHAnsi" w:cstheme="minorHAnsi"/>
        </w:rPr>
        <w:t>Z</w:t>
      </w:r>
      <w:r w:rsidRPr="002F746C">
        <w:rPr>
          <w:rFonts w:asciiTheme="minorHAnsi" w:hAnsiTheme="minorHAnsi" w:cstheme="minorHAnsi"/>
        </w:rPr>
        <w:t>amawiającemu sporządzoną podczas realizacji dokumentację fotograficzną/wideo z prowadzonych prac oraz oświadczenia właścicieli nieruchomości na których prowadzone były prace</w:t>
      </w:r>
      <w:r w:rsidR="009A166E" w:rsidRPr="002F746C">
        <w:rPr>
          <w:rFonts w:asciiTheme="minorHAnsi" w:hAnsiTheme="minorHAnsi" w:cstheme="minorHAnsi"/>
        </w:rPr>
        <w:t xml:space="preserve"> (z pominięciem gmin objętych zamówieniem)</w:t>
      </w:r>
      <w:r w:rsidRPr="002F746C">
        <w:rPr>
          <w:rFonts w:asciiTheme="minorHAnsi" w:hAnsiTheme="minorHAnsi" w:cstheme="minorHAnsi"/>
        </w:rPr>
        <w:t xml:space="preserve"> potwierdzające, że teren został przywrócony do staniu pierwotnego a właściciel nie wnosi zastrzeżeń </w:t>
      </w:r>
    </w:p>
    <w:p w14:paraId="6430FC3A" w14:textId="3741EE99"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Po zakończeniu robót budowlanych, a przed podpisaniem protokołu odbioru</w:t>
      </w:r>
      <w:r w:rsidR="00963FA6" w:rsidRPr="002F746C">
        <w:rPr>
          <w:rFonts w:asciiTheme="minorHAnsi" w:hAnsiTheme="minorHAnsi" w:cstheme="minorHAnsi"/>
        </w:rPr>
        <w:t xml:space="preserve"> końcowego</w:t>
      </w:r>
      <w:r w:rsidRPr="002F746C">
        <w:rPr>
          <w:rFonts w:asciiTheme="minorHAnsi" w:hAnsiTheme="minorHAnsi" w:cstheme="minorHAnsi"/>
        </w:rPr>
        <w:t xml:space="preserve">, Wykonawca jest zobowiązany uporządkować Teren budowy i przekazać go we właściwym stanie </w:t>
      </w:r>
      <w:r w:rsidR="00963FA6" w:rsidRPr="002F746C">
        <w:rPr>
          <w:rFonts w:asciiTheme="minorHAnsi" w:hAnsiTheme="minorHAnsi" w:cstheme="minorHAnsi"/>
        </w:rPr>
        <w:t xml:space="preserve">Zamawiającemu </w:t>
      </w:r>
      <w:r w:rsidRPr="002F746C">
        <w:rPr>
          <w:rFonts w:asciiTheme="minorHAnsi" w:hAnsiTheme="minorHAnsi" w:cstheme="minorHAnsi"/>
        </w:rPr>
        <w:t>.</w:t>
      </w:r>
    </w:p>
    <w:p w14:paraId="4649370E" w14:textId="092E041B" w:rsidR="004450DD" w:rsidRPr="002F746C" w:rsidRDefault="004450DD" w:rsidP="004450DD">
      <w:pPr>
        <w:pStyle w:val="Akapitzlist"/>
        <w:numPr>
          <w:ilvl w:val="1"/>
          <w:numId w:val="29"/>
        </w:numPr>
        <w:tabs>
          <w:tab w:val="clear" w:pos="1440"/>
          <w:tab w:val="num" w:pos="284"/>
          <w:tab w:val="num" w:pos="426"/>
          <w:tab w:val="left" w:pos="567"/>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 przypadku stwierdzenia, że Teren budowy nie odpowiada warunkom określonym w ust. 9, </w:t>
      </w:r>
      <w:r w:rsidR="002F746C" w:rsidRPr="007A1E1C">
        <w:rPr>
          <w:rFonts w:asciiTheme="minorHAnsi" w:hAnsiTheme="minorHAnsi" w:cstheme="minorHAnsi"/>
        </w:rPr>
        <w:t>I</w:t>
      </w:r>
      <w:r w:rsidR="002F746C">
        <w:rPr>
          <w:rFonts w:asciiTheme="minorHAnsi" w:hAnsiTheme="minorHAnsi" w:cstheme="minorHAnsi"/>
        </w:rPr>
        <w:t xml:space="preserve">nżynier Kontraktu </w:t>
      </w:r>
      <w:r w:rsidRPr="002F746C">
        <w:rPr>
          <w:rFonts w:asciiTheme="minorHAnsi" w:hAnsiTheme="minorHAnsi" w:cstheme="minorHAnsi"/>
        </w:rPr>
        <w:t xml:space="preserve">ma prawo polecić Wykonawcy natychmiastowe doprowadzenie Terenu budowy do należytego stanu. W przypadku nie dostosowania się do tych zaleceń, po uprzednim bezskutecznym wezwaniu, z terminem nie krótszym niż 7 dni roboczych skierowanym przez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 xml:space="preserve">do Wykonawcy, Zamawiający ma prawo zlecić firmie zewnętrznej doprowadzenie Terenu budowy do należytego stanu, a kosztami tych prac obciążyć Wykonawcę (wykonanie zastępcze). </w:t>
      </w:r>
    </w:p>
    <w:p w14:paraId="01D1E2D7" w14:textId="77777777" w:rsidR="004450DD" w:rsidRPr="002F746C" w:rsidRDefault="004450DD" w:rsidP="004450DD">
      <w:pPr>
        <w:pStyle w:val="Akapitzlist"/>
        <w:tabs>
          <w:tab w:val="left" w:pos="567"/>
        </w:tabs>
        <w:spacing w:after="0" w:line="276" w:lineRule="auto"/>
        <w:ind w:left="0"/>
        <w:contextualSpacing w:val="0"/>
        <w:rPr>
          <w:rFonts w:asciiTheme="minorHAnsi" w:hAnsiTheme="minorHAnsi" w:cstheme="minorHAnsi"/>
          <w:b/>
          <w:bCs/>
        </w:rPr>
      </w:pPr>
    </w:p>
    <w:p w14:paraId="6BF801E8" w14:textId="77777777" w:rsidR="004450DD" w:rsidRPr="002F746C" w:rsidRDefault="004450DD" w:rsidP="004450DD">
      <w:pPr>
        <w:pStyle w:val="Akapitzlist"/>
        <w:tabs>
          <w:tab w:val="left" w:pos="567"/>
        </w:tabs>
        <w:spacing w:after="0" w:line="276" w:lineRule="auto"/>
        <w:ind w:left="0"/>
        <w:contextualSpacing w:val="0"/>
        <w:jc w:val="center"/>
        <w:rPr>
          <w:rFonts w:asciiTheme="minorHAnsi" w:hAnsiTheme="minorHAnsi" w:cstheme="minorHAnsi"/>
          <w:b/>
          <w:bCs/>
        </w:rPr>
      </w:pPr>
      <w:r w:rsidRPr="002F746C">
        <w:rPr>
          <w:rFonts w:asciiTheme="minorHAnsi" w:hAnsiTheme="minorHAnsi" w:cstheme="minorHAnsi"/>
          <w:b/>
          <w:bCs/>
        </w:rPr>
        <w:t>Organizacja ruchu</w:t>
      </w:r>
    </w:p>
    <w:p w14:paraId="246E1D24"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15</w:t>
      </w:r>
    </w:p>
    <w:p w14:paraId="2F60C239" w14:textId="77777777" w:rsidR="009A166E" w:rsidRPr="002F746C" w:rsidRDefault="009A166E" w:rsidP="00A91D14">
      <w:pPr>
        <w:widowControl/>
        <w:numPr>
          <w:ilvl w:val="0"/>
          <w:numId w:val="52"/>
        </w:numPr>
        <w:autoSpaceDE w:val="0"/>
        <w:autoSpaceDN w:val="0"/>
        <w:adjustRightInd w:val="0"/>
        <w:spacing w:line="276" w:lineRule="auto"/>
        <w:ind w:left="284"/>
        <w:jc w:val="both"/>
        <w:rPr>
          <w:rFonts w:asciiTheme="minorHAnsi" w:hAnsiTheme="minorHAnsi" w:cstheme="minorHAnsi"/>
          <w:sz w:val="22"/>
          <w:szCs w:val="22"/>
        </w:rPr>
      </w:pPr>
      <w:r w:rsidRPr="002F746C">
        <w:rPr>
          <w:rFonts w:asciiTheme="minorHAnsi" w:eastAsia="Arial" w:hAnsiTheme="minorHAnsi" w:cstheme="minorHAnsi"/>
          <w:sz w:val="22"/>
          <w:szCs w:val="22"/>
        </w:rPr>
        <w:t xml:space="preserve">Prace prowadzone będę w oparciu o zatwierdzoną organizację ruchu.  </w:t>
      </w:r>
    </w:p>
    <w:p w14:paraId="2E07DDE0" w14:textId="77777777" w:rsidR="004450DD" w:rsidRPr="002F746C" w:rsidRDefault="009A166E" w:rsidP="00A91D14">
      <w:pPr>
        <w:widowControl/>
        <w:numPr>
          <w:ilvl w:val="0"/>
          <w:numId w:val="52"/>
        </w:numPr>
        <w:autoSpaceDE w:val="0"/>
        <w:autoSpaceDN w:val="0"/>
        <w:adjustRightInd w:val="0"/>
        <w:spacing w:line="276" w:lineRule="auto"/>
        <w:ind w:left="284"/>
        <w:jc w:val="both"/>
        <w:rPr>
          <w:rFonts w:asciiTheme="minorHAnsi" w:hAnsiTheme="minorHAnsi" w:cstheme="minorHAnsi"/>
          <w:sz w:val="22"/>
          <w:szCs w:val="22"/>
        </w:rPr>
      </w:pPr>
      <w:r w:rsidRPr="002F746C">
        <w:rPr>
          <w:rFonts w:asciiTheme="minorHAnsi" w:eastAsia="Arial" w:hAnsiTheme="minorHAnsi" w:cstheme="minorHAnsi"/>
          <w:sz w:val="22"/>
          <w:szCs w:val="22"/>
        </w:rPr>
        <w:t xml:space="preserve"> W przypadku potrzeby zmiany organizacji ruchu, o której mowa w ust. 1 </w:t>
      </w:r>
      <w:r w:rsidR="004450DD" w:rsidRPr="002F746C">
        <w:rPr>
          <w:rFonts w:asciiTheme="minorHAnsi" w:eastAsia="Arial" w:hAnsiTheme="minorHAnsi" w:cstheme="minorHAnsi"/>
          <w:sz w:val="22"/>
          <w:szCs w:val="22"/>
        </w:rPr>
        <w:t xml:space="preserve">Wykonawca na własny koszt zapewni opracowanie i uzgodnienia z </w:t>
      </w:r>
      <w:r w:rsidR="004450DD" w:rsidRPr="002F746C">
        <w:rPr>
          <w:rFonts w:asciiTheme="minorHAnsi" w:hAnsiTheme="minorHAnsi" w:cstheme="minorHAnsi"/>
          <w:sz w:val="22"/>
          <w:szCs w:val="22"/>
        </w:rPr>
        <w:t>Zamawiającym</w:t>
      </w:r>
      <w:r w:rsidR="004450DD" w:rsidRPr="002F746C">
        <w:rPr>
          <w:rFonts w:asciiTheme="minorHAnsi" w:eastAsia="Arial" w:hAnsiTheme="minorHAnsi" w:cstheme="minorHAnsi"/>
          <w:sz w:val="22"/>
          <w:szCs w:val="22"/>
        </w:rPr>
        <w:t xml:space="preserve"> oraz zarządcą </w:t>
      </w:r>
      <w:r w:rsidR="00337B45" w:rsidRPr="002F746C">
        <w:rPr>
          <w:rFonts w:asciiTheme="minorHAnsi" w:eastAsia="Arial" w:hAnsiTheme="minorHAnsi" w:cstheme="minorHAnsi"/>
          <w:sz w:val="22"/>
          <w:szCs w:val="22"/>
        </w:rPr>
        <w:t xml:space="preserve">właściwej drogi </w:t>
      </w:r>
      <w:r w:rsidR="004450DD" w:rsidRPr="002F746C">
        <w:rPr>
          <w:rFonts w:asciiTheme="minorHAnsi" w:eastAsia="Arial" w:hAnsiTheme="minorHAnsi" w:cstheme="minorHAnsi"/>
          <w:sz w:val="22"/>
          <w:szCs w:val="22"/>
        </w:rPr>
        <w:t xml:space="preserve">wszelkie projekty tymczasowej organizacji ruchu i szczegółowy harmonogram ich wprowadzania oraz wykona i utrzyma tymczasową organizację ruchu podczas realizacji inwestycji oraz zlikwiduje ją, przywracając tereny do stanu nie gorszego niż przed rozpoczęciem budowy. Projekty tymczasowej organizacji ruchu, będą obejmowały zmianę organizacji, program ewentualnej sygnalizacji świetlnej w sąsiedztwie budowy  – jeśli będzie to niezbędne </w:t>
      </w:r>
    </w:p>
    <w:p w14:paraId="7ED793B1" w14:textId="77777777" w:rsidR="004450DD" w:rsidRPr="002F746C" w:rsidRDefault="004450DD" w:rsidP="00A91D14">
      <w:pPr>
        <w:pStyle w:val="Akapitzlist"/>
        <w:numPr>
          <w:ilvl w:val="0"/>
          <w:numId w:val="52"/>
        </w:numPr>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Wykonawca jest zobowiązany do wprowadzenia organizacji ruchu na czas prowadzenia robót zgodnie z zatwierdzonym projektem czasowej organizacji ruchu oraz do jej całkowitej likwidacji wraz z demontażem oznakowania po zakończeniu robót.</w:t>
      </w:r>
    </w:p>
    <w:p w14:paraId="2F49EBC8" w14:textId="77777777" w:rsidR="004450DD" w:rsidRPr="002F746C" w:rsidRDefault="004450DD" w:rsidP="00A91D14">
      <w:pPr>
        <w:pStyle w:val="Akapitzlist"/>
        <w:numPr>
          <w:ilvl w:val="0"/>
          <w:numId w:val="52"/>
        </w:numPr>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Organizacja ruchu po zakończeniu robót musi odpowiadać stałej organizacji ruchu wykonanej zgodnie z Dokumentacją projektową i </w:t>
      </w:r>
      <w:proofErr w:type="spellStart"/>
      <w:r w:rsidRPr="002F746C">
        <w:rPr>
          <w:rFonts w:asciiTheme="minorHAnsi" w:hAnsiTheme="minorHAnsi" w:cstheme="minorHAnsi"/>
        </w:rPr>
        <w:t>STWiORB</w:t>
      </w:r>
      <w:proofErr w:type="spellEnd"/>
      <w:r w:rsidRPr="002F746C">
        <w:rPr>
          <w:rFonts w:asciiTheme="minorHAnsi" w:hAnsiTheme="minorHAnsi" w:cstheme="minorHAnsi"/>
        </w:rPr>
        <w:t>.</w:t>
      </w:r>
    </w:p>
    <w:p w14:paraId="41E72283" w14:textId="77777777" w:rsidR="004450DD" w:rsidRPr="002F746C" w:rsidRDefault="004450DD" w:rsidP="00A91D14">
      <w:pPr>
        <w:pStyle w:val="Akapitzlist"/>
        <w:numPr>
          <w:ilvl w:val="0"/>
          <w:numId w:val="52"/>
        </w:numPr>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Wykonawca ponosi odpowiedzialność za prawidłowe oznakowanie i zabezpieczenie: miejsca prowadzonych robót w pasie drogowym i wykonanych objazdów oraz za ich utrzymanie</w:t>
      </w:r>
      <w:r w:rsidRPr="002F746C">
        <w:rPr>
          <w:rFonts w:asciiTheme="minorHAnsi" w:hAnsiTheme="minorHAnsi" w:cstheme="minorHAnsi"/>
        </w:rPr>
        <w:br/>
        <w:t xml:space="preserve"> w należytym stanie przez cały czas wykonywania robót.</w:t>
      </w:r>
    </w:p>
    <w:p w14:paraId="5B23C0AC" w14:textId="77777777" w:rsidR="004450DD" w:rsidRPr="002F746C" w:rsidRDefault="004450DD" w:rsidP="00A91D14">
      <w:pPr>
        <w:pStyle w:val="Akapitzlist"/>
        <w:numPr>
          <w:ilvl w:val="0"/>
          <w:numId w:val="52"/>
        </w:numPr>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Wykonawca zobowiązany jest do usuwania wszelkich zanieczyszczeń z drogi dojazdowej do ter</w:t>
      </w:r>
      <w:r w:rsidR="00963FA6" w:rsidRPr="002F746C">
        <w:rPr>
          <w:rFonts w:asciiTheme="minorHAnsi" w:hAnsiTheme="minorHAnsi" w:cstheme="minorHAnsi"/>
        </w:rPr>
        <w:t>e</w:t>
      </w:r>
      <w:r w:rsidRPr="002F746C">
        <w:rPr>
          <w:rFonts w:asciiTheme="minorHAnsi" w:hAnsiTheme="minorHAnsi" w:cstheme="minorHAnsi"/>
        </w:rPr>
        <w:t xml:space="preserve">nu budowy. </w:t>
      </w:r>
    </w:p>
    <w:p w14:paraId="05A37276" w14:textId="77777777" w:rsidR="004450DD" w:rsidRPr="002F746C" w:rsidRDefault="004450DD" w:rsidP="004450DD">
      <w:pPr>
        <w:pStyle w:val="Akapitzlist"/>
        <w:tabs>
          <w:tab w:val="left" w:pos="567"/>
        </w:tabs>
        <w:spacing w:after="0" w:line="276" w:lineRule="auto"/>
        <w:ind w:left="0"/>
        <w:contextualSpacing w:val="0"/>
        <w:rPr>
          <w:rFonts w:asciiTheme="minorHAnsi" w:hAnsiTheme="minorHAnsi" w:cstheme="minorHAnsi"/>
          <w:b/>
          <w:bCs/>
        </w:rPr>
      </w:pPr>
    </w:p>
    <w:p w14:paraId="6A6AC286" w14:textId="77777777" w:rsidR="004450DD" w:rsidRPr="002F746C" w:rsidRDefault="004450DD" w:rsidP="004450DD">
      <w:pPr>
        <w:pStyle w:val="Akapitzlist"/>
        <w:tabs>
          <w:tab w:val="left" w:pos="567"/>
        </w:tabs>
        <w:spacing w:after="0" w:line="276" w:lineRule="auto"/>
        <w:ind w:left="0"/>
        <w:contextualSpacing w:val="0"/>
        <w:jc w:val="center"/>
        <w:rPr>
          <w:rFonts w:asciiTheme="minorHAnsi" w:hAnsiTheme="minorHAnsi" w:cstheme="minorHAnsi"/>
          <w:b/>
          <w:bCs/>
        </w:rPr>
      </w:pPr>
      <w:r w:rsidRPr="002F746C">
        <w:rPr>
          <w:rFonts w:asciiTheme="minorHAnsi" w:hAnsiTheme="minorHAnsi" w:cstheme="minorHAnsi"/>
          <w:b/>
          <w:bCs/>
        </w:rPr>
        <w:t xml:space="preserve">Przeszkody nieprzewidziane dokumentacją projektową </w:t>
      </w:r>
    </w:p>
    <w:p w14:paraId="1CB58E96"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16.</w:t>
      </w:r>
      <w:r w:rsidRPr="002F746C">
        <w:rPr>
          <w:rFonts w:asciiTheme="minorHAnsi" w:hAnsiTheme="minorHAnsi" w:cstheme="minorHAnsi"/>
          <w:sz w:val="22"/>
          <w:szCs w:val="22"/>
        </w:rPr>
        <w:t xml:space="preserve"> </w:t>
      </w:r>
    </w:p>
    <w:p w14:paraId="7C2BC64A" w14:textId="157FB5FF" w:rsidR="004450DD" w:rsidRPr="002F746C" w:rsidRDefault="004450DD" w:rsidP="004450DD">
      <w:pPr>
        <w:pStyle w:val="Akapitzlist"/>
        <w:numPr>
          <w:ilvl w:val="0"/>
          <w:numId w:val="30"/>
        </w:numPr>
        <w:tabs>
          <w:tab w:val="left" w:pos="284"/>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Jeżeli w trakcie wykonywania robót Wykonawca natrafi na przeszkody fizyczne, nie przewidziane Dokumentacją projektową, jest on zobowiązany do niezwłocznego powiadomienia o tym fakcie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rPr>
        <w:t xml:space="preserve">. </w:t>
      </w:r>
    </w:p>
    <w:p w14:paraId="3662EEC2" w14:textId="5F75C303" w:rsidR="004450DD" w:rsidRPr="002F746C" w:rsidRDefault="004450DD" w:rsidP="004450DD">
      <w:pPr>
        <w:pStyle w:val="Akapitzlist"/>
        <w:numPr>
          <w:ilvl w:val="0"/>
          <w:numId w:val="30"/>
        </w:numPr>
        <w:tabs>
          <w:tab w:val="left" w:pos="284"/>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ma obowiązek na bieżąco informować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 xml:space="preserve">o dostrzeganych lub przewidywanych </w:t>
      </w:r>
      <w:r w:rsidRPr="002F746C">
        <w:rPr>
          <w:rFonts w:asciiTheme="minorHAnsi" w:hAnsiTheme="minorHAnsi" w:cstheme="minorHAnsi"/>
          <w:spacing w:val="-8"/>
        </w:rPr>
        <w:t>problemach związanych z realizacją Umowy</w:t>
      </w:r>
      <w:r w:rsidRPr="002F746C">
        <w:rPr>
          <w:rFonts w:asciiTheme="minorHAnsi" w:hAnsiTheme="minorHAnsi" w:cstheme="minorHAnsi"/>
        </w:rPr>
        <w:t xml:space="preserve">, które mogą mieć wpływ w szczególności na termin zakończenia robót. </w:t>
      </w:r>
    </w:p>
    <w:p w14:paraId="0C6E5548" w14:textId="77777777" w:rsidR="004450DD" w:rsidRPr="002F746C" w:rsidRDefault="004450DD" w:rsidP="004450DD">
      <w:pPr>
        <w:pStyle w:val="Akapitzlist"/>
        <w:numPr>
          <w:ilvl w:val="0"/>
          <w:numId w:val="30"/>
        </w:numPr>
        <w:tabs>
          <w:tab w:val="left" w:pos="284"/>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Nie później niż w terminie</w:t>
      </w:r>
      <w:r w:rsidRPr="002F746C">
        <w:rPr>
          <w:rFonts w:asciiTheme="minorHAnsi" w:hAnsiTheme="minorHAnsi" w:cstheme="minorHAnsi"/>
          <w:spacing w:val="-6"/>
        </w:rPr>
        <w:t xml:space="preserve"> 3 dni</w:t>
      </w:r>
      <w:r w:rsidRPr="002F746C">
        <w:rPr>
          <w:rFonts w:asciiTheme="minorHAnsi" w:hAnsiTheme="minorHAnsi" w:cstheme="minorHAnsi"/>
        </w:rPr>
        <w:t xml:space="preserve"> roboczych</w:t>
      </w:r>
      <w:r w:rsidRPr="002F746C">
        <w:rPr>
          <w:rFonts w:asciiTheme="minorHAnsi" w:hAnsiTheme="minorHAnsi" w:cstheme="minorHAnsi"/>
          <w:spacing w:val="-6"/>
        </w:rPr>
        <w:t xml:space="preserve"> od powiadomienia,</w:t>
      </w:r>
      <w:r w:rsidRPr="002F746C">
        <w:rPr>
          <w:rFonts w:asciiTheme="minorHAnsi" w:hAnsiTheme="minorHAnsi" w:cstheme="minorHAnsi"/>
        </w:rPr>
        <w:t xml:space="preserve"> o którym mowa w ust. 1. lub przekazania informacji, której mowa w ust. 2, Wykonawca przedłoży Zamawiającemu ocenę ich wpływu na termin wykonania robót oraz przedstawi program naprawczy.</w:t>
      </w:r>
    </w:p>
    <w:p w14:paraId="7FCA6599" w14:textId="77777777" w:rsidR="004450DD" w:rsidRPr="002F746C" w:rsidRDefault="004450DD" w:rsidP="004450DD">
      <w:pPr>
        <w:pStyle w:val="Akapitzlist"/>
        <w:numPr>
          <w:ilvl w:val="0"/>
          <w:numId w:val="30"/>
        </w:numPr>
        <w:tabs>
          <w:tab w:val="left" w:pos="284"/>
          <w:tab w:val="left" w:pos="709"/>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Jeśli wystąpienie szczególnych zdarzeń, o których mowa w ust. 1, które nie powstały z winy Wykonawcy i nie są skutkiem działania Siły wyższej, powoduje opóźnienie w wykonaniu Umowy skutkujące brakiem możliwości dotrzymania terminu zakończenia robót, Wykonawca jest uprawniony do wnioskowania o przedłużenie terminu zakończenia robót.  </w:t>
      </w:r>
    </w:p>
    <w:p w14:paraId="12A89280" w14:textId="77777777" w:rsidR="004450DD" w:rsidRPr="002F746C" w:rsidRDefault="004450DD" w:rsidP="004450DD">
      <w:pPr>
        <w:pStyle w:val="Akapitzlist"/>
        <w:numPr>
          <w:ilvl w:val="0"/>
          <w:numId w:val="30"/>
        </w:numPr>
        <w:tabs>
          <w:tab w:val="left" w:pos="284"/>
          <w:tab w:val="left" w:pos="709"/>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Wykopaliska,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6808EBF9" w14:textId="77777777" w:rsidR="004450DD" w:rsidRPr="002F746C" w:rsidRDefault="004450DD" w:rsidP="004450DD">
      <w:pPr>
        <w:pStyle w:val="Akapitzlist"/>
        <w:numPr>
          <w:ilvl w:val="0"/>
          <w:numId w:val="30"/>
        </w:numPr>
        <w:tabs>
          <w:tab w:val="left" w:pos="284"/>
          <w:tab w:val="left" w:pos="709"/>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po uzgodnieniu z Zamawiającym jest zobowiązany poczynić niezbędne czynności, aby zabezpieczyć wykopaliska przed przywłaszczeniem, uszkodzeniem lub zniszczeniem przez personel Wykonawcy lub przez osoby trzecie. </w:t>
      </w:r>
    </w:p>
    <w:p w14:paraId="3951A77E" w14:textId="4DED42C4" w:rsidR="004450DD" w:rsidRPr="002F746C" w:rsidRDefault="004450DD" w:rsidP="004450DD">
      <w:pPr>
        <w:pStyle w:val="Akapitzlist"/>
        <w:numPr>
          <w:ilvl w:val="0"/>
          <w:numId w:val="30"/>
        </w:numPr>
        <w:tabs>
          <w:tab w:val="left" w:pos="284"/>
          <w:tab w:val="left" w:pos="709"/>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Wykonawca niezwłocznie powiadomi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 xml:space="preserve">oraz właściwy organ państwowy o znaleziskach i wykona polecenia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dotyczące właściwego zabezpieczenia miejsca znaleziska, obchodzenia się z nimi i dalszego trybu postępowania.</w:t>
      </w:r>
    </w:p>
    <w:p w14:paraId="0C93662B" w14:textId="53CA0B15" w:rsidR="004450DD" w:rsidRPr="002F746C" w:rsidRDefault="004450DD" w:rsidP="004450DD">
      <w:pPr>
        <w:pStyle w:val="Akapitzlist"/>
        <w:numPr>
          <w:ilvl w:val="0"/>
          <w:numId w:val="30"/>
        </w:numPr>
        <w:tabs>
          <w:tab w:val="left" w:pos="284"/>
          <w:tab w:val="left" w:pos="709"/>
        </w:tabs>
        <w:spacing w:after="0" w:line="276" w:lineRule="auto"/>
        <w:ind w:left="284" w:hanging="284"/>
        <w:contextualSpacing w:val="0"/>
        <w:rPr>
          <w:rFonts w:asciiTheme="minorHAnsi" w:hAnsiTheme="minorHAnsi" w:cstheme="minorHAnsi"/>
        </w:rPr>
      </w:pPr>
      <w:r w:rsidRPr="002F746C">
        <w:rPr>
          <w:rFonts w:asciiTheme="minorHAnsi" w:hAnsiTheme="minorHAnsi" w:cstheme="minorHAnsi"/>
        </w:rPr>
        <w:t xml:space="preserve">Jeśli zastosowanie się Wykonawcy do poleceń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spowoduje konieczność poniesienia dodatkowych kosztów lub opóźnienie w realizacji robót, Wykonawcy przysługuje zwrot uzasadnionych kosztów po uzyskaniu ich zatwierdzeni</w:t>
      </w:r>
      <w:r w:rsidR="00963FA6" w:rsidRPr="002F746C">
        <w:rPr>
          <w:rFonts w:asciiTheme="minorHAnsi" w:hAnsiTheme="minorHAnsi" w:cstheme="minorHAnsi"/>
        </w:rPr>
        <w:t>a</w:t>
      </w:r>
      <w:r w:rsidRPr="002F746C">
        <w:rPr>
          <w:rFonts w:asciiTheme="minorHAnsi" w:hAnsiTheme="minorHAnsi" w:cstheme="minorHAnsi"/>
        </w:rPr>
        <w:t xml:space="preserve"> przez Zamawiającego i uprawnienie do przedłużenia Terminu wykonania robót</w:t>
      </w:r>
      <w:r w:rsidR="00963FA6" w:rsidRPr="002F746C">
        <w:rPr>
          <w:rFonts w:asciiTheme="minorHAnsi" w:hAnsiTheme="minorHAnsi" w:cstheme="minorHAnsi"/>
        </w:rPr>
        <w:t xml:space="preserve"> o czas opóźnienia w realizacji robót, spowodowanego koniecznością zastosowania się do poleceń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rPr>
        <w:t xml:space="preserve">. </w:t>
      </w:r>
    </w:p>
    <w:p w14:paraId="0DC3277D" w14:textId="77777777" w:rsidR="004450DD" w:rsidRPr="002F746C" w:rsidRDefault="004450DD" w:rsidP="004A3EBB">
      <w:pPr>
        <w:widowControl/>
        <w:suppressAutoHyphens w:val="0"/>
        <w:spacing w:after="160" w:line="259" w:lineRule="auto"/>
        <w:rPr>
          <w:rFonts w:asciiTheme="minorHAnsi" w:hAnsiTheme="minorHAnsi" w:cstheme="minorHAnsi"/>
        </w:rPr>
      </w:pPr>
    </w:p>
    <w:p w14:paraId="12CE8BCD"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17.</w:t>
      </w:r>
    </w:p>
    <w:p w14:paraId="18D60374" w14:textId="77777777" w:rsidR="004450DD" w:rsidRPr="002F746C" w:rsidRDefault="004450DD" w:rsidP="004450DD">
      <w:pPr>
        <w:numPr>
          <w:ilvl w:val="0"/>
          <w:numId w:val="10"/>
        </w:numPr>
        <w:spacing w:line="276" w:lineRule="auto"/>
        <w:ind w:left="390"/>
        <w:jc w:val="both"/>
        <w:rPr>
          <w:rFonts w:asciiTheme="minorHAnsi" w:hAnsiTheme="minorHAnsi" w:cstheme="minorHAnsi"/>
          <w:sz w:val="22"/>
          <w:szCs w:val="22"/>
        </w:rPr>
      </w:pPr>
      <w:r w:rsidRPr="002F746C">
        <w:rPr>
          <w:rFonts w:asciiTheme="minorHAnsi" w:hAnsiTheme="minorHAnsi" w:cstheme="minorHAnsi"/>
          <w:sz w:val="22"/>
          <w:szCs w:val="22"/>
        </w:rPr>
        <w:t>Wykonawca jest odpowiedzialny za bezpieczeństwo wszelkich działań na terenie budowy.</w:t>
      </w:r>
    </w:p>
    <w:p w14:paraId="654F33A8" w14:textId="77777777" w:rsidR="004450DD" w:rsidRPr="002F746C" w:rsidRDefault="004450DD" w:rsidP="004450DD">
      <w:pPr>
        <w:numPr>
          <w:ilvl w:val="0"/>
          <w:numId w:val="10"/>
        </w:numPr>
        <w:tabs>
          <w:tab w:val="left" w:pos="360"/>
        </w:tabs>
        <w:spacing w:line="276" w:lineRule="auto"/>
        <w:ind w:left="390"/>
        <w:jc w:val="both"/>
        <w:rPr>
          <w:rFonts w:asciiTheme="minorHAnsi" w:hAnsiTheme="minorHAnsi" w:cstheme="minorHAnsi"/>
          <w:sz w:val="22"/>
          <w:szCs w:val="22"/>
        </w:rPr>
      </w:pPr>
      <w:r w:rsidRPr="002F746C">
        <w:rPr>
          <w:rFonts w:asciiTheme="minorHAnsi" w:hAnsiTheme="minorHAnsi" w:cstheme="minorHAnsi"/>
          <w:sz w:val="22"/>
          <w:szCs w:val="22"/>
        </w:rPr>
        <w:t xml:space="preserve">Wykonawca ma obowiązek znać i stosować w czasie prowadzenia robót przepisy dotyczące bezpieczeństwa pracy. </w:t>
      </w:r>
    </w:p>
    <w:p w14:paraId="32AC1CA7" w14:textId="77777777" w:rsidR="004450DD" w:rsidRPr="002F746C" w:rsidRDefault="004450DD" w:rsidP="004450DD">
      <w:pPr>
        <w:tabs>
          <w:tab w:val="left" w:pos="360"/>
        </w:tabs>
        <w:spacing w:line="276" w:lineRule="auto"/>
        <w:ind w:left="390"/>
        <w:jc w:val="both"/>
        <w:rPr>
          <w:rFonts w:asciiTheme="minorHAnsi" w:hAnsiTheme="minorHAnsi" w:cstheme="minorHAnsi"/>
          <w:sz w:val="22"/>
          <w:szCs w:val="22"/>
        </w:rPr>
      </w:pPr>
    </w:p>
    <w:p w14:paraId="0FD3FDC0" w14:textId="77777777" w:rsidR="004450DD" w:rsidRPr="002F746C" w:rsidRDefault="004450DD" w:rsidP="004450DD">
      <w:pPr>
        <w:pStyle w:val="Akapitzlist"/>
        <w:tabs>
          <w:tab w:val="left" w:pos="567"/>
        </w:tabs>
        <w:spacing w:after="0" w:line="276" w:lineRule="auto"/>
        <w:ind w:left="0"/>
        <w:contextualSpacing w:val="0"/>
        <w:jc w:val="center"/>
        <w:rPr>
          <w:rFonts w:asciiTheme="minorHAnsi" w:hAnsiTheme="minorHAnsi" w:cstheme="minorHAnsi"/>
          <w:b/>
          <w:bCs/>
        </w:rPr>
      </w:pPr>
      <w:r w:rsidRPr="002F746C">
        <w:rPr>
          <w:rFonts w:asciiTheme="minorHAnsi" w:hAnsiTheme="minorHAnsi" w:cstheme="minorHAnsi"/>
          <w:b/>
        </w:rPr>
        <w:t xml:space="preserve">Zatrudnienie pracowników </w:t>
      </w:r>
    </w:p>
    <w:p w14:paraId="52BA6260"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18.</w:t>
      </w:r>
    </w:p>
    <w:p w14:paraId="535CDC7C" w14:textId="453A79D8" w:rsidR="004450DD" w:rsidRPr="002F746C" w:rsidRDefault="004450DD" w:rsidP="004450DD">
      <w:pPr>
        <w:widowControl/>
        <w:numPr>
          <w:ilvl w:val="0"/>
          <w:numId w:val="9"/>
        </w:numPr>
        <w:suppressAutoHyphens w:val="0"/>
        <w:spacing w:line="276" w:lineRule="auto"/>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Zamawiający na podstawie art. 29 ust. 3a PZP wymaga zatrudnienia przy realizacji </w:t>
      </w:r>
      <w:r w:rsidR="0066272D" w:rsidRPr="002F746C">
        <w:rPr>
          <w:rFonts w:asciiTheme="minorHAnsi" w:hAnsiTheme="minorHAnsi" w:cstheme="minorHAnsi"/>
          <w:sz w:val="22"/>
          <w:szCs w:val="22"/>
          <w:lang w:eastAsia="pl-PL"/>
        </w:rPr>
        <w:t>umowy</w:t>
      </w:r>
      <w:r w:rsidRPr="002F746C">
        <w:rPr>
          <w:rFonts w:asciiTheme="minorHAnsi" w:hAnsiTheme="minorHAnsi" w:cstheme="minorHAnsi"/>
          <w:sz w:val="22"/>
          <w:szCs w:val="22"/>
          <w:lang w:eastAsia="pl-PL"/>
        </w:rPr>
        <w:t xml:space="preserve"> przez </w:t>
      </w:r>
      <w:r w:rsidR="0066272D" w:rsidRPr="002F746C">
        <w:rPr>
          <w:rFonts w:asciiTheme="minorHAnsi" w:hAnsiTheme="minorHAnsi" w:cstheme="minorHAnsi"/>
          <w:sz w:val="22"/>
          <w:szCs w:val="22"/>
          <w:lang w:eastAsia="pl-PL"/>
        </w:rPr>
        <w:t>W</w:t>
      </w:r>
      <w:r w:rsidRPr="002F746C">
        <w:rPr>
          <w:rFonts w:asciiTheme="minorHAnsi" w:hAnsiTheme="minorHAnsi" w:cstheme="minorHAnsi"/>
          <w:sz w:val="22"/>
          <w:szCs w:val="22"/>
          <w:lang w:eastAsia="pl-PL"/>
        </w:rPr>
        <w:t xml:space="preserve">ykonawcę lub podwykonawcę, </w:t>
      </w:r>
      <w:r w:rsidR="0066272D" w:rsidRPr="002F746C">
        <w:rPr>
          <w:rFonts w:asciiTheme="minorHAnsi" w:hAnsiTheme="minorHAnsi" w:cstheme="minorHAnsi"/>
          <w:sz w:val="22"/>
          <w:szCs w:val="22"/>
          <w:lang w:eastAsia="pl-PL"/>
        </w:rPr>
        <w:t xml:space="preserve">następujących </w:t>
      </w:r>
      <w:r w:rsidRPr="002F746C">
        <w:rPr>
          <w:rFonts w:asciiTheme="minorHAnsi" w:hAnsiTheme="minorHAnsi" w:cstheme="minorHAnsi"/>
          <w:sz w:val="22"/>
          <w:szCs w:val="22"/>
          <w:lang w:eastAsia="pl-PL"/>
        </w:rPr>
        <w:t>osób na podstawie umowy o pracę</w:t>
      </w:r>
      <w:r w:rsidR="0066272D" w:rsidRPr="002F746C">
        <w:rPr>
          <w:rFonts w:asciiTheme="minorHAnsi" w:hAnsiTheme="minorHAnsi" w:cstheme="minorHAnsi"/>
          <w:sz w:val="22"/>
          <w:szCs w:val="22"/>
          <w:lang w:eastAsia="pl-PL"/>
        </w:rPr>
        <w:t>,</w:t>
      </w:r>
      <w:r w:rsidRPr="002F746C">
        <w:rPr>
          <w:rFonts w:asciiTheme="minorHAnsi" w:hAnsiTheme="minorHAnsi" w:cstheme="minorHAnsi"/>
          <w:sz w:val="22"/>
          <w:szCs w:val="22"/>
          <w:lang w:eastAsia="pl-PL"/>
        </w:rPr>
        <w:t xml:space="preserve"> jeżeli wykonanie tych czynności polega na wykonywaniu pracy w sposób określony w art. 22 § 1 ustawy z dnia 26 czerwca 1974 r. – Kodeks pracy (Dz. U. z 201</w:t>
      </w:r>
      <w:r w:rsidR="00244D40" w:rsidRPr="002F746C">
        <w:rPr>
          <w:rFonts w:asciiTheme="minorHAnsi" w:hAnsiTheme="minorHAnsi" w:cstheme="minorHAnsi"/>
          <w:sz w:val="22"/>
          <w:szCs w:val="22"/>
          <w:lang w:eastAsia="pl-PL"/>
        </w:rPr>
        <w:t>8</w:t>
      </w:r>
      <w:r w:rsidRPr="002F746C">
        <w:rPr>
          <w:rFonts w:asciiTheme="minorHAnsi" w:hAnsiTheme="minorHAnsi" w:cstheme="minorHAnsi"/>
          <w:sz w:val="22"/>
          <w:szCs w:val="22"/>
          <w:lang w:eastAsia="pl-PL"/>
        </w:rPr>
        <w:t xml:space="preserve"> r. poz. </w:t>
      </w:r>
      <w:r w:rsidR="00244D40" w:rsidRPr="002F746C">
        <w:rPr>
          <w:rFonts w:asciiTheme="minorHAnsi" w:hAnsiTheme="minorHAnsi" w:cstheme="minorHAnsi"/>
          <w:sz w:val="22"/>
          <w:szCs w:val="22"/>
          <w:lang w:eastAsia="pl-PL"/>
        </w:rPr>
        <w:t>917</w:t>
      </w:r>
      <w:r w:rsidRPr="002F746C">
        <w:rPr>
          <w:rFonts w:asciiTheme="minorHAnsi" w:hAnsiTheme="minorHAnsi" w:cstheme="minorHAnsi"/>
          <w:sz w:val="22"/>
          <w:szCs w:val="22"/>
          <w:lang w:eastAsia="pl-PL"/>
        </w:rPr>
        <w:t xml:space="preserve">): </w:t>
      </w:r>
    </w:p>
    <w:p w14:paraId="2C835232" w14:textId="77777777" w:rsidR="004450DD" w:rsidRPr="002F746C" w:rsidRDefault="004450DD" w:rsidP="004450DD">
      <w:pPr>
        <w:widowControl/>
        <w:numPr>
          <w:ilvl w:val="0"/>
          <w:numId w:val="31"/>
        </w:numPr>
        <w:suppressAutoHyphens w:val="0"/>
        <w:spacing w:line="276" w:lineRule="auto"/>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osób wykonujących pracę fizyczną, </w:t>
      </w:r>
    </w:p>
    <w:p w14:paraId="44F51723" w14:textId="6F611FAB" w:rsidR="004450DD" w:rsidRPr="002F746C" w:rsidRDefault="004450DD" w:rsidP="004450DD">
      <w:pPr>
        <w:numPr>
          <w:ilvl w:val="0"/>
          <w:numId w:val="31"/>
        </w:numPr>
        <w:spacing w:line="276" w:lineRule="auto"/>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operatorów sprzętu, kierowców pojazdów specjalistycznych i maszyn</w:t>
      </w:r>
      <w:r w:rsidR="0066272D" w:rsidRPr="002F746C">
        <w:rPr>
          <w:rFonts w:asciiTheme="minorHAnsi" w:hAnsiTheme="minorHAnsi" w:cstheme="minorHAnsi"/>
          <w:sz w:val="22"/>
          <w:szCs w:val="22"/>
          <w:lang w:eastAsia="pl-PL"/>
        </w:rPr>
        <w:t>.</w:t>
      </w:r>
      <w:r w:rsidRPr="002F746C">
        <w:rPr>
          <w:rFonts w:asciiTheme="minorHAnsi" w:hAnsiTheme="minorHAnsi" w:cstheme="minorHAnsi"/>
          <w:sz w:val="22"/>
          <w:szCs w:val="22"/>
          <w:lang w:eastAsia="pl-PL"/>
        </w:rPr>
        <w:t xml:space="preserve"> </w:t>
      </w:r>
    </w:p>
    <w:p w14:paraId="62440283" w14:textId="752C7D73" w:rsidR="004450DD" w:rsidRPr="002F746C" w:rsidRDefault="004450DD" w:rsidP="004450DD">
      <w:pPr>
        <w:numPr>
          <w:ilvl w:val="0"/>
          <w:numId w:val="32"/>
        </w:numPr>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W przypadku prac wykonywanych zgodnie z art. 12 ustawy Prawo Budowlane</w:t>
      </w:r>
      <w:r w:rsidR="0066272D" w:rsidRPr="002F746C">
        <w:rPr>
          <w:rFonts w:asciiTheme="minorHAnsi" w:hAnsiTheme="minorHAnsi" w:cstheme="minorHAnsi"/>
          <w:sz w:val="22"/>
          <w:szCs w:val="22"/>
          <w:lang w:eastAsia="pl-PL"/>
        </w:rPr>
        <w:t>,</w:t>
      </w:r>
      <w:r w:rsidRPr="002F746C">
        <w:rPr>
          <w:rFonts w:asciiTheme="minorHAnsi" w:hAnsiTheme="minorHAnsi" w:cstheme="minorHAnsi"/>
          <w:sz w:val="22"/>
          <w:szCs w:val="22"/>
          <w:lang w:eastAsia="pl-PL"/>
        </w:rPr>
        <w:t xml:space="preserve"> tj. tych, które może wykonywać osoba pełniąca samodzielne funkcje techniczne w budownictwie</w:t>
      </w:r>
      <w:r w:rsidR="0066272D" w:rsidRPr="002F746C">
        <w:rPr>
          <w:rFonts w:asciiTheme="minorHAnsi" w:hAnsiTheme="minorHAnsi" w:cstheme="minorHAnsi"/>
          <w:sz w:val="22"/>
          <w:szCs w:val="22"/>
          <w:lang w:eastAsia="pl-PL"/>
        </w:rPr>
        <w:t>,</w:t>
      </w:r>
      <w:r w:rsidRPr="002F746C">
        <w:rPr>
          <w:rFonts w:asciiTheme="minorHAnsi" w:hAnsiTheme="minorHAnsi" w:cstheme="minorHAnsi"/>
          <w:sz w:val="22"/>
          <w:szCs w:val="22"/>
          <w:lang w:eastAsia="pl-PL"/>
        </w:rPr>
        <w:t xml:space="preserve"> Zamawiający nie wymaga zatrudnienia osób</w:t>
      </w:r>
      <w:r w:rsidR="0066272D" w:rsidRPr="002F746C">
        <w:rPr>
          <w:rFonts w:asciiTheme="minorHAnsi" w:hAnsiTheme="minorHAnsi" w:cstheme="minorHAnsi"/>
          <w:sz w:val="22"/>
          <w:szCs w:val="22"/>
          <w:lang w:eastAsia="pl-PL"/>
        </w:rPr>
        <w:t xml:space="preserve"> na</w:t>
      </w:r>
      <w:r w:rsidRPr="002F746C">
        <w:rPr>
          <w:rFonts w:asciiTheme="minorHAnsi" w:hAnsiTheme="minorHAnsi" w:cstheme="minorHAnsi"/>
          <w:sz w:val="22"/>
          <w:szCs w:val="22"/>
          <w:lang w:eastAsia="pl-PL"/>
        </w:rPr>
        <w:t xml:space="preserve"> </w:t>
      </w:r>
      <w:r w:rsidR="0066272D" w:rsidRPr="002F746C">
        <w:rPr>
          <w:rFonts w:asciiTheme="minorHAnsi" w:hAnsiTheme="minorHAnsi" w:cstheme="minorHAnsi"/>
          <w:sz w:val="22"/>
          <w:szCs w:val="22"/>
          <w:lang w:eastAsia="pl-PL"/>
        </w:rPr>
        <w:t>podstawie umowy o pracę</w:t>
      </w:r>
    </w:p>
    <w:p w14:paraId="66214037" w14:textId="46D5A62E" w:rsidR="004450DD" w:rsidRPr="002F746C" w:rsidRDefault="004450DD" w:rsidP="004450DD">
      <w:pPr>
        <w:widowControl/>
        <w:numPr>
          <w:ilvl w:val="0"/>
          <w:numId w:val="32"/>
        </w:numPr>
        <w:suppressAutoHyphens w:val="0"/>
        <w:spacing w:line="276" w:lineRule="auto"/>
        <w:ind w:left="284" w:hanging="256"/>
        <w:jc w:val="both"/>
        <w:rPr>
          <w:rFonts w:asciiTheme="minorHAnsi" w:hAnsiTheme="minorHAnsi" w:cstheme="minorHAnsi"/>
          <w:sz w:val="22"/>
          <w:szCs w:val="22"/>
          <w:lang w:eastAsia="pl-PL"/>
        </w:rPr>
      </w:pPr>
      <w:r w:rsidRPr="002F746C">
        <w:rPr>
          <w:rFonts w:asciiTheme="minorHAnsi" w:hAnsiTheme="minorHAnsi" w:cstheme="minorHAnsi"/>
          <w:sz w:val="22"/>
          <w:szCs w:val="22"/>
        </w:rPr>
        <w:t xml:space="preserve">Zamawiający nie określa wymiaru </w:t>
      </w:r>
      <w:r w:rsidR="0066272D" w:rsidRPr="002F746C">
        <w:rPr>
          <w:rFonts w:asciiTheme="minorHAnsi" w:hAnsiTheme="minorHAnsi" w:cstheme="minorHAnsi"/>
          <w:sz w:val="22"/>
          <w:szCs w:val="22"/>
        </w:rPr>
        <w:t>czasu pracy, w jakim powinny być zatrudnione osoby wymienione w ust. 1</w:t>
      </w:r>
      <w:r w:rsidRPr="002F746C">
        <w:rPr>
          <w:rFonts w:asciiTheme="minorHAnsi" w:hAnsiTheme="minorHAnsi" w:cstheme="minorHAnsi"/>
          <w:sz w:val="22"/>
          <w:szCs w:val="22"/>
        </w:rPr>
        <w:t xml:space="preserve">, </w:t>
      </w:r>
      <w:r w:rsidR="0066272D" w:rsidRPr="002F746C">
        <w:rPr>
          <w:rFonts w:asciiTheme="minorHAnsi" w:hAnsiTheme="minorHAnsi" w:cstheme="minorHAnsi"/>
          <w:sz w:val="22"/>
          <w:szCs w:val="22"/>
        </w:rPr>
        <w:t>jednak</w:t>
      </w:r>
      <w:r w:rsidRPr="002F746C">
        <w:rPr>
          <w:rFonts w:asciiTheme="minorHAnsi" w:hAnsiTheme="minorHAnsi" w:cstheme="minorHAnsi"/>
          <w:sz w:val="22"/>
          <w:szCs w:val="22"/>
        </w:rPr>
        <w:t xml:space="preserve">że każda godzina wykonywanej pracy przez każdego pracownika Wykonawcy /podwykonawcy/ musi być realizowana w ramach umowy o pracę. </w:t>
      </w:r>
    </w:p>
    <w:p w14:paraId="24A97C03" w14:textId="77777777" w:rsidR="004450DD" w:rsidRPr="002F746C" w:rsidRDefault="004450DD" w:rsidP="004450DD">
      <w:pPr>
        <w:widowControl/>
        <w:numPr>
          <w:ilvl w:val="0"/>
          <w:numId w:val="32"/>
        </w:numPr>
        <w:suppressAutoHyphens w:val="0"/>
        <w:spacing w:line="276" w:lineRule="auto"/>
        <w:ind w:left="284" w:hanging="256"/>
        <w:jc w:val="both"/>
        <w:rPr>
          <w:rFonts w:asciiTheme="minorHAnsi" w:hAnsiTheme="minorHAnsi" w:cstheme="minorHAnsi"/>
          <w:sz w:val="22"/>
          <w:szCs w:val="22"/>
          <w:lang w:eastAsia="pl-PL"/>
        </w:rPr>
      </w:pPr>
      <w:r w:rsidRPr="002F746C">
        <w:rPr>
          <w:rFonts w:asciiTheme="minorHAnsi" w:hAnsiTheme="minorHAnsi" w:cstheme="minorHAnsi"/>
          <w:sz w:val="22"/>
          <w:szCs w:val="22"/>
        </w:rPr>
        <w:t xml:space="preserve">Zamawiający wymaga, aby zatrudnienie na podstawie umowy o pracę przy realizacji zamówienia trwało </w:t>
      </w:r>
      <w:r w:rsidRPr="002F746C">
        <w:rPr>
          <w:rFonts w:asciiTheme="minorHAnsi" w:hAnsiTheme="minorHAnsi" w:cstheme="minorHAnsi"/>
          <w:b/>
          <w:sz w:val="22"/>
          <w:szCs w:val="22"/>
        </w:rPr>
        <w:t xml:space="preserve">w całym okresie wykonywania zamówienia, </w:t>
      </w:r>
      <w:r w:rsidRPr="002F746C">
        <w:rPr>
          <w:rFonts w:asciiTheme="minorHAnsi" w:hAnsiTheme="minorHAnsi" w:cstheme="minorHAnsi"/>
          <w:sz w:val="22"/>
          <w:szCs w:val="22"/>
        </w:rPr>
        <w:t>a zatrudnione osoby zobowiązane będą do osobistego wykonywania pracy w rozumieniu przepisów kodeksu pracy</w:t>
      </w:r>
    </w:p>
    <w:p w14:paraId="15074680" w14:textId="110EE313" w:rsidR="004450DD" w:rsidRPr="002F746C" w:rsidRDefault="004450DD" w:rsidP="004450DD">
      <w:pPr>
        <w:widowControl/>
        <w:numPr>
          <w:ilvl w:val="0"/>
          <w:numId w:val="32"/>
        </w:numPr>
        <w:suppressAutoHyphens w:val="0"/>
        <w:spacing w:line="276" w:lineRule="auto"/>
        <w:ind w:left="284" w:hanging="256"/>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Zamawiający zastrzega sobie prawo kontroli spełniania warunków określonych w ust. 1 i </w:t>
      </w:r>
      <w:r w:rsidR="0066272D" w:rsidRPr="002F746C">
        <w:rPr>
          <w:rFonts w:asciiTheme="minorHAnsi" w:hAnsiTheme="minorHAnsi" w:cstheme="minorHAnsi"/>
          <w:sz w:val="22"/>
          <w:szCs w:val="22"/>
          <w:lang w:eastAsia="pl-PL"/>
        </w:rPr>
        <w:t>3-</w:t>
      </w:r>
      <w:r w:rsidRPr="002F746C">
        <w:rPr>
          <w:rFonts w:asciiTheme="minorHAnsi" w:hAnsiTheme="minorHAnsi" w:cstheme="minorHAnsi"/>
          <w:sz w:val="22"/>
          <w:szCs w:val="22"/>
          <w:lang w:eastAsia="pl-PL"/>
        </w:rPr>
        <w:t xml:space="preserve">4 niniejszej umowy, przez </w:t>
      </w:r>
      <w:r w:rsidR="0066272D" w:rsidRPr="002F746C">
        <w:rPr>
          <w:rFonts w:asciiTheme="minorHAnsi" w:hAnsiTheme="minorHAnsi" w:cstheme="minorHAnsi"/>
          <w:sz w:val="22"/>
          <w:szCs w:val="22"/>
          <w:lang w:eastAsia="pl-PL"/>
        </w:rPr>
        <w:t>W</w:t>
      </w:r>
      <w:r w:rsidRPr="002F746C">
        <w:rPr>
          <w:rFonts w:asciiTheme="minorHAnsi" w:hAnsiTheme="minorHAnsi" w:cstheme="minorHAnsi"/>
          <w:sz w:val="22"/>
          <w:szCs w:val="22"/>
          <w:lang w:eastAsia="pl-PL"/>
        </w:rPr>
        <w:t>ykonawcę podczas realizacji przedmiotu zamówienia.</w:t>
      </w:r>
    </w:p>
    <w:p w14:paraId="532853F2" w14:textId="77623237" w:rsidR="004450DD" w:rsidRPr="002F746C" w:rsidRDefault="004450DD" w:rsidP="004450DD">
      <w:pPr>
        <w:numPr>
          <w:ilvl w:val="0"/>
          <w:numId w:val="32"/>
        </w:numPr>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Wykonawca w terminie 14 dni od dnia podpisania umowy przedstawi Zamawiającemu oświadczenie o ilości osób zatrudnionych na </w:t>
      </w:r>
      <w:r w:rsidR="000E0EBF" w:rsidRPr="002F746C">
        <w:rPr>
          <w:rFonts w:asciiTheme="minorHAnsi" w:hAnsiTheme="minorHAnsi" w:cstheme="minorHAnsi"/>
          <w:sz w:val="22"/>
          <w:szCs w:val="22"/>
          <w:lang w:eastAsia="pl-PL"/>
        </w:rPr>
        <w:t xml:space="preserve">podstawie </w:t>
      </w:r>
      <w:r w:rsidRPr="002F746C">
        <w:rPr>
          <w:rFonts w:asciiTheme="minorHAnsi" w:hAnsiTheme="minorHAnsi" w:cstheme="minorHAnsi"/>
          <w:sz w:val="22"/>
          <w:szCs w:val="22"/>
          <w:lang w:eastAsia="pl-PL"/>
        </w:rPr>
        <w:t>umow</w:t>
      </w:r>
      <w:r w:rsidR="000E0EBF" w:rsidRPr="002F746C">
        <w:rPr>
          <w:rFonts w:asciiTheme="minorHAnsi" w:hAnsiTheme="minorHAnsi" w:cstheme="minorHAnsi"/>
          <w:sz w:val="22"/>
          <w:szCs w:val="22"/>
          <w:lang w:eastAsia="pl-PL"/>
        </w:rPr>
        <w:t>y</w:t>
      </w:r>
      <w:r w:rsidRPr="002F746C">
        <w:rPr>
          <w:rFonts w:asciiTheme="minorHAnsi" w:hAnsiTheme="minorHAnsi" w:cstheme="minorHAnsi"/>
          <w:sz w:val="22"/>
          <w:szCs w:val="22"/>
          <w:lang w:eastAsia="pl-PL"/>
        </w:rPr>
        <w:t xml:space="preserve"> o pracę zaangażowanych w realizację </w:t>
      </w:r>
      <w:r w:rsidR="000E0EBF" w:rsidRPr="002F746C">
        <w:rPr>
          <w:rFonts w:asciiTheme="minorHAnsi" w:hAnsiTheme="minorHAnsi" w:cstheme="minorHAnsi"/>
          <w:sz w:val="22"/>
          <w:szCs w:val="22"/>
          <w:lang w:eastAsia="pl-PL"/>
        </w:rPr>
        <w:t xml:space="preserve">niniejszej umowy </w:t>
      </w:r>
      <w:r w:rsidRPr="002F746C">
        <w:rPr>
          <w:rFonts w:asciiTheme="minorHAnsi" w:hAnsiTheme="minorHAnsi" w:cstheme="minorHAnsi"/>
          <w:sz w:val="22"/>
          <w:szCs w:val="22"/>
          <w:lang w:eastAsia="pl-PL"/>
        </w:rPr>
        <w:t>wraz z kopi</w:t>
      </w:r>
      <w:r w:rsidR="000E0EBF" w:rsidRPr="002F746C">
        <w:rPr>
          <w:rFonts w:asciiTheme="minorHAnsi" w:hAnsiTheme="minorHAnsi" w:cstheme="minorHAnsi"/>
          <w:sz w:val="22"/>
          <w:szCs w:val="22"/>
          <w:lang w:eastAsia="pl-PL"/>
        </w:rPr>
        <w:t>ą</w:t>
      </w:r>
      <w:r w:rsidRPr="002F746C">
        <w:rPr>
          <w:rFonts w:asciiTheme="minorHAnsi" w:hAnsiTheme="minorHAnsi" w:cstheme="minorHAnsi"/>
          <w:sz w:val="22"/>
          <w:szCs w:val="22"/>
          <w:lang w:eastAsia="pl-PL"/>
        </w:rPr>
        <w:t xml:space="preserve"> zgłoszenia do ZUS. </w:t>
      </w:r>
      <w:r w:rsidRPr="002F746C">
        <w:rPr>
          <w:rFonts w:asciiTheme="minorHAnsi" w:hAnsiTheme="minorHAnsi" w:cstheme="minorHAnsi"/>
          <w:sz w:val="22"/>
          <w:szCs w:val="22"/>
        </w:rPr>
        <w:t xml:space="preserve">Oświadczenie to powinno zawierać w szczególności: dokładne określenie podmiotu składającego oświadczenie, datę złożenia oświadczenia, imiona i nazwiska, daty zawarcia umowy, rodzaj umowy o pracę oraz wymiar </w:t>
      </w:r>
      <w:r w:rsidR="000E0EBF" w:rsidRPr="002F746C">
        <w:rPr>
          <w:rFonts w:asciiTheme="minorHAnsi" w:hAnsiTheme="minorHAnsi" w:cstheme="minorHAnsi"/>
          <w:sz w:val="22"/>
          <w:szCs w:val="22"/>
        </w:rPr>
        <w:t xml:space="preserve">czasu pracy </w:t>
      </w:r>
      <w:r w:rsidRPr="002F746C">
        <w:rPr>
          <w:rFonts w:asciiTheme="minorHAnsi" w:hAnsiTheme="minorHAnsi" w:cstheme="minorHAnsi"/>
          <w:sz w:val="22"/>
          <w:szCs w:val="22"/>
        </w:rPr>
        <w:t>oraz podpis osoby uprawnionej do złożenia oświadczenia w imieniu wykonawcy lub podwykonawcy</w:t>
      </w:r>
      <w:r w:rsidR="000E0EBF" w:rsidRPr="002F746C">
        <w:rPr>
          <w:rFonts w:asciiTheme="minorHAnsi" w:hAnsiTheme="minorHAnsi" w:cstheme="minorHAnsi"/>
          <w:sz w:val="22"/>
          <w:szCs w:val="22"/>
        </w:rPr>
        <w:t>.</w:t>
      </w:r>
    </w:p>
    <w:p w14:paraId="4D2954A3" w14:textId="5A1F7CDB" w:rsidR="004450DD" w:rsidRPr="002F746C" w:rsidRDefault="004450DD" w:rsidP="004450DD">
      <w:pPr>
        <w:numPr>
          <w:ilvl w:val="0"/>
          <w:numId w:val="32"/>
        </w:numPr>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Wykonawca jest zobowiązany do okazania Zamawiającemu, na każdorazowe wezwanie Zamawiającego, oświadczenia potwierdzającego fakt zatrudnienia przez Wykonawcę lub Podwykonawcę na podstawie umowy o pracę osób wykonujących czynności, w odniesieniu do których Zamawiający zastrzegł obowiązek zatrudnienia </w:t>
      </w:r>
      <w:r w:rsidR="000E0EBF" w:rsidRPr="002F746C">
        <w:rPr>
          <w:rFonts w:asciiTheme="minorHAnsi" w:hAnsiTheme="minorHAnsi" w:cstheme="minorHAnsi"/>
          <w:sz w:val="22"/>
          <w:szCs w:val="22"/>
          <w:lang w:eastAsia="pl-PL"/>
        </w:rPr>
        <w:t xml:space="preserve">na podstawie </w:t>
      </w:r>
      <w:r w:rsidRPr="002F746C">
        <w:rPr>
          <w:rFonts w:asciiTheme="minorHAnsi" w:hAnsiTheme="minorHAnsi" w:cstheme="minorHAnsi"/>
          <w:sz w:val="22"/>
          <w:szCs w:val="22"/>
          <w:lang w:eastAsia="pl-PL"/>
        </w:rPr>
        <w:t>umow</w:t>
      </w:r>
      <w:r w:rsidR="000E0EBF" w:rsidRPr="002F746C">
        <w:rPr>
          <w:rFonts w:asciiTheme="minorHAnsi" w:hAnsiTheme="minorHAnsi" w:cstheme="minorHAnsi"/>
          <w:sz w:val="22"/>
          <w:szCs w:val="22"/>
          <w:lang w:eastAsia="pl-PL"/>
        </w:rPr>
        <w:t>y</w:t>
      </w:r>
      <w:r w:rsidRPr="002F746C">
        <w:rPr>
          <w:rFonts w:asciiTheme="minorHAnsi" w:hAnsiTheme="minorHAnsi" w:cstheme="minorHAnsi"/>
          <w:sz w:val="22"/>
          <w:szCs w:val="22"/>
          <w:lang w:eastAsia="pl-PL"/>
        </w:rPr>
        <w:t xml:space="preserve"> o pracę, </w:t>
      </w:r>
      <w:r w:rsidR="000E0EBF" w:rsidRPr="002F746C">
        <w:rPr>
          <w:rFonts w:asciiTheme="minorHAnsi" w:hAnsiTheme="minorHAnsi" w:cstheme="minorHAnsi"/>
          <w:sz w:val="22"/>
          <w:szCs w:val="22"/>
          <w:lang w:eastAsia="pl-PL"/>
        </w:rPr>
        <w:t xml:space="preserve">jak również dokumentów w postaci </w:t>
      </w:r>
      <w:r w:rsidRPr="002F746C">
        <w:rPr>
          <w:rFonts w:asciiTheme="minorHAnsi" w:hAnsiTheme="minorHAnsi" w:cstheme="minorHAnsi"/>
          <w:sz w:val="22"/>
          <w:szCs w:val="22"/>
          <w:lang w:eastAsia="pl-PL"/>
        </w:rPr>
        <w:t xml:space="preserve">umowy o pracę, zgłoszenia do ZUS </w:t>
      </w:r>
      <w:r w:rsidR="000E0EBF" w:rsidRPr="002F746C">
        <w:rPr>
          <w:rFonts w:asciiTheme="minorHAnsi" w:hAnsiTheme="minorHAnsi" w:cstheme="minorHAnsi"/>
          <w:sz w:val="22"/>
          <w:szCs w:val="22"/>
          <w:lang w:eastAsia="pl-PL"/>
        </w:rPr>
        <w:t>lub</w:t>
      </w:r>
      <w:r w:rsidRPr="002F746C">
        <w:rPr>
          <w:rFonts w:asciiTheme="minorHAnsi" w:hAnsiTheme="minorHAnsi" w:cstheme="minorHAnsi"/>
          <w:sz w:val="22"/>
          <w:szCs w:val="22"/>
          <w:lang w:eastAsia="pl-PL"/>
        </w:rPr>
        <w:t xml:space="preserve"> wydane</w:t>
      </w:r>
      <w:r w:rsidR="000E0EBF" w:rsidRPr="002F746C">
        <w:rPr>
          <w:rFonts w:asciiTheme="minorHAnsi" w:hAnsiTheme="minorHAnsi" w:cstheme="minorHAnsi"/>
          <w:sz w:val="22"/>
          <w:szCs w:val="22"/>
          <w:lang w:eastAsia="pl-PL"/>
        </w:rPr>
        <w:t>go</w:t>
      </w:r>
      <w:r w:rsidRPr="002F746C">
        <w:rPr>
          <w:rFonts w:asciiTheme="minorHAnsi" w:hAnsiTheme="minorHAnsi" w:cstheme="minorHAnsi"/>
          <w:sz w:val="22"/>
          <w:szCs w:val="22"/>
          <w:lang w:eastAsia="pl-PL"/>
        </w:rPr>
        <w:t xml:space="preserve"> pracownikowi potwierdzeni</w:t>
      </w:r>
      <w:r w:rsidR="000E0EBF" w:rsidRPr="002F746C">
        <w:rPr>
          <w:rFonts w:asciiTheme="minorHAnsi" w:hAnsiTheme="minorHAnsi" w:cstheme="minorHAnsi"/>
          <w:sz w:val="22"/>
          <w:szCs w:val="22"/>
          <w:lang w:eastAsia="pl-PL"/>
        </w:rPr>
        <w:t>a</w:t>
      </w:r>
      <w:r w:rsidRPr="002F746C">
        <w:rPr>
          <w:rFonts w:asciiTheme="minorHAnsi" w:hAnsiTheme="minorHAnsi" w:cstheme="minorHAnsi"/>
          <w:sz w:val="22"/>
          <w:szCs w:val="22"/>
          <w:lang w:eastAsia="pl-PL"/>
        </w:rPr>
        <w:t xml:space="preserve"> warunków zatrudnienia </w:t>
      </w:r>
      <w:r w:rsidR="000E0EBF" w:rsidRPr="002F746C">
        <w:rPr>
          <w:rFonts w:asciiTheme="minorHAnsi" w:hAnsiTheme="minorHAnsi" w:cstheme="minorHAnsi"/>
          <w:sz w:val="22"/>
          <w:szCs w:val="22"/>
          <w:lang w:eastAsia="pl-PL"/>
        </w:rPr>
        <w:t xml:space="preserve">- </w:t>
      </w:r>
      <w:r w:rsidRPr="002F746C">
        <w:rPr>
          <w:rFonts w:asciiTheme="minorHAnsi" w:hAnsiTheme="minorHAnsi" w:cstheme="minorHAnsi"/>
          <w:sz w:val="22"/>
          <w:szCs w:val="22"/>
          <w:lang w:eastAsia="pl-PL"/>
        </w:rPr>
        <w:t xml:space="preserve">w terminie 3 dni od daty otrzymania wezwania. </w:t>
      </w:r>
    </w:p>
    <w:p w14:paraId="45A0D65E" w14:textId="09180A03" w:rsidR="004450DD" w:rsidRPr="002F746C" w:rsidRDefault="004450DD" w:rsidP="004450DD">
      <w:pPr>
        <w:numPr>
          <w:ilvl w:val="0"/>
          <w:numId w:val="32"/>
        </w:numPr>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lang w:eastAsia="pl-PL"/>
        </w:rPr>
        <w:t xml:space="preserve">Wykonawca w przypadku niezatrudnienia przez </w:t>
      </w:r>
      <w:r w:rsidR="000E0EBF" w:rsidRPr="002F746C">
        <w:rPr>
          <w:rFonts w:asciiTheme="minorHAnsi" w:hAnsiTheme="minorHAnsi" w:cstheme="minorHAnsi"/>
          <w:sz w:val="22"/>
          <w:szCs w:val="22"/>
          <w:lang w:eastAsia="pl-PL"/>
        </w:rPr>
        <w:t>W</w:t>
      </w:r>
      <w:r w:rsidRPr="002F746C">
        <w:rPr>
          <w:rFonts w:asciiTheme="minorHAnsi" w:hAnsiTheme="minorHAnsi" w:cstheme="minorHAnsi"/>
          <w:sz w:val="22"/>
          <w:szCs w:val="22"/>
          <w:lang w:eastAsia="pl-PL"/>
        </w:rPr>
        <w:t xml:space="preserve">ykonawcę lub podwykonawcę przy realizacji zamówienia na </w:t>
      </w:r>
      <w:r w:rsidR="000E0EBF" w:rsidRPr="002F746C">
        <w:rPr>
          <w:rFonts w:asciiTheme="minorHAnsi" w:hAnsiTheme="minorHAnsi" w:cstheme="minorHAnsi"/>
          <w:sz w:val="22"/>
          <w:szCs w:val="22"/>
          <w:lang w:eastAsia="pl-PL"/>
        </w:rPr>
        <w:t xml:space="preserve">podstawie </w:t>
      </w:r>
      <w:r w:rsidRPr="002F746C">
        <w:rPr>
          <w:rFonts w:asciiTheme="minorHAnsi" w:hAnsiTheme="minorHAnsi" w:cstheme="minorHAnsi"/>
          <w:sz w:val="22"/>
          <w:szCs w:val="22"/>
          <w:lang w:eastAsia="pl-PL"/>
        </w:rPr>
        <w:t>umow</w:t>
      </w:r>
      <w:r w:rsidR="000E0EBF" w:rsidRPr="002F746C">
        <w:rPr>
          <w:rFonts w:asciiTheme="minorHAnsi" w:hAnsiTheme="minorHAnsi" w:cstheme="minorHAnsi"/>
          <w:sz w:val="22"/>
          <w:szCs w:val="22"/>
          <w:lang w:eastAsia="pl-PL"/>
        </w:rPr>
        <w:t>y</w:t>
      </w:r>
      <w:r w:rsidRPr="002F746C">
        <w:rPr>
          <w:rFonts w:asciiTheme="minorHAnsi" w:hAnsiTheme="minorHAnsi" w:cstheme="minorHAnsi"/>
          <w:sz w:val="22"/>
          <w:szCs w:val="22"/>
          <w:lang w:eastAsia="pl-PL"/>
        </w:rPr>
        <w:t xml:space="preserve"> o pracę osób, w odniesieniu do których Zamawiający postawił ten wymóg, w termin</w:t>
      </w:r>
      <w:r w:rsidR="000E0EBF" w:rsidRPr="002F746C">
        <w:rPr>
          <w:rFonts w:asciiTheme="minorHAnsi" w:hAnsiTheme="minorHAnsi" w:cstheme="minorHAnsi"/>
          <w:sz w:val="22"/>
          <w:szCs w:val="22"/>
          <w:lang w:eastAsia="pl-PL"/>
        </w:rPr>
        <w:t>ach</w:t>
      </w:r>
      <w:r w:rsidRPr="002F746C">
        <w:rPr>
          <w:rFonts w:asciiTheme="minorHAnsi" w:hAnsiTheme="minorHAnsi" w:cstheme="minorHAnsi"/>
          <w:sz w:val="22"/>
          <w:szCs w:val="22"/>
          <w:lang w:eastAsia="pl-PL"/>
        </w:rPr>
        <w:t xml:space="preserve"> określony</w:t>
      </w:r>
      <w:r w:rsidR="000E0EBF" w:rsidRPr="002F746C">
        <w:rPr>
          <w:rFonts w:asciiTheme="minorHAnsi" w:hAnsiTheme="minorHAnsi" w:cstheme="minorHAnsi"/>
          <w:sz w:val="22"/>
          <w:szCs w:val="22"/>
          <w:lang w:eastAsia="pl-PL"/>
        </w:rPr>
        <w:t>ch</w:t>
      </w:r>
      <w:r w:rsidRPr="002F746C">
        <w:rPr>
          <w:rFonts w:asciiTheme="minorHAnsi" w:hAnsiTheme="minorHAnsi" w:cstheme="minorHAnsi"/>
          <w:sz w:val="22"/>
          <w:szCs w:val="22"/>
          <w:lang w:eastAsia="pl-PL"/>
        </w:rPr>
        <w:t xml:space="preserve"> w ust. </w:t>
      </w:r>
      <w:r w:rsidR="000E0EBF" w:rsidRPr="002F746C">
        <w:rPr>
          <w:rFonts w:asciiTheme="minorHAnsi" w:hAnsiTheme="minorHAnsi" w:cstheme="minorHAnsi"/>
          <w:sz w:val="22"/>
          <w:szCs w:val="22"/>
          <w:lang w:eastAsia="pl-PL"/>
        </w:rPr>
        <w:t xml:space="preserve">6 i </w:t>
      </w:r>
      <w:r w:rsidRPr="002F746C">
        <w:rPr>
          <w:rFonts w:asciiTheme="minorHAnsi" w:hAnsiTheme="minorHAnsi" w:cstheme="minorHAnsi"/>
          <w:sz w:val="22"/>
          <w:szCs w:val="22"/>
          <w:lang w:eastAsia="pl-PL"/>
        </w:rPr>
        <w:t xml:space="preserve">7, będzie zobowiązany do zapłacenia kary umownej o której mowa </w:t>
      </w:r>
      <w:r w:rsidRPr="002F746C">
        <w:rPr>
          <w:rFonts w:asciiTheme="minorHAnsi" w:hAnsiTheme="minorHAnsi" w:cstheme="minorHAnsi"/>
          <w:bCs/>
          <w:sz w:val="22"/>
          <w:szCs w:val="22"/>
        </w:rPr>
        <w:t>§</w:t>
      </w:r>
      <w:r w:rsidR="0004422F" w:rsidRPr="002F746C">
        <w:rPr>
          <w:rFonts w:asciiTheme="minorHAnsi" w:hAnsiTheme="minorHAnsi" w:cstheme="minorHAnsi"/>
          <w:bCs/>
          <w:sz w:val="22"/>
          <w:szCs w:val="22"/>
        </w:rPr>
        <w:t xml:space="preserve"> </w:t>
      </w:r>
      <w:r w:rsidRPr="002F746C">
        <w:rPr>
          <w:rFonts w:asciiTheme="minorHAnsi" w:hAnsiTheme="minorHAnsi" w:cstheme="minorHAnsi"/>
          <w:bCs/>
          <w:sz w:val="22"/>
          <w:szCs w:val="22"/>
        </w:rPr>
        <w:t>28 ust. 1 pkt 9 .</w:t>
      </w:r>
      <w:r w:rsidRPr="002F746C">
        <w:rPr>
          <w:rFonts w:asciiTheme="minorHAnsi" w:hAnsiTheme="minorHAnsi" w:cstheme="minorHAnsi"/>
          <w:b/>
          <w:bCs/>
          <w:sz w:val="22"/>
          <w:szCs w:val="22"/>
        </w:rPr>
        <w:t xml:space="preserve">  </w:t>
      </w:r>
    </w:p>
    <w:p w14:paraId="464CB63B" w14:textId="7CA6EC63" w:rsidR="004450DD" w:rsidRPr="002F746C" w:rsidRDefault="004450DD" w:rsidP="004450DD">
      <w:pPr>
        <w:widowControl/>
        <w:numPr>
          <w:ilvl w:val="0"/>
          <w:numId w:val="32"/>
        </w:numPr>
        <w:tabs>
          <w:tab w:val="left" w:pos="284"/>
        </w:tabs>
        <w:suppressAutoHyphens w:val="0"/>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rPr>
        <w:t xml:space="preserve">Zamawiający przewiduje także możliwość przeprowadzania kontroli </w:t>
      </w:r>
      <w:r w:rsidR="000E0EBF" w:rsidRPr="002F746C">
        <w:rPr>
          <w:rFonts w:asciiTheme="minorHAnsi" w:hAnsiTheme="minorHAnsi" w:cstheme="minorHAnsi"/>
          <w:sz w:val="22"/>
          <w:szCs w:val="22"/>
        </w:rPr>
        <w:t xml:space="preserve">rodzaju podstawy zatrudnienia osób pracujących przy realizacji niniejszej umowy </w:t>
      </w:r>
      <w:r w:rsidRPr="002F746C">
        <w:rPr>
          <w:rFonts w:asciiTheme="minorHAnsi" w:hAnsiTheme="minorHAnsi" w:cstheme="minorHAnsi"/>
          <w:sz w:val="22"/>
          <w:szCs w:val="22"/>
        </w:rPr>
        <w:t xml:space="preserve">przez przedstawicieli </w:t>
      </w:r>
      <w:r w:rsidR="000E0EBF" w:rsidRPr="002F746C">
        <w:rPr>
          <w:rFonts w:asciiTheme="minorHAnsi" w:hAnsiTheme="minorHAnsi" w:cstheme="minorHAnsi"/>
          <w:sz w:val="22"/>
          <w:szCs w:val="22"/>
        </w:rPr>
        <w:t>Z</w:t>
      </w:r>
      <w:r w:rsidRPr="002F746C">
        <w:rPr>
          <w:rFonts w:asciiTheme="minorHAnsi" w:hAnsiTheme="minorHAnsi" w:cstheme="minorHAnsi"/>
          <w:sz w:val="22"/>
          <w:szCs w:val="22"/>
        </w:rPr>
        <w:t xml:space="preserve">amawiającego lub upoważnione osoby trzecie na miejscu wykonania przedmiotu </w:t>
      </w:r>
      <w:r w:rsidR="00CC31B7" w:rsidRPr="002F746C">
        <w:rPr>
          <w:rFonts w:asciiTheme="minorHAnsi" w:hAnsiTheme="minorHAnsi" w:cstheme="minorHAnsi"/>
          <w:sz w:val="22"/>
          <w:szCs w:val="22"/>
        </w:rPr>
        <w:t>niniejszej umowy</w:t>
      </w:r>
      <w:r w:rsidRPr="002F746C">
        <w:rPr>
          <w:rFonts w:asciiTheme="minorHAnsi" w:hAnsiTheme="minorHAnsi" w:cstheme="minorHAnsi"/>
          <w:sz w:val="22"/>
          <w:szCs w:val="22"/>
        </w:rPr>
        <w:t>. Ponadto Zamawiający w sytuacji</w:t>
      </w:r>
      <w:r w:rsidR="00CC31B7" w:rsidRPr="002F746C">
        <w:rPr>
          <w:rFonts w:asciiTheme="minorHAnsi" w:hAnsiTheme="minorHAnsi" w:cstheme="minorHAnsi"/>
          <w:sz w:val="22"/>
          <w:szCs w:val="22"/>
        </w:rPr>
        <w:t>,</w:t>
      </w:r>
      <w:r w:rsidRPr="002F746C">
        <w:rPr>
          <w:rFonts w:asciiTheme="minorHAnsi" w:hAnsiTheme="minorHAnsi" w:cstheme="minorHAnsi"/>
          <w:sz w:val="22"/>
          <w:szCs w:val="22"/>
        </w:rPr>
        <w:t xml:space="preserve"> gdy poweźmie wątpliwość co do sposobu zatrudnienia personelu – może zwrócić się o przeprowadzenie kontroli przez Państwową Inspekcję Pracy.</w:t>
      </w:r>
    </w:p>
    <w:p w14:paraId="07F7C65C" w14:textId="51CC0527" w:rsidR="004450DD" w:rsidRPr="002F746C" w:rsidRDefault="004450DD" w:rsidP="004450DD">
      <w:pPr>
        <w:widowControl/>
        <w:numPr>
          <w:ilvl w:val="0"/>
          <w:numId w:val="32"/>
        </w:numPr>
        <w:tabs>
          <w:tab w:val="left" w:pos="284"/>
        </w:tabs>
        <w:suppressAutoHyphens w:val="0"/>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lang w:eastAsia="pl-PL"/>
        </w:rPr>
        <w:t xml:space="preserve">W </w:t>
      </w:r>
      <w:r w:rsidRPr="002F746C">
        <w:rPr>
          <w:rFonts w:asciiTheme="minorHAnsi" w:hAnsiTheme="minorHAnsi" w:cstheme="minorHAnsi"/>
          <w:sz w:val="22"/>
          <w:szCs w:val="22"/>
        </w:rPr>
        <w:t xml:space="preserve">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 wykształcenie, doświadczenie zawodowe oraz kwalifikacje i uprawnienia budowlane co najmniej takie jak określone w SIWZ pod warunkiem, że spełnione zostaną wszystkie powyższe wymagania, co do sposobu zatrudnienia na cały okres realizacji </w:t>
      </w:r>
      <w:r w:rsidR="00CC31B7" w:rsidRPr="002F746C">
        <w:rPr>
          <w:rFonts w:asciiTheme="minorHAnsi" w:hAnsiTheme="minorHAnsi" w:cstheme="minorHAnsi"/>
          <w:sz w:val="22"/>
          <w:szCs w:val="22"/>
        </w:rPr>
        <w:t>niniejszej umowy</w:t>
      </w:r>
      <w:r w:rsidRPr="002F746C">
        <w:rPr>
          <w:rFonts w:asciiTheme="minorHAnsi" w:hAnsiTheme="minorHAnsi" w:cstheme="minorHAnsi"/>
          <w:sz w:val="22"/>
          <w:szCs w:val="22"/>
        </w:rPr>
        <w:t>,</w:t>
      </w:r>
    </w:p>
    <w:p w14:paraId="4781717E" w14:textId="77777777" w:rsidR="004450DD" w:rsidRPr="002F746C" w:rsidRDefault="004450DD" w:rsidP="004450DD">
      <w:pPr>
        <w:widowControl/>
        <w:numPr>
          <w:ilvl w:val="0"/>
          <w:numId w:val="32"/>
        </w:numPr>
        <w:tabs>
          <w:tab w:val="left" w:pos="284"/>
        </w:tabs>
        <w:suppressAutoHyphens w:val="0"/>
        <w:spacing w:line="276" w:lineRule="auto"/>
        <w:ind w:left="284" w:hanging="284"/>
        <w:jc w:val="both"/>
        <w:rPr>
          <w:rFonts w:asciiTheme="minorHAnsi" w:hAnsiTheme="minorHAnsi" w:cstheme="minorHAnsi"/>
          <w:sz w:val="22"/>
          <w:szCs w:val="22"/>
          <w:lang w:eastAsia="pl-PL"/>
        </w:rPr>
      </w:pPr>
      <w:r w:rsidRPr="002F746C">
        <w:rPr>
          <w:rFonts w:asciiTheme="minorHAnsi" w:hAnsiTheme="minorHAnsi" w:cstheme="minorHAnsi"/>
          <w:sz w:val="22"/>
          <w:szCs w:val="22"/>
        </w:rPr>
        <w:t xml:space="preserve">Zmiana osób, o których mowa w ust. 1 nie wymaga aneksu do umowy (Wykonawca przedstawi korektę oświadczenia dotyczącego osób wykonujących zamówienie do wiadomości Zamawiającego). </w:t>
      </w:r>
    </w:p>
    <w:p w14:paraId="4BEBBFD8" w14:textId="641091FA" w:rsidR="00337B45" w:rsidRPr="002F746C" w:rsidRDefault="004450DD" w:rsidP="00337B45">
      <w:pPr>
        <w:numPr>
          <w:ilvl w:val="0"/>
          <w:numId w:val="32"/>
        </w:numPr>
        <w:tabs>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bCs/>
          <w:sz w:val="22"/>
          <w:szCs w:val="22"/>
        </w:rPr>
        <w:t xml:space="preserve">Wykonawca zobowiązany będzie do dokonania zmiany pracowników na wniosek Zamawiającego, </w:t>
      </w:r>
      <w:r w:rsidRPr="002F746C">
        <w:rPr>
          <w:rFonts w:asciiTheme="minorHAnsi" w:hAnsiTheme="minorHAnsi" w:cstheme="minorHAnsi"/>
          <w:bCs/>
          <w:sz w:val="22"/>
          <w:szCs w:val="22"/>
        </w:rPr>
        <w:br/>
        <w:t>w przypadku nie przestrzegania zasad bezpieczeństwa i prawa pracy przez pracowników Wykonawcy</w:t>
      </w:r>
      <w:r w:rsidR="00CC31B7" w:rsidRPr="002F746C">
        <w:rPr>
          <w:rFonts w:asciiTheme="minorHAnsi" w:hAnsiTheme="minorHAnsi" w:cstheme="minorHAnsi"/>
          <w:bCs/>
          <w:sz w:val="22"/>
          <w:szCs w:val="22"/>
        </w:rPr>
        <w:t>.</w:t>
      </w:r>
      <w:r w:rsidRPr="002F746C">
        <w:rPr>
          <w:rFonts w:asciiTheme="minorHAnsi" w:hAnsiTheme="minorHAnsi" w:cstheme="minorHAnsi"/>
          <w:bCs/>
          <w:sz w:val="22"/>
          <w:szCs w:val="22"/>
        </w:rPr>
        <w:t xml:space="preserve">  </w:t>
      </w:r>
      <w:r w:rsidRPr="002F746C">
        <w:rPr>
          <w:rFonts w:asciiTheme="minorHAnsi" w:hAnsiTheme="minorHAnsi" w:cstheme="minorHAnsi"/>
          <w:sz w:val="22"/>
          <w:szCs w:val="22"/>
        </w:rPr>
        <w:t xml:space="preserve">Obowiązek określony powyżej dotyczy także podwykonawców - Wykonawca jest zobowiązany zawrzeć w każdej umowie o podwykonawstwo stosowne zapisy zobowiązujące podwykonawców do zatrudnienia na </w:t>
      </w:r>
      <w:r w:rsidR="00CC31B7" w:rsidRPr="002F746C">
        <w:rPr>
          <w:rFonts w:asciiTheme="minorHAnsi" w:hAnsiTheme="minorHAnsi" w:cstheme="minorHAnsi"/>
          <w:sz w:val="22"/>
          <w:szCs w:val="22"/>
        </w:rPr>
        <w:t xml:space="preserve">podstawie </w:t>
      </w:r>
      <w:r w:rsidRPr="002F746C">
        <w:rPr>
          <w:rFonts w:asciiTheme="minorHAnsi" w:hAnsiTheme="minorHAnsi" w:cstheme="minorHAnsi"/>
          <w:sz w:val="22"/>
          <w:szCs w:val="22"/>
        </w:rPr>
        <w:t>umow</w:t>
      </w:r>
      <w:r w:rsidR="00CC31B7" w:rsidRPr="002F746C">
        <w:rPr>
          <w:rFonts w:asciiTheme="minorHAnsi" w:hAnsiTheme="minorHAnsi" w:cstheme="minorHAnsi"/>
          <w:sz w:val="22"/>
          <w:szCs w:val="22"/>
        </w:rPr>
        <w:t>y</w:t>
      </w:r>
      <w:r w:rsidRPr="002F746C">
        <w:rPr>
          <w:rFonts w:asciiTheme="minorHAnsi" w:hAnsiTheme="minorHAnsi" w:cstheme="minorHAnsi"/>
          <w:sz w:val="22"/>
          <w:szCs w:val="22"/>
        </w:rPr>
        <w:t xml:space="preserve"> o pracę osób wykonujących czynności, o których mowa w ust. 1. </w:t>
      </w:r>
    </w:p>
    <w:p w14:paraId="2E2BAFD7" w14:textId="77777777" w:rsidR="00337B45" w:rsidRPr="002F746C" w:rsidRDefault="00337B45" w:rsidP="00337B45">
      <w:pPr>
        <w:numPr>
          <w:ilvl w:val="0"/>
          <w:numId w:val="32"/>
        </w:numPr>
        <w:tabs>
          <w:tab w:val="left" w:pos="284"/>
        </w:tabs>
        <w:spacing w:line="276" w:lineRule="auto"/>
        <w:ind w:left="284" w:hanging="284"/>
        <w:jc w:val="both"/>
        <w:rPr>
          <w:rFonts w:asciiTheme="minorHAnsi" w:eastAsia="Calibri" w:hAnsiTheme="minorHAnsi" w:cstheme="minorHAnsi"/>
          <w:sz w:val="22"/>
          <w:szCs w:val="22"/>
          <w:lang w:eastAsia="pl-PL"/>
        </w:rPr>
      </w:pPr>
      <w:r w:rsidRPr="002F746C">
        <w:rPr>
          <w:rStyle w:val="Odwoanieprzypisudolnego"/>
          <w:rFonts w:asciiTheme="minorHAnsi" w:hAnsiTheme="minorHAnsi" w:cstheme="minorHAnsi"/>
          <w:sz w:val="22"/>
          <w:szCs w:val="22"/>
          <w:lang w:eastAsia="pl-PL"/>
        </w:rPr>
        <w:footnoteReference w:id="3"/>
      </w:r>
      <w:r w:rsidRPr="002F746C">
        <w:rPr>
          <w:rFonts w:asciiTheme="minorHAnsi" w:hAnsiTheme="minorHAnsi" w:cstheme="minorHAnsi"/>
          <w:sz w:val="22"/>
          <w:szCs w:val="22"/>
          <w:lang w:eastAsia="pl-PL"/>
        </w:rPr>
        <w:t>Wykonawca przyjmując do realizacji zamówienie musi zatrudniać w pełnym wymiarze czasu pracy przy wykonywaniu zamówienia:</w:t>
      </w:r>
    </w:p>
    <w:p w14:paraId="5D0593EF" w14:textId="77777777" w:rsidR="00337B45" w:rsidRPr="002F746C" w:rsidRDefault="00337B45" w:rsidP="00A91D14">
      <w:pPr>
        <w:pStyle w:val="Default"/>
        <w:numPr>
          <w:ilvl w:val="0"/>
          <w:numId w:val="58"/>
        </w:numPr>
        <w:jc w:val="both"/>
        <w:rPr>
          <w:rFonts w:asciiTheme="minorHAnsi" w:eastAsia="Calibri" w:hAnsiTheme="minorHAnsi" w:cstheme="minorHAnsi"/>
          <w:color w:val="auto"/>
          <w:sz w:val="22"/>
          <w:szCs w:val="22"/>
          <w:lang w:eastAsia="pl-PL"/>
        </w:rPr>
      </w:pPr>
      <w:r w:rsidRPr="002F746C">
        <w:rPr>
          <w:rFonts w:asciiTheme="minorHAnsi" w:hAnsiTheme="minorHAnsi" w:cstheme="minorHAnsi"/>
          <w:color w:val="auto"/>
          <w:sz w:val="22"/>
          <w:szCs w:val="22"/>
          <w:lang w:eastAsia="pl-PL"/>
        </w:rPr>
        <w:t xml:space="preserve">….. osobę/osób bezrobotną, co oznacza osobę spełniającą przesłanki </w:t>
      </w:r>
      <w:r w:rsidR="00CC31B7" w:rsidRPr="002F746C">
        <w:rPr>
          <w:rFonts w:asciiTheme="minorHAnsi" w:hAnsiTheme="minorHAnsi" w:cstheme="minorHAnsi"/>
          <w:color w:val="auto"/>
          <w:sz w:val="22"/>
          <w:szCs w:val="22"/>
          <w:lang w:eastAsia="pl-PL"/>
        </w:rPr>
        <w:t xml:space="preserve">określone w </w:t>
      </w:r>
      <w:r w:rsidRPr="002F746C">
        <w:rPr>
          <w:rFonts w:asciiTheme="minorHAnsi" w:hAnsiTheme="minorHAnsi" w:cstheme="minorHAnsi"/>
          <w:color w:val="auto"/>
          <w:sz w:val="22"/>
          <w:szCs w:val="22"/>
          <w:lang w:eastAsia="pl-PL"/>
        </w:rPr>
        <w:t xml:space="preserve">art. 2 ust. 1 pkt 2 ustawy z dnia 20 kwietnia 2004 r. o promocji zatrudnienia i instytucjach rynku pracy (Dz. U. z </w:t>
      </w:r>
      <w:r w:rsidRPr="002F746C">
        <w:rPr>
          <w:rFonts w:asciiTheme="minorHAnsi" w:eastAsia="Calibri" w:hAnsiTheme="minorHAnsi" w:cstheme="minorHAnsi"/>
          <w:color w:val="auto"/>
          <w:sz w:val="22"/>
          <w:szCs w:val="22"/>
          <w:lang w:eastAsia="pl-PL"/>
        </w:rPr>
        <w:t>201</w:t>
      </w:r>
      <w:r w:rsidR="0004422F" w:rsidRPr="002F746C">
        <w:rPr>
          <w:rFonts w:asciiTheme="minorHAnsi" w:eastAsia="Calibri" w:hAnsiTheme="minorHAnsi" w:cstheme="minorHAnsi"/>
          <w:color w:val="auto"/>
          <w:sz w:val="22"/>
          <w:szCs w:val="22"/>
          <w:lang w:eastAsia="pl-PL"/>
        </w:rPr>
        <w:t>8</w:t>
      </w:r>
      <w:r w:rsidRPr="002F746C">
        <w:rPr>
          <w:rFonts w:asciiTheme="minorHAnsi" w:eastAsia="Calibri" w:hAnsiTheme="minorHAnsi" w:cstheme="minorHAnsi"/>
          <w:color w:val="auto"/>
          <w:sz w:val="22"/>
          <w:szCs w:val="22"/>
          <w:lang w:eastAsia="pl-PL"/>
        </w:rPr>
        <w:t xml:space="preserve"> r. poz. 1</w:t>
      </w:r>
      <w:r w:rsidR="0004422F" w:rsidRPr="002F746C">
        <w:rPr>
          <w:rFonts w:asciiTheme="minorHAnsi" w:eastAsia="Calibri" w:hAnsiTheme="minorHAnsi" w:cstheme="minorHAnsi"/>
          <w:color w:val="auto"/>
          <w:sz w:val="22"/>
          <w:szCs w:val="22"/>
          <w:lang w:eastAsia="pl-PL"/>
        </w:rPr>
        <w:t>265</w:t>
      </w:r>
      <w:r w:rsidRPr="002F746C">
        <w:rPr>
          <w:rFonts w:asciiTheme="minorHAnsi" w:eastAsia="Calibri" w:hAnsiTheme="minorHAnsi" w:cstheme="minorHAnsi"/>
          <w:color w:val="auto"/>
          <w:sz w:val="22"/>
          <w:szCs w:val="22"/>
          <w:lang w:eastAsia="pl-PL"/>
        </w:rPr>
        <w:t xml:space="preserve"> ) </w:t>
      </w:r>
    </w:p>
    <w:p w14:paraId="3A0926F2" w14:textId="77777777" w:rsidR="00337B45" w:rsidRPr="002F746C" w:rsidRDefault="00337B45" w:rsidP="00A91D14">
      <w:pPr>
        <w:numPr>
          <w:ilvl w:val="0"/>
          <w:numId w:val="58"/>
        </w:numPr>
        <w:autoSpaceDE w:val="0"/>
        <w:autoSpaceDN w:val="0"/>
        <w:adjustRightInd w:val="0"/>
        <w:jc w:val="both"/>
        <w:rPr>
          <w:rFonts w:asciiTheme="minorHAnsi" w:eastAsia="Calibri" w:hAnsiTheme="minorHAnsi" w:cstheme="minorHAnsi"/>
          <w:i/>
          <w:sz w:val="22"/>
          <w:szCs w:val="22"/>
        </w:rPr>
      </w:pPr>
      <w:r w:rsidRPr="002F746C">
        <w:rPr>
          <w:rFonts w:asciiTheme="minorHAnsi" w:hAnsiTheme="minorHAnsi" w:cstheme="minorHAnsi"/>
          <w:sz w:val="22"/>
          <w:szCs w:val="22"/>
          <w:lang w:eastAsia="pl-PL"/>
        </w:rPr>
        <w:t>……osobę/osób</w:t>
      </w:r>
      <w:r w:rsidRPr="002F746C">
        <w:rPr>
          <w:rFonts w:asciiTheme="minorHAnsi" w:eastAsia="Calibri" w:hAnsiTheme="minorHAnsi" w:cstheme="minorHAnsi"/>
          <w:i/>
          <w:sz w:val="22"/>
          <w:szCs w:val="22"/>
        </w:rPr>
        <w:t xml:space="preserve"> do 30. roku życia oraz …. </w:t>
      </w:r>
      <w:r w:rsidRPr="002F746C">
        <w:rPr>
          <w:rFonts w:asciiTheme="minorHAnsi" w:hAnsiTheme="minorHAnsi" w:cstheme="minorHAnsi"/>
          <w:sz w:val="22"/>
          <w:szCs w:val="22"/>
          <w:lang w:eastAsia="pl-PL"/>
        </w:rPr>
        <w:t>osobę/osób</w:t>
      </w:r>
      <w:r w:rsidRPr="002F746C">
        <w:rPr>
          <w:rFonts w:asciiTheme="minorHAnsi" w:eastAsia="Calibri" w:hAnsiTheme="minorHAnsi" w:cstheme="minorHAnsi"/>
          <w:i/>
          <w:sz w:val="22"/>
          <w:szCs w:val="22"/>
        </w:rPr>
        <w:t>. po ukończeniu 50. roku życia, posiadających status osoby poszukującej pracy, bez zatrudnienia;</w:t>
      </w:r>
    </w:p>
    <w:p w14:paraId="0C27D3B4" w14:textId="706D21C7" w:rsidR="00337B45" w:rsidRPr="002F746C" w:rsidRDefault="00337B45" w:rsidP="00A91D14">
      <w:pPr>
        <w:numPr>
          <w:ilvl w:val="0"/>
          <w:numId w:val="58"/>
        </w:numPr>
        <w:autoSpaceDE w:val="0"/>
        <w:autoSpaceDN w:val="0"/>
        <w:adjustRightInd w:val="0"/>
        <w:jc w:val="both"/>
        <w:rPr>
          <w:rFonts w:asciiTheme="minorHAnsi" w:eastAsia="Calibri" w:hAnsiTheme="minorHAnsi" w:cstheme="minorHAnsi"/>
          <w:i/>
          <w:sz w:val="22"/>
          <w:szCs w:val="22"/>
        </w:rPr>
      </w:pPr>
      <w:r w:rsidRPr="002F746C">
        <w:rPr>
          <w:rFonts w:asciiTheme="minorHAnsi" w:hAnsiTheme="minorHAnsi" w:cstheme="minorHAnsi"/>
          <w:sz w:val="22"/>
          <w:szCs w:val="22"/>
          <w:lang w:eastAsia="pl-PL"/>
        </w:rPr>
        <w:t xml:space="preserve">…… osobę/osób niepełnosprawną/niepełnosprawnych </w:t>
      </w:r>
      <w:r w:rsidR="00CC31B7" w:rsidRPr="002F746C">
        <w:rPr>
          <w:rFonts w:asciiTheme="minorHAnsi" w:hAnsiTheme="minorHAnsi" w:cstheme="minorHAnsi"/>
          <w:sz w:val="22"/>
          <w:szCs w:val="22"/>
          <w:lang w:eastAsia="pl-PL"/>
        </w:rPr>
        <w:t xml:space="preserve">posiadającą orzeczony jeden ze stopni niepełnosprawności określony </w:t>
      </w:r>
      <w:r w:rsidRPr="002F746C">
        <w:rPr>
          <w:rFonts w:asciiTheme="minorHAnsi" w:hAnsiTheme="minorHAnsi" w:cstheme="minorHAnsi"/>
          <w:sz w:val="22"/>
          <w:szCs w:val="22"/>
          <w:lang w:eastAsia="pl-PL"/>
        </w:rPr>
        <w:t>ustaw</w:t>
      </w:r>
      <w:r w:rsidR="00CC31B7" w:rsidRPr="002F746C">
        <w:rPr>
          <w:rFonts w:asciiTheme="minorHAnsi" w:hAnsiTheme="minorHAnsi" w:cstheme="minorHAnsi"/>
          <w:sz w:val="22"/>
          <w:szCs w:val="22"/>
          <w:lang w:eastAsia="pl-PL"/>
        </w:rPr>
        <w:t>ą</w:t>
      </w:r>
      <w:r w:rsidRPr="002F746C">
        <w:rPr>
          <w:rFonts w:asciiTheme="minorHAnsi" w:hAnsiTheme="minorHAnsi" w:cstheme="minorHAnsi"/>
          <w:sz w:val="22"/>
          <w:szCs w:val="22"/>
          <w:lang w:eastAsia="pl-PL"/>
        </w:rPr>
        <w:t xml:space="preserve"> z dnia 27 sierpnia 1997r. o rehabilitacji zawodowej i społecznej oraz zatrudnieniu osób niepełnosprawnych </w:t>
      </w:r>
      <w:r w:rsidRPr="002F746C">
        <w:rPr>
          <w:rFonts w:asciiTheme="minorHAnsi" w:eastAsia="Calibri" w:hAnsiTheme="minorHAnsi" w:cstheme="minorHAnsi"/>
          <w:sz w:val="22"/>
          <w:szCs w:val="22"/>
          <w:lang w:eastAsia="pl-PL"/>
        </w:rPr>
        <w:t>(</w:t>
      </w:r>
      <w:r w:rsidRPr="002F746C">
        <w:rPr>
          <w:rFonts w:asciiTheme="minorHAnsi" w:eastAsia="Calibri" w:hAnsiTheme="minorHAnsi" w:cstheme="minorHAnsi"/>
          <w:bCs/>
          <w:sz w:val="22"/>
          <w:szCs w:val="22"/>
          <w:lang w:eastAsia="pl-PL"/>
        </w:rPr>
        <w:t>Dz. U. z 201</w:t>
      </w:r>
      <w:r w:rsidR="0004422F" w:rsidRPr="002F746C">
        <w:rPr>
          <w:rFonts w:asciiTheme="minorHAnsi" w:eastAsia="Calibri" w:hAnsiTheme="minorHAnsi" w:cstheme="minorHAnsi"/>
          <w:bCs/>
          <w:sz w:val="22"/>
          <w:szCs w:val="22"/>
          <w:lang w:eastAsia="pl-PL"/>
        </w:rPr>
        <w:t>8</w:t>
      </w:r>
      <w:r w:rsidRPr="002F746C">
        <w:rPr>
          <w:rFonts w:asciiTheme="minorHAnsi" w:eastAsia="Calibri" w:hAnsiTheme="minorHAnsi" w:cstheme="minorHAnsi"/>
          <w:bCs/>
          <w:sz w:val="22"/>
          <w:szCs w:val="22"/>
          <w:lang w:eastAsia="pl-PL"/>
        </w:rPr>
        <w:t xml:space="preserve"> r. poz. </w:t>
      </w:r>
      <w:r w:rsidR="0004422F" w:rsidRPr="002F746C">
        <w:rPr>
          <w:rFonts w:asciiTheme="minorHAnsi" w:eastAsia="Calibri" w:hAnsiTheme="minorHAnsi" w:cstheme="minorHAnsi"/>
          <w:bCs/>
          <w:sz w:val="22"/>
          <w:szCs w:val="22"/>
          <w:lang w:eastAsia="pl-PL"/>
        </w:rPr>
        <w:t>511</w:t>
      </w:r>
      <w:r w:rsidRPr="002F746C">
        <w:rPr>
          <w:rFonts w:asciiTheme="minorHAnsi" w:eastAsia="Calibri" w:hAnsiTheme="minorHAnsi" w:cstheme="minorHAnsi"/>
          <w:bCs/>
          <w:sz w:val="22"/>
          <w:szCs w:val="22"/>
          <w:lang w:eastAsia="pl-PL"/>
        </w:rPr>
        <w:t>)</w:t>
      </w:r>
    </w:p>
    <w:p w14:paraId="6EF1664C" w14:textId="77777777" w:rsidR="00337B45" w:rsidRPr="002F746C" w:rsidRDefault="00337B45" w:rsidP="00337B45">
      <w:pPr>
        <w:pStyle w:val="Default"/>
        <w:ind w:left="567"/>
        <w:jc w:val="both"/>
        <w:rPr>
          <w:rFonts w:asciiTheme="minorHAnsi" w:eastAsia="Calibri" w:hAnsiTheme="minorHAnsi" w:cstheme="minorHAnsi"/>
          <w:sz w:val="22"/>
          <w:szCs w:val="22"/>
          <w:lang w:eastAsia="pl-PL"/>
        </w:rPr>
      </w:pPr>
      <w:r w:rsidRPr="002F746C">
        <w:rPr>
          <w:rFonts w:asciiTheme="minorHAnsi" w:hAnsiTheme="minorHAnsi" w:cstheme="minorHAnsi"/>
          <w:color w:val="auto"/>
          <w:sz w:val="22"/>
          <w:szCs w:val="22"/>
          <w:lang w:eastAsia="pl-PL"/>
        </w:rPr>
        <w:t xml:space="preserve">… </w:t>
      </w:r>
      <w:r w:rsidRPr="002F746C">
        <w:rPr>
          <w:rFonts w:asciiTheme="minorHAnsi" w:hAnsiTheme="minorHAnsi" w:cstheme="minorHAnsi"/>
          <w:sz w:val="22"/>
          <w:szCs w:val="22"/>
          <w:lang w:eastAsia="pl-PL"/>
        </w:rPr>
        <w:t xml:space="preserve">- w terminie 30 dni od daty zawarcia Umowy. </w:t>
      </w:r>
    </w:p>
    <w:p w14:paraId="3DEE5D82" w14:textId="49A6FB2A" w:rsidR="00337B45" w:rsidRPr="002F746C" w:rsidRDefault="00337B45" w:rsidP="00A91D14">
      <w:pPr>
        <w:pStyle w:val="Default"/>
        <w:numPr>
          <w:ilvl w:val="0"/>
          <w:numId w:val="59"/>
        </w:numPr>
        <w:ind w:left="426"/>
        <w:jc w:val="both"/>
        <w:rPr>
          <w:rFonts w:asciiTheme="minorHAnsi" w:hAnsiTheme="minorHAnsi" w:cstheme="minorHAnsi"/>
          <w:sz w:val="22"/>
          <w:szCs w:val="22"/>
          <w:lang w:eastAsia="pl-PL"/>
        </w:rPr>
      </w:pPr>
      <w:r w:rsidRPr="002F746C">
        <w:rPr>
          <w:rStyle w:val="Odwoanieprzypisudolnego"/>
          <w:rFonts w:asciiTheme="minorHAnsi" w:eastAsia="Lucida Sans Unicode" w:hAnsiTheme="minorHAnsi" w:cstheme="minorHAnsi"/>
          <w:sz w:val="22"/>
          <w:szCs w:val="22"/>
          <w:lang w:eastAsia="pl-PL"/>
        </w:rPr>
        <w:footnoteReference w:id="4"/>
      </w:r>
      <w:r w:rsidRPr="002F746C">
        <w:rPr>
          <w:rFonts w:asciiTheme="minorHAnsi" w:hAnsiTheme="minorHAnsi" w:cstheme="minorHAnsi"/>
          <w:sz w:val="22"/>
          <w:szCs w:val="22"/>
          <w:lang w:eastAsia="pl-PL"/>
        </w:rPr>
        <w:t xml:space="preserve">Zatrudnienie powinno obejmować czas realizacji </w:t>
      </w:r>
      <w:r w:rsidR="00CC31B7" w:rsidRPr="002F746C">
        <w:rPr>
          <w:rFonts w:asciiTheme="minorHAnsi" w:hAnsiTheme="minorHAnsi" w:cstheme="minorHAnsi"/>
          <w:sz w:val="22"/>
          <w:szCs w:val="22"/>
          <w:lang w:eastAsia="pl-PL"/>
        </w:rPr>
        <w:t>niniejszej umowy</w:t>
      </w:r>
      <w:r w:rsidRPr="002F746C">
        <w:rPr>
          <w:rFonts w:asciiTheme="minorHAnsi" w:hAnsiTheme="minorHAnsi" w:cstheme="minorHAnsi"/>
          <w:sz w:val="22"/>
          <w:szCs w:val="22"/>
          <w:lang w:eastAsia="pl-PL"/>
        </w:rPr>
        <w:t>. W przypadku rozwiązania stosunku pracy przez osobę bezrobotną/niepełnosprawną lub przez pracodawcę przed zakończeniem tego okresu</w:t>
      </w:r>
      <w:r w:rsidR="00CC31B7" w:rsidRPr="002F746C">
        <w:rPr>
          <w:rFonts w:asciiTheme="minorHAnsi" w:hAnsiTheme="minorHAnsi" w:cstheme="minorHAnsi"/>
          <w:sz w:val="22"/>
          <w:szCs w:val="22"/>
          <w:lang w:eastAsia="pl-PL"/>
        </w:rPr>
        <w:t>,</w:t>
      </w:r>
      <w:r w:rsidRPr="002F746C">
        <w:rPr>
          <w:rFonts w:asciiTheme="minorHAnsi" w:hAnsiTheme="minorHAnsi" w:cstheme="minorHAnsi"/>
          <w:sz w:val="22"/>
          <w:szCs w:val="22"/>
          <w:lang w:eastAsia="pl-PL"/>
        </w:rPr>
        <w:t xml:space="preserve"> Wykonawca będzie zobowiązany do zatrudnienia, w ciągu 30 dni licząc od dnia rozwiązania stosunku pracy, na to miejsce innej osoby bezrobotnej/niepełnosprawnej. Zamawiający ma prawo w każdym okresie realizacji </w:t>
      </w:r>
      <w:r w:rsidR="00CC31B7" w:rsidRPr="002F746C">
        <w:rPr>
          <w:rFonts w:asciiTheme="minorHAnsi" w:hAnsiTheme="minorHAnsi" w:cstheme="minorHAnsi"/>
          <w:sz w:val="22"/>
          <w:szCs w:val="22"/>
          <w:lang w:eastAsia="pl-PL"/>
        </w:rPr>
        <w:t xml:space="preserve">niniejszej umowy </w:t>
      </w:r>
      <w:r w:rsidRPr="002F746C">
        <w:rPr>
          <w:rFonts w:asciiTheme="minorHAnsi" w:hAnsiTheme="minorHAnsi" w:cstheme="minorHAnsi"/>
          <w:sz w:val="22"/>
          <w:szCs w:val="22"/>
          <w:lang w:eastAsia="pl-PL"/>
        </w:rPr>
        <w:t xml:space="preserve">zwrócić się do Wykonawcy o przedstawienie dokumentacji zatrudnienia osoby bezrobotnej/niepełnosprawnej, natomiast Wykonawca ma obowiązek przedstawić ją niezwłocznie Zamawiającemu. </w:t>
      </w:r>
    </w:p>
    <w:p w14:paraId="7C860D47" w14:textId="25FE50BA" w:rsidR="00337B45" w:rsidRPr="002F746C" w:rsidRDefault="00337B45" w:rsidP="00A91D14">
      <w:pPr>
        <w:pStyle w:val="Default"/>
        <w:numPr>
          <w:ilvl w:val="0"/>
          <w:numId w:val="59"/>
        </w:numPr>
        <w:ind w:left="426"/>
        <w:jc w:val="both"/>
        <w:rPr>
          <w:rFonts w:asciiTheme="minorHAnsi" w:eastAsia="Calibri" w:hAnsiTheme="minorHAnsi" w:cstheme="minorHAnsi"/>
          <w:sz w:val="22"/>
          <w:szCs w:val="22"/>
          <w:lang w:eastAsia="pl-PL"/>
        </w:rPr>
      </w:pPr>
      <w:r w:rsidRPr="002F746C">
        <w:rPr>
          <w:rStyle w:val="Odwoanieprzypisudolnego"/>
          <w:rFonts w:asciiTheme="minorHAnsi" w:eastAsia="Lucida Sans Unicode" w:hAnsiTheme="minorHAnsi" w:cstheme="minorHAnsi"/>
          <w:sz w:val="22"/>
          <w:szCs w:val="22"/>
          <w:lang w:eastAsia="pl-PL"/>
        </w:rPr>
        <w:footnoteReference w:id="5"/>
      </w:r>
      <w:r w:rsidRPr="002F746C">
        <w:rPr>
          <w:rFonts w:asciiTheme="minorHAnsi" w:hAnsiTheme="minorHAnsi" w:cstheme="minorHAnsi"/>
          <w:sz w:val="22"/>
          <w:szCs w:val="22"/>
          <w:lang w:eastAsia="pl-PL"/>
        </w:rPr>
        <w:t xml:space="preserve">W przypadku niezatrudnienia przy realizacji </w:t>
      </w:r>
      <w:r w:rsidR="00CC31B7" w:rsidRPr="002F746C">
        <w:rPr>
          <w:rFonts w:asciiTheme="minorHAnsi" w:hAnsiTheme="minorHAnsi" w:cstheme="minorHAnsi"/>
          <w:sz w:val="22"/>
          <w:szCs w:val="22"/>
          <w:lang w:eastAsia="pl-PL"/>
        </w:rPr>
        <w:t>niniejszej umowy</w:t>
      </w:r>
      <w:r w:rsidRPr="002F746C">
        <w:rPr>
          <w:rFonts w:asciiTheme="minorHAnsi" w:hAnsiTheme="minorHAnsi" w:cstheme="minorHAnsi"/>
          <w:sz w:val="22"/>
          <w:szCs w:val="22"/>
          <w:lang w:eastAsia="pl-PL"/>
        </w:rPr>
        <w:t xml:space="preserve"> wymaganej przez Zamawiającego osoby, Wykonawca będzie zobowiązany </w:t>
      </w:r>
      <w:r w:rsidRPr="002F746C">
        <w:rPr>
          <w:rFonts w:asciiTheme="minorHAnsi" w:hAnsiTheme="minorHAnsi" w:cstheme="minorHAnsi"/>
          <w:sz w:val="22"/>
          <w:szCs w:val="22"/>
        </w:rPr>
        <w:t>do zapłacenia kary umownej, o której mowa w § 28 ust. 1 pkt. 10 niniejszej umowy.</w:t>
      </w:r>
    </w:p>
    <w:p w14:paraId="3DB860D1" w14:textId="77777777" w:rsidR="00337B45" w:rsidRPr="002F746C" w:rsidRDefault="00337B45" w:rsidP="00337B45">
      <w:pPr>
        <w:tabs>
          <w:tab w:val="left" w:pos="284"/>
        </w:tabs>
        <w:spacing w:line="276" w:lineRule="auto"/>
        <w:jc w:val="both"/>
        <w:rPr>
          <w:rFonts w:asciiTheme="minorHAnsi" w:hAnsiTheme="minorHAnsi" w:cstheme="minorHAnsi"/>
          <w:sz w:val="22"/>
          <w:szCs w:val="22"/>
        </w:rPr>
      </w:pPr>
    </w:p>
    <w:p w14:paraId="65670DDC" w14:textId="77777777" w:rsidR="004450DD" w:rsidRPr="002F746C" w:rsidRDefault="004450DD" w:rsidP="004450DD">
      <w:pPr>
        <w:tabs>
          <w:tab w:val="left" w:pos="360"/>
        </w:tabs>
        <w:spacing w:line="276" w:lineRule="auto"/>
        <w:ind w:left="390" w:hanging="390"/>
        <w:jc w:val="center"/>
        <w:rPr>
          <w:rFonts w:asciiTheme="minorHAnsi" w:hAnsiTheme="minorHAnsi" w:cstheme="minorHAnsi"/>
          <w:b/>
          <w:sz w:val="22"/>
          <w:szCs w:val="22"/>
        </w:rPr>
      </w:pPr>
      <w:r w:rsidRPr="002F746C">
        <w:rPr>
          <w:rFonts w:asciiTheme="minorHAnsi" w:hAnsiTheme="minorHAnsi" w:cstheme="minorHAnsi"/>
          <w:b/>
          <w:sz w:val="22"/>
          <w:szCs w:val="22"/>
        </w:rPr>
        <w:t>Termin realizacji</w:t>
      </w:r>
    </w:p>
    <w:p w14:paraId="3D8BAC41"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19.</w:t>
      </w:r>
    </w:p>
    <w:p w14:paraId="325C12B4" w14:textId="286BBA93" w:rsidR="004450DD" w:rsidRPr="002F746C" w:rsidRDefault="004450DD" w:rsidP="004450DD">
      <w:pPr>
        <w:numPr>
          <w:ilvl w:val="0"/>
          <w:numId w:val="27"/>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Termin realizacji </w:t>
      </w:r>
      <w:r w:rsidR="00CC31B7" w:rsidRPr="002F746C">
        <w:rPr>
          <w:rFonts w:asciiTheme="minorHAnsi" w:hAnsiTheme="minorHAnsi" w:cstheme="minorHAnsi"/>
          <w:sz w:val="22"/>
          <w:szCs w:val="22"/>
        </w:rPr>
        <w:t xml:space="preserve">całości </w:t>
      </w:r>
      <w:r w:rsidRPr="002F746C">
        <w:rPr>
          <w:rFonts w:asciiTheme="minorHAnsi" w:hAnsiTheme="minorHAnsi" w:cstheme="minorHAnsi"/>
          <w:sz w:val="22"/>
          <w:szCs w:val="22"/>
        </w:rPr>
        <w:t xml:space="preserve">przedmiotu </w:t>
      </w:r>
      <w:r w:rsidR="00CC31B7" w:rsidRPr="002F746C">
        <w:rPr>
          <w:rFonts w:asciiTheme="minorHAnsi" w:hAnsiTheme="minorHAnsi" w:cstheme="minorHAnsi"/>
          <w:sz w:val="22"/>
          <w:szCs w:val="22"/>
        </w:rPr>
        <w:t>niniejszej umowy</w:t>
      </w:r>
      <w:r w:rsidRPr="002F746C">
        <w:rPr>
          <w:rFonts w:asciiTheme="minorHAnsi" w:hAnsiTheme="minorHAnsi" w:cstheme="minorHAnsi"/>
          <w:sz w:val="22"/>
          <w:szCs w:val="22"/>
        </w:rPr>
        <w:t xml:space="preserve">– od dnia podpisania umowy  do </w:t>
      </w:r>
      <w:r w:rsidR="00337B45" w:rsidRPr="002F746C">
        <w:rPr>
          <w:rFonts w:asciiTheme="minorHAnsi" w:hAnsiTheme="minorHAnsi" w:cstheme="minorHAnsi"/>
          <w:sz w:val="22"/>
          <w:szCs w:val="22"/>
        </w:rPr>
        <w:t>………………….</w:t>
      </w:r>
      <w:r w:rsidR="00337B45" w:rsidRPr="002F746C">
        <w:rPr>
          <w:rStyle w:val="Odwoanieprzypisudolnego"/>
          <w:rFonts w:asciiTheme="minorHAnsi" w:hAnsiTheme="minorHAnsi" w:cstheme="minorHAnsi"/>
          <w:sz w:val="22"/>
          <w:szCs w:val="22"/>
        </w:rPr>
        <w:footnoteReference w:id="6"/>
      </w:r>
    </w:p>
    <w:p w14:paraId="11465C1C" w14:textId="654F5B3F" w:rsidR="004450DD" w:rsidRPr="002F746C" w:rsidRDefault="004450DD" w:rsidP="004450DD">
      <w:pPr>
        <w:numPr>
          <w:ilvl w:val="0"/>
          <w:numId w:val="27"/>
        </w:num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Przez zakończenie </w:t>
      </w:r>
      <w:r w:rsidR="00CC31B7" w:rsidRPr="002F746C">
        <w:rPr>
          <w:rFonts w:asciiTheme="minorHAnsi" w:hAnsiTheme="minorHAnsi" w:cstheme="minorHAnsi"/>
          <w:sz w:val="22"/>
          <w:szCs w:val="22"/>
        </w:rPr>
        <w:t xml:space="preserve">realizacji całości </w:t>
      </w:r>
      <w:r w:rsidRPr="002F746C">
        <w:rPr>
          <w:rFonts w:asciiTheme="minorHAnsi" w:hAnsiTheme="minorHAnsi" w:cstheme="minorHAnsi"/>
          <w:sz w:val="22"/>
          <w:szCs w:val="22"/>
        </w:rPr>
        <w:t xml:space="preserve">przedmiotu </w:t>
      </w:r>
      <w:r w:rsidR="00CC31B7" w:rsidRPr="002F746C">
        <w:rPr>
          <w:rFonts w:asciiTheme="minorHAnsi" w:hAnsiTheme="minorHAnsi" w:cstheme="minorHAnsi"/>
          <w:sz w:val="22"/>
          <w:szCs w:val="22"/>
        </w:rPr>
        <w:t xml:space="preserve">niniejszej </w:t>
      </w:r>
      <w:r w:rsidRPr="002F746C">
        <w:rPr>
          <w:rFonts w:asciiTheme="minorHAnsi" w:hAnsiTheme="minorHAnsi" w:cstheme="minorHAnsi"/>
          <w:sz w:val="22"/>
          <w:szCs w:val="22"/>
        </w:rPr>
        <w:t>umowy rozumie się dokonanie odbioru końcowego bez uwag, przekazanie Zamawiającemu wszystkich znajdujących się w posiadaniu Wykonawcy dokumentów, określonych co do rodzaju w § 24 ust. 11 i uzyskani</w:t>
      </w:r>
      <w:r w:rsidR="00CC31B7" w:rsidRPr="002F746C">
        <w:rPr>
          <w:rFonts w:asciiTheme="minorHAnsi" w:hAnsiTheme="minorHAnsi" w:cstheme="minorHAnsi"/>
          <w:sz w:val="22"/>
          <w:szCs w:val="22"/>
        </w:rPr>
        <w:t>e</w:t>
      </w:r>
      <w:r w:rsidRPr="002F746C">
        <w:rPr>
          <w:rFonts w:asciiTheme="minorHAnsi" w:hAnsiTheme="minorHAnsi" w:cstheme="minorHAnsi"/>
          <w:sz w:val="22"/>
          <w:szCs w:val="22"/>
        </w:rPr>
        <w:t xml:space="preserve"> </w:t>
      </w:r>
      <w:r w:rsidR="00CC31B7" w:rsidRPr="002F746C">
        <w:rPr>
          <w:rFonts w:asciiTheme="minorHAnsi" w:hAnsiTheme="minorHAnsi" w:cstheme="minorHAnsi"/>
          <w:sz w:val="22"/>
          <w:szCs w:val="22"/>
        </w:rPr>
        <w:t xml:space="preserve">prawomocnej </w:t>
      </w:r>
      <w:r w:rsidRPr="002F746C">
        <w:rPr>
          <w:rFonts w:asciiTheme="minorHAnsi" w:hAnsiTheme="minorHAnsi" w:cstheme="minorHAnsi"/>
          <w:sz w:val="22"/>
          <w:szCs w:val="22"/>
        </w:rPr>
        <w:t xml:space="preserve">decyzji o pozwoleniu na użytkowanie </w:t>
      </w:r>
      <w:r w:rsidR="00CC31B7" w:rsidRPr="002F746C">
        <w:rPr>
          <w:rFonts w:asciiTheme="minorHAnsi" w:hAnsiTheme="minorHAnsi" w:cstheme="minorHAnsi"/>
          <w:sz w:val="22"/>
          <w:szCs w:val="22"/>
        </w:rPr>
        <w:t xml:space="preserve">wszystkich </w:t>
      </w:r>
      <w:r w:rsidRPr="002F746C">
        <w:rPr>
          <w:rFonts w:asciiTheme="minorHAnsi" w:hAnsiTheme="minorHAnsi" w:cstheme="minorHAnsi"/>
          <w:sz w:val="22"/>
          <w:szCs w:val="22"/>
        </w:rPr>
        <w:t>obiekt</w:t>
      </w:r>
      <w:r w:rsidR="00CC31B7" w:rsidRPr="002F746C">
        <w:rPr>
          <w:rFonts w:asciiTheme="minorHAnsi" w:hAnsiTheme="minorHAnsi" w:cstheme="minorHAnsi"/>
          <w:sz w:val="22"/>
          <w:szCs w:val="22"/>
        </w:rPr>
        <w:t>ów</w:t>
      </w:r>
      <w:r w:rsidRPr="002F746C">
        <w:rPr>
          <w:rFonts w:asciiTheme="minorHAnsi" w:hAnsiTheme="minorHAnsi" w:cstheme="minorHAnsi"/>
          <w:sz w:val="22"/>
          <w:szCs w:val="22"/>
        </w:rPr>
        <w:t xml:space="preserve"> budowlan</w:t>
      </w:r>
      <w:r w:rsidR="00CC31B7" w:rsidRPr="002F746C">
        <w:rPr>
          <w:rFonts w:asciiTheme="minorHAnsi" w:hAnsiTheme="minorHAnsi" w:cstheme="minorHAnsi"/>
          <w:sz w:val="22"/>
          <w:szCs w:val="22"/>
        </w:rPr>
        <w:t>ych, wchodzących w zakres przedmiotu niniejszej umowy</w:t>
      </w:r>
      <w:r w:rsidRPr="002F746C">
        <w:rPr>
          <w:rFonts w:asciiTheme="minorHAnsi" w:hAnsiTheme="minorHAnsi" w:cstheme="minorHAnsi"/>
          <w:sz w:val="22"/>
          <w:szCs w:val="22"/>
        </w:rPr>
        <w:t>.</w:t>
      </w:r>
    </w:p>
    <w:p w14:paraId="5348540B" w14:textId="77777777" w:rsidR="004450DD" w:rsidRPr="002F746C" w:rsidRDefault="004450DD" w:rsidP="004450DD">
      <w:pPr>
        <w:numPr>
          <w:ilvl w:val="0"/>
          <w:numId w:val="27"/>
        </w:numPr>
        <w:spacing w:line="276" w:lineRule="auto"/>
        <w:jc w:val="both"/>
        <w:rPr>
          <w:rFonts w:asciiTheme="minorHAnsi" w:hAnsiTheme="minorHAnsi" w:cstheme="minorHAnsi"/>
          <w:sz w:val="22"/>
          <w:szCs w:val="22"/>
        </w:rPr>
      </w:pPr>
      <w:r w:rsidRPr="002F746C">
        <w:rPr>
          <w:rFonts w:asciiTheme="minorHAnsi" w:hAnsiTheme="minorHAnsi" w:cstheme="minorHAnsi"/>
          <w:iCs/>
          <w:sz w:val="22"/>
          <w:szCs w:val="22"/>
        </w:rPr>
        <w:t>Wykonawca zobowiązuje się przestrzegać powyższych terminów i wykonać przedmiot umowy w terminach zapisanych w niniejszej umowie.</w:t>
      </w:r>
    </w:p>
    <w:p w14:paraId="18CD1AD7" w14:textId="77777777" w:rsidR="004450DD" w:rsidRPr="002F746C" w:rsidRDefault="004450DD" w:rsidP="004450DD">
      <w:pPr>
        <w:spacing w:line="276" w:lineRule="auto"/>
        <w:jc w:val="both"/>
        <w:rPr>
          <w:rFonts w:asciiTheme="minorHAnsi" w:hAnsiTheme="minorHAnsi" w:cstheme="minorHAnsi"/>
          <w:sz w:val="22"/>
          <w:szCs w:val="22"/>
        </w:rPr>
      </w:pPr>
    </w:p>
    <w:p w14:paraId="0F8B72B7"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Zasady płatności wynagrodzenia</w:t>
      </w:r>
    </w:p>
    <w:p w14:paraId="73BC8A54"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20.</w:t>
      </w:r>
    </w:p>
    <w:p w14:paraId="2313AD08" w14:textId="77777777" w:rsidR="004450DD" w:rsidRPr="002F746C" w:rsidRDefault="004450DD" w:rsidP="004450DD">
      <w:pPr>
        <w:numPr>
          <w:ilvl w:val="0"/>
          <w:numId w:val="11"/>
        </w:numPr>
        <w:tabs>
          <w:tab w:val="left" w:pos="7072"/>
        </w:tabs>
        <w:spacing w:line="276" w:lineRule="auto"/>
        <w:rPr>
          <w:rFonts w:asciiTheme="minorHAnsi" w:hAnsiTheme="minorHAnsi" w:cstheme="minorHAnsi"/>
          <w:sz w:val="22"/>
          <w:szCs w:val="22"/>
        </w:rPr>
      </w:pPr>
      <w:r w:rsidRPr="002F746C">
        <w:rPr>
          <w:rFonts w:asciiTheme="minorHAnsi" w:hAnsiTheme="minorHAnsi" w:cstheme="minorHAnsi"/>
          <w:sz w:val="22"/>
          <w:szCs w:val="22"/>
        </w:rPr>
        <w:t xml:space="preserve">Za wykonanie przedmiotu umowy strony ustalają łączne wynagrodzenie ryczałtowe </w:t>
      </w:r>
      <w:r w:rsidRPr="002F746C">
        <w:rPr>
          <w:rFonts w:asciiTheme="minorHAnsi" w:hAnsiTheme="minorHAnsi" w:cstheme="minorHAnsi"/>
          <w:sz w:val="22"/>
          <w:szCs w:val="22"/>
        </w:rPr>
        <w:br/>
        <w:t xml:space="preserve">w wysokości </w:t>
      </w:r>
      <w:r w:rsidRPr="002F746C">
        <w:rPr>
          <w:rFonts w:asciiTheme="minorHAnsi" w:hAnsiTheme="minorHAnsi" w:cstheme="minorHAnsi"/>
          <w:b/>
          <w:sz w:val="22"/>
          <w:szCs w:val="22"/>
        </w:rPr>
        <w:t>………………… zł brutto</w:t>
      </w:r>
      <w:r w:rsidRPr="002F746C">
        <w:rPr>
          <w:rFonts w:asciiTheme="minorHAnsi" w:hAnsiTheme="minorHAnsi" w:cstheme="minorHAnsi"/>
          <w:sz w:val="22"/>
          <w:szCs w:val="22"/>
        </w:rPr>
        <w:t xml:space="preserve"> (słownie: …………………………. ) z  podatkiem VAT, w tym:</w:t>
      </w:r>
    </w:p>
    <w:p w14:paraId="44E1D0C4" w14:textId="77777777" w:rsidR="009B20F2" w:rsidRPr="002F746C" w:rsidRDefault="009B20F2" w:rsidP="009B20F2">
      <w:pPr>
        <w:tabs>
          <w:tab w:val="left" w:pos="7072"/>
        </w:tabs>
        <w:spacing w:line="276" w:lineRule="auto"/>
        <w:rPr>
          <w:rFonts w:asciiTheme="minorHAnsi" w:hAnsiTheme="minorHAnsi" w:cstheme="minorHAnsi"/>
          <w:sz w:val="22"/>
          <w:szCs w:val="22"/>
        </w:rPr>
      </w:pPr>
      <w:r w:rsidRPr="002F746C">
        <w:rPr>
          <w:rFonts w:asciiTheme="minorHAnsi" w:hAnsiTheme="minorHAnsi" w:cstheme="minorHAnsi"/>
          <w:sz w:val="22"/>
          <w:szCs w:val="22"/>
        </w:rPr>
        <w:t xml:space="preserve"> 1)………………………………………………..</w:t>
      </w:r>
      <w:r w:rsidRPr="002F746C">
        <w:rPr>
          <w:rStyle w:val="Odwoanieprzypisudolnego"/>
          <w:rFonts w:asciiTheme="minorHAnsi" w:hAnsiTheme="minorHAnsi" w:cstheme="minorHAnsi"/>
          <w:sz w:val="22"/>
          <w:szCs w:val="22"/>
        </w:rPr>
        <w:footnoteReference w:id="7"/>
      </w:r>
    </w:p>
    <w:p w14:paraId="2612C646" w14:textId="77777777" w:rsidR="004450DD" w:rsidRPr="002F746C" w:rsidRDefault="004450DD" w:rsidP="004450DD">
      <w:pPr>
        <w:numPr>
          <w:ilvl w:val="0"/>
          <w:numId w:val="11"/>
        </w:numPr>
        <w:tabs>
          <w:tab w:val="left" w:pos="7072"/>
        </w:tabs>
        <w:spacing w:line="276" w:lineRule="auto"/>
        <w:rPr>
          <w:rFonts w:asciiTheme="minorHAnsi" w:hAnsiTheme="minorHAnsi" w:cstheme="minorHAnsi"/>
          <w:sz w:val="22"/>
          <w:szCs w:val="22"/>
        </w:rPr>
      </w:pPr>
      <w:r w:rsidRPr="002F746C">
        <w:rPr>
          <w:rFonts w:asciiTheme="minorHAnsi" w:hAnsiTheme="minorHAnsi" w:cstheme="minorHAnsi"/>
          <w:sz w:val="22"/>
          <w:szCs w:val="22"/>
        </w:rPr>
        <w:t xml:space="preserve">Wartość całkowita przedmiotu umowy ani ceny nie będą waloryzowane w okresie realizacji umowy, z zastrzeżeniem ust. 4 i 5. </w:t>
      </w:r>
    </w:p>
    <w:p w14:paraId="394D2174" w14:textId="77777777" w:rsidR="004450DD" w:rsidRPr="002F746C" w:rsidRDefault="004450DD" w:rsidP="004450DD">
      <w:pPr>
        <w:numPr>
          <w:ilvl w:val="0"/>
          <w:numId w:val="11"/>
        </w:numPr>
        <w:tabs>
          <w:tab w:val="left" w:pos="6263"/>
        </w:tabs>
        <w:spacing w:line="276" w:lineRule="auto"/>
        <w:jc w:val="both"/>
        <w:rPr>
          <w:rFonts w:asciiTheme="minorHAnsi" w:hAnsiTheme="minorHAnsi" w:cstheme="minorHAnsi"/>
          <w:bCs/>
          <w:sz w:val="22"/>
          <w:szCs w:val="22"/>
        </w:rPr>
      </w:pPr>
      <w:r w:rsidRPr="002F746C">
        <w:rPr>
          <w:rFonts w:asciiTheme="minorHAnsi" w:hAnsiTheme="minorHAnsi" w:cstheme="minorHAnsi"/>
          <w:bCs/>
          <w:sz w:val="22"/>
          <w:szCs w:val="22"/>
        </w:rPr>
        <w:t xml:space="preserve">Wynagrodzenie określone w ust. 1 obejmuje całość prac stanowiących przedmiot umowy. Kwota ta została określona przez Wykonawcę po dokonaniu analizy dostępnej dokumentacji. Ryzyko </w:t>
      </w:r>
      <w:r w:rsidRPr="002F746C">
        <w:rPr>
          <w:rFonts w:asciiTheme="minorHAnsi" w:hAnsiTheme="minorHAnsi" w:cstheme="minorHAnsi"/>
          <w:bCs/>
          <w:sz w:val="22"/>
          <w:szCs w:val="22"/>
        </w:rPr>
        <w:br/>
        <w:t>i odpowiedzialność z tytułu oszacowania wszelkich kosztów i wydatków związanych z realizacją robót objętych wynagrodzeniem ryczałtowym ponosi Wykonawca. Ewentualne niedoszacowanie, pominięcie, zmiana cen nie może być podstawą do żądania zmiany wynagrodzenia.</w:t>
      </w:r>
    </w:p>
    <w:p w14:paraId="5F09378E" w14:textId="77777777" w:rsidR="004450DD" w:rsidRPr="002F746C" w:rsidRDefault="004450DD" w:rsidP="004450DD">
      <w:pPr>
        <w:numPr>
          <w:ilvl w:val="0"/>
          <w:numId w:val="11"/>
        </w:numPr>
        <w:tabs>
          <w:tab w:val="left" w:pos="6263"/>
        </w:tabs>
        <w:spacing w:line="276" w:lineRule="auto"/>
        <w:jc w:val="both"/>
        <w:rPr>
          <w:rFonts w:asciiTheme="minorHAnsi" w:hAnsiTheme="minorHAnsi" w:cstheme="minorHAnsi"/>
          <w:bCs/>
          <w:sz w:val="22"/>
          <w:szCs w:val="22"/>
        </w:rPr>
      </w:pPr>
      <w:r w:rsidRPr="002F746C">
        <w:rPr>
          <w:rFonts w:asciiTheme="minorHAnsi" w:hAnsiTheme="minorHAnsi" w:cstheme="minorHAnsi"/>
          <w:bCs/>
          <w:sz w:val="22"/>
          <w:szCs w:val="22"/>
        </w:rPr>
        <w:t xml:space="preserve">Wysokość wynagrodzenia może ulec waloryzacji tylko  </w:t>
      </w:r>
      <w:r w:rsidRPr="002F746C">
        <w:rPr>
          <w:rFonts w:asciiTheme="minorHAnsi" w:hAnsiTheme="minorHAnsi" w:cstheme="minorHAnsi"/>
          <w:sz w:val="22"/>
          <w:szCs w:val="22"/>
        </w:rPr>
        <w:t>w przypadku zmiany:</w:t>
      </w:r>
    </w:p>
    <w:p w14:paraId="7FA5294F" w14:textId="77777777" w:rsidR="004450DD" w:rsidRPr="002F746C" w:rsidRDefault="004450DD" w:rsidP="004450DD">
      <w:pPr>
        <w:spacing w:after="40"/>
        <w:ind w:left="567" w:hanging="283"/>
        <w:jc w:val="both"/>
        <w:rPr>
          <w:rFonts w:asciiTheme="minorHAnsi" w:hAnsiTheme="minorHAnsi" w:cstheme="minorHAnsi"/>
          <w:sz w:val="22"/>
          <w:szCs w:val="22"/>
        </w:rPr>
      </w:pPr>
      <w:r w:rsidRPr="002F746C">
        <w:rPr>
          <w:rFonts w:asciiTheme="minorHAnsi" w:hAnsiTheme="minorHAnsi" w:cstheme="minorHAnsi"/>
          <w:sz w:val="22"/>
          <w:szCs w:val="22"/>
        </w:rPr>
        <w:t>1)  stawki podatku od towarów i usług,</w:t>
      </w:r>
    </w:p>
    <w:p w14:paraId="7E2EBD06" w14:textId="77777777" w:rsidR="004450DD" w:rsidRPr="002F746C" w:rsidRDefault="004450DD" w:rsidP="004450DD">
      <w:pPr>
        <w:spacing w:after="40"/>
        <w:ind w:left="567" w:hanging="283"/>
        <w:jc w:val="both"/>
        <w:rPr>
          <w:rFonts w:asciiTheme="minorHAnsi" w:hAnsiTheme="minorHAnsi" w:cstheme="minorHAnsi"/>
          <w:sz w:val="22"/>
          <w:szCs w:val="22"/>
        </w:rPr>
      </w:pPr>
      <w:r w:rsidRPr="002F746C">
        <w:rPr>
          <w:rFonts w:asciiTheme="minorHAnsi" w:hAnsiTheme="minorHAnsi" w:cstheme="minorHAnsi"/>
          <w:sz w:val="22"/>
          <w:szCs w:val="22"/>
        </w:rPr>
        <w:t>2)  wysokości minimalnego wynagrodzenia za pracę ustalonego na podstawie art. 2 ust. 3-5 ustawy z dnia 10 października 2002 r. o minimalnym wynagrodzeniu za pracę,</w:t>
      </w:r>
    </w:p>
    <w:p w14:paraId="62167CCC" w14:textId="306C59E0" w:rsidR="004450DD" w:rsidRPr="002F746C" w:rsidRDefault="004450DD" w:rsidP="004450DD">
      <w:pPr>
        <w:spacing w:after="40"/>
        <w:ind w:left="567" w:hanging="283"/>
        <w:jc w:val="both"/>
        <w:rPr>
          <w:rFonts w:asciiTheme="minorHAnsi" w:hAnsiTheme="minorHAnsi" w:cstheme="minorHAnsi"/>
          <w:sz w:val="22"/>
          <w:szCs w:val="22"/>
        </w:rPr>
      </w:pPr>
      <w:r w:rsidRPr="002F746C">
        <w:rPr>
          <w:rFonts w:asciiTheme="minorHAnsi" w:hAnsiTheme="minorHAnsi" w:cstheme="minorHAnsi"/>
          <w:sz w:val="22"/>
          <w:szCs w:val="22"/>
        </w:rPr>
        <w:t>3)  zasad podlegania ubezpieczeniom społecznym lub ubezpieczeniu zdrowotnemu lub wysokości stawki składki na ubezpieczenia społeczne lub zdrowotne</w:t>
      </w:r>
    </w:p>
    <w:p w14:paraId="13BE946D" w14:textId="497825B2" w:rsidR="004450DD" w:rsidRPr="002F746C" w:rsidRDefault="004450DD" w:rsidP="004450DD">
      <w:pPr>
        <w:tabs>
          <w:tab w:val="left" w:pos="6263"/>
        </w:tabs>
        <w:spacing w:line="276" w:lineRule="auto"/>
        <w:ind w:left="283"/>
        <w:jc w:val="both"/>
        <w:rPr>
          <w:rFonts w:asciiTheme="minorHAnsi" w:hAnsiTheme="minorHAnsi" w:cstheme="minorHAnsi"/>
          <w:sz w:val="22"/>
          <w:szCs w:val="22"/>
        </w:rPr>
      </w:pPr>
      <w:r w:rsidRPr="002F746C">
        <w:rPr>
          <w:rFonts w:asciiTheme="minorHAnsi" w:hAnsiTheme="minorHAnsi" w:cstheme="minorHAnsi"/>
          <w:sz w:val="22"/>
          <w:szCs w:val="22"/>
        </w:rPr>
        <w:t xml:space="preserve">- jeżeli zmiany te będą miały wpływ na koszty wykonania </w:t>
      </w:r>
      <w:r w:rsidR="00CC31B7" w:rsidRPr="002F746C">
        <w:rPr>
          <w:rFonts w:asciiTheme="minorHAnsi" w:hAnsiTheme="minorHAnsi" w:cstheme="minorHAnsi"/>
          <w:sz w:val="22"/>
          <w:szCs w:val="22"/>
        </w:rPr>
        <w:t xml:space="preserve">niniejszej umowy </w:t>
      </w:r>
      <w:r w:rsidRPr="002F746C">
        <w:rPr>
          <w:rFonts w:asciiTheme="minorHAnsi" w:hAnsiTheme="minorHAnsi" w:cstheme="minorHAnsi"/>
          <w:sz w:val="22"/>
          <w:szCs w:val="22"/>
        </w:rPr>
        <w:t xml:space="preserve">przez </w:t>
      </w:r>
      <w:r w:rsidR="00CC31B7" w:rsidRPr="002F746C">
        <w:rPr>
          <w:rFonts w:asciiTheme="minorHAnsi" w:hAnsiTheme="minorHAnsi" w:cstheme="minorHAnsi"/>
          <w:sz w:val="22"/>
          <w:szCs w:val="22"/>
        </w:rPr>
        <w:t>W</w:t>
      </w:r>
      <w:r w:rsidRPr="002F746C">
        <w:rPr>
          <w:rFonts w:asciiTheme="minorHAnsi" w:hAnsiTheme="minorHAnsi" w:cstheme="minorHAnsi"/>
          <w:sz w:val="22"/>
          <w:szCs w:val="22"/>
        </w:rPr>
        <w:t>ykonawcę.</w:t>
      </w:r>
    </w:p>
    <w:p w14:paraId="1150C5CF" w14:textId="7FA34982" w:rsidR="004450DD" w:rsidRPr="002F746C" w:rsidRDefault="004450DD" w:rsidP="004450DD">
      <w:pPr>
        <w:tabs>
          <w:tab w:val="left" w:pos="6263"/>
        </w:tabs>
        <w:spacing w:line="276" w:lineRule="auto"/>
        <w:ind w:left="283" w:hanging="283"/>
        <w:jc w:val="both"/>
        <w:rPr>
          <w:rFonts w:asciiTheme="minorHAnsi" w:hAnsiTheme="minorHAnsi" w:cstheme="minorHAnsi"/>
          <w:bCs/>
          <w:sz w:val="22"/>
          <w:szCs w:val="22"/>
        </w:rPr>
      </w:pPr>
      <w:r w:rsidRPr="002F746C">
        <w:rPr>
          <w:rFonts w:asciiTheme="minorHAnsi" w:hAnsiTheme="minorHAnsi" w:cstheme="minorHAnsi"/>
          <w:sz w:val="22"/>
          <w:szCs w:val="22"/>
        </w:rPr>
        <w:t>5.  Wykonawca występując z wnioskiem o waloryzację wynagrodzenia na postawie ust. 4</w:t>
      </w:r>
      <w:r w:rsidR="003C0D0E" w:rsidRPr="002F746C">
        <w:rPr>
          <w:rFonts w:asciiTheme="minorHAnsi" w:hAnsiTheme="minorHAnsi" w:cstheme="minorHAnsi"/>
          <w:sz w:val="22"/>
          <w:szCs w:val="22"/>
        </w:rPr>
        <w:t>,</w:t>
      </w:r>
      <w:r w:rsidRPr="002F746C">
        <w:rPr>
          <w:rFonts w:asciiTheme="minorHAnsi" w:hAnsiTheme="minorHAnsi" w:cstheme="minorHAnsi"/>
          <w:sz w:val="22"/>
          <w:szCs w:val="22"/>
        </w:rPr>
        <w:t xml:space="preserve"> zobowiązany jest przedłożyć dokładną kalkulację elementów </w:t>
      </w:r>
      <w:r w:rsidR="003C0D0E" w:rsidRPr="002F746C">
        <w:rPr>
          <w:rFonts w:asciiTheme="minorHAnsi" w:hAnsiTheme="minorHAnsi" w:cstheme="minorHAnsi"/>
          <w:sz w:val="22"/>
          <w:szCs w:val="22"/>
        </w:rPr>
        <w:t xml:space="preserve">wynagrodzenia, </w:t>
      </w:r>
      <w:r w:rsidRPr="002F746C">
        <w:rPr>
          <w:rFonts w:asciiTheme="minorHAnsi" w:hAnsiTheme="minorHAnsi" w:cstheme="minorHAnsi"/>
          <w:sz w:val="22"/>
          <w:szCs w:val="22"/>
        </w:rPr>
        <w:t>z wyliczeniem wzrostu wynagrodzenia z powodu przesłanek określonych w ust. 4 .</w:t>
      </w:r>
    </w:p>
    <w:p w14:paraId="62C1501E"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p>
    <w:p w14:paraId="2D2B7866" w14:textId="77777777" w:rsidR="004450DD" w:rsidRPr="00AD7A97" w:rsidRDefault="004450DD" w:rsidP="009B20F2">
      <w:pPr>
        <w:tabs>
          <w:tab w:val="left" w:pos="6263"/>
        </w:tabs>
        <w:spacing w:line="276" w:lineRule="auto"/>
        <w:ind w:left="284"/>
        <w:jc w:val="center"/>
        <w:rPr>
          <w:rFonts w:asciiTheme="minorHAnsi" w:hAnsiTheme="minorHAnsi" w:cstheme="minorHAnsi"/>
          <w:b/>
          <w:bCs/>
          <w:sz w:val="22"/>
          <w:szCs w:val="22"/>
        </w:rPr>
      </w:pPr>
      <w:r w:rsidRPr="00AD7A97">
        <w:rPr>
          <w:rFonts w:asciiTheme="minorHAnsi" w:hAnsiTheme="minorHAnsi" w:cstheme="minorHAnsi"/>
          <w:b/>
          <w:bCs/>
          <w:sz w:val="22"/>
          <w:szCs w:val="22"/>
        </w:rPr>
        <w:t>§ 21.</w:t>
      </w:r>
    </w:p>
    <w:p w14:paraId="77B6B14D" w14:textId="77777777" w:rsidR="004450DD" w:rsidRPr="00AD7A97" w:rsidRDefault="004450DD" w:rsidP="009B20F2">
      <w:pPr>
        <w:numPr>
          <w:ilvl w:val="0"/>
          <w:numId w:val="24"/>
        </w:numPr>
        <w:tabs>
          <w:tab w:val="left" w:pos="426"/>
          <w:tab w:val="left" w:pos="7072"/>
        </w:tabs>
        <w:spacing w:after="120" w:line="276" w:lineRule="auto"/>
        <w:ind w:left="284"/>
        <w:jc w:val="both"/>
        <w:rPr>
          <w:rFonts w:asciiTheme="minorHAnsi" w:hAnsiTheme="minorHAnsi" w:cstheme="minorHAnsi"/>
          <w:sz w:val="22"/>
          <w:szCs w:val="22"/>
        </w:rPr>
      </w:pPr>
      <w:r w:rsidRPr="00AD7A97">
        <w:rPr>
          <w:rFonts w:asciiTheme="minorHAnsi" w:hAnsiTheme="minorHAnsi" w:cstheme="minorHAnsi"/>
          <w:sz w:val="22"/>
          <w:szCs w:val="22"/>
        </w:rPr>
        <w:t xml:space="preserve">Rozliczenia pomiędzy Wykonawcą a Zamawiającym odbędzie się na podstawie faktur częściowych </w:t>
      </w:r>
      <w:r w:rsidRPr="00AD7A97">
        <w:rPr>
          <w:rFonts w:asciiTheme="minorHAnsi" w:hAnsiTheme="minorHAnsi" w:cstheme="minorHAnsi"/>
          <w:sz w:val="22"/>
          <w:szCs w:val="22"/>
        </w:rPr>
        <w:br/>
        <w:t>i końcowej za zrealizowane roboty, zgodnie z harmonogramem rzeczowo – finansowym.</w:t>
      </w:r>
    </w:p>
    <w:p w14:paraId="36BCC56B" w14:textId="77777777" w:rsidR="009B20F2" w:rsidRPr="00AD7A97" w:rsidRDefault="009B20F2" w:rsidP="009B20F2">
      <w:pPr>
        <w:numPr>
          <w:ilvl w:val="0"/>
          <w:numId w:val="24"/>
        </w:numPr>
        <w:tabs>
          <w:tab w:val="left" w:pos="426"/>
          <w:tab w:val="left" w:pos="7072"/>
        </w:tabs>
        <w:spacing w:after="120" w:line="276" w:lineRule="auto"/>
        <w:ind w:left="284"/>
        <w:jc w:val="both"/>
        <w:rPr>
          <w:rFonts w:asciiTheme="minorHAnsi" w:hAnsiTheme="minorHAnsi" w:cstheme="minorHAnsi"/>
          <w:sz w:val="22"/>
          <w:szCs w:val="22"/>
        </w:rPr>
      </w:pPr>
      <w:r w:rsidRPr="00AD7A97">
        <w:rPr>
          <w:rFonts w:asciiTheme="minorHAnsi" w:hAnsiTheme="minorHAnsi" w:cstheme="minorHAnsi"/>
          <w:sz w:val="22"/>
          <w:szCs w:val="22"/>
        </w:rPr>
        <w:t>Płatnikami poszczególnych części będą:</w:t>
      </w:r>
    </w:p>
    <w:p w14:paraId="02EE69D3" w14:textId="77777777" w:rsidR="009B20F2" w:rsidRPr="002F746C" w:rsidRDefault="009B20F2" w:rsidP="009B20F2">
      <w:pPr>
        <w:tabs>
          <w:tab w:val="left" w:pos="7072"/>
        </w:tabs>
        <w:spacing w:line="276" w:lineRule="auto"/>
        <w:ind w:left="284"/>
        <w:rPr>
          <w:rFonts w:asciiTheme="minorHAnsi" w:hAnsiTheme="minorHAnsi" w:cstheme="minorHAnsi"/>
        </w:rPr>
      </w:pPr>
      <w:r w:rsidRPr="00AD7A97">
        <w:rPr>
          <w:rFonts w:asciiTheme="minorHAnsi" w:hAnsiTheme="minorHAnsi" w:cstheme="minorHAnsi"/>
          <w:sz w:val="22"/>
          <w:szCs w:val="22"/>
        </w:rPr>
        <w:t>1)………………………………………………..</w:t>
      </w:r>
      <w:r w:rsidRPr="00AD7A97">
        <w:rPr>
          <w:rStyle w:val="Odwoanieprzypisudolnego"/>
          <w:rFonts w:asciiTheme="minorHAnsi" w:hAnsiTheme="minorHAnsi" w:cstheme="minorHAnsi"/>
          <w:sz w:val="22"/>
          <w:szCs w:val="22"/>
        </w:rPr>
        <w:footnoteReference w:id="8"/>
      </w:r>
    </w:p>
    <w:p w14:paraId="0F5E6FDD" w14:textId="77777777" w:rsidR="009A2A7D" w:rsidRPr="002F746C" w:rsidRDefault="009A2A7D" w:rsidP="009A2A7D">
      <w:pPr>
        <w:pStyle w:val="Akapitzlist"/>
        <w:numPr>
          <w:ilvl w:val="0"/>
          <w:numId w:val="24"/>
        </w:numPr>
        <w:tabs>
          <w:tab w:val="left" w:pos="7072"/>
        </w:tabs>
        <w:spacing w:line="276" w:lineRule="auto"/>
        <w:rPr>
          <w:rFonts w:asciiTheme="minorHAnsi" w:hAnsiTheme="minorHAnsi" w:cstheme="minorHAnsi"/>
        </w:rPr>
      </w:pPr>
      <w:r w:rsidRPr="002F746C">
        <w:rPr>
          <w:rFonts w:asciiTheme="minorHAnsi" w:hAnsiTheme="minorHAnsi" w:cstheme="minorHAnsi"/>
        </w:rPr>
        <w:t xml:space="preserve">Zamawiający przewiduje płatności częściowe i końcową. </w:t>
      </w:r>
    </w:p>
    <w:p w14:paraId="34F62B35" w14:textId="79CD6C4A" w:rsidR="009A2A7D" w:rsidRPr="002F746C" w:rsidRDefault="00E827B9" w:rsidP="009A2A7D">
      <w:pPr>
        <w:pStyle w:val="Akapitzlist"/>
        <w:numPr>
          <w:ilvl w:val="0"/>
          <w:numId w:val="24"/>
        </w:numPr>
        <w:tabs>
          <w:tab w:val="left" w:pos="709"/>
        </w:tabs>
        <w:spacing w:line="276" w:lineRule="auto"/>
        <w:rPr>
          <w:rFonts w:asciiTheme="minorHAnsi" w:hAnsiTheme="minorHAnsi" w:cstheme="minorHAnsi"/>
        </w:rPr>
      </w:pPr>
      <w:r w:rsidRPr="00F554E1">
        <w:rPr>
          <w:rFonts w:cs="Calibri"/>
        </w:rPr>
        <w:t>Płatności częściowe stanowią 95% wynagrodzenia określonego w § 20 ust. 1 niniejszej umowy, wypłacane będą  w ratach kwartalnych na podstawie zatwierdzonych przez Zamawiającego protokołów odbioru robót wykonanych w rozliczanym kwartale</w:t>
      </w:r>
      <w:r w:rsidR="009A2A7D" w:rsidRPr="002F746C">
        <w:rPr>
          <w:rFonts w:asciiTheme="minorHAnsi" w:hAnsiTheme="minorHAnsi" w:cstheme="minorHAnsi"/>
        </w:rPr>
        <w:t>.</w:t>
      </w:r>
    </w:p>
    <w:p w14:paraId="62E46A64" w14:textId="3647EDFF" w:rsidR="009A2A7D" w:rsidRPr="002F746C" w:rsidRDefault="009A2A7D" w:rsidP="009A2A7D">
      <w:pPr>
        <w:pStyle w:val="Akapitzlist"/>
        <w:numPr>
          <w:ilvl w:val="0"/>
          <w:numId w:val="24"/>
        </w:numPr>
        <w:tabs>
          <w:tab w:val="left" w:pos="709"/>
        </w:tabs>
        <w:spacing w:line="276" w:lineRule="auto"/>
        <w:rPr>
          <w:rFonts w:asciiTheme="minorHAnsi" w:hAnsiTheme="minorHAnsi" w:cstheme="minorHAnsi"/>
        </w:rPr>
      </w:pPr>
      <w:r w:rsidRPr="002F746C">
        <w:rPr>
          <w:rFonts w:asciiTheme="minorHAnsi" w:hAnsiTheme="minorHAnsi" w:cstheme="minorHAnsi"/>
        </w:rPr>
        <w:t>Pierwsza płatność</w:t>
      </w:r>
      <w:r w:rsidR="003C0D0E" w:rsidRPr="002F746C">
        <w:rPr>
          <w:rFonts w:asciiTheme="minorHAnsi" w:hAnsiTheme="minorHAnsi" w:cstheme="minorHAnsi"/>
        </w:rPr>
        <w:t>,</w:t>
      </w:r>
      <w:r w:rsidRPr="002F746C">
        <w:rPr>
          <w:rFonts w:asciiTheme="minorHAnsi" w:hAnsiTheme="minorHAnsi" w:cstheme="minorHAnsi"/>
        </w:rPr>
        <w:t xml:space="preserve"> o której mowa w ust. 4</w:t>
      </w:r>
      <w:r w:rsidR="003C0D0E" w:rsidRPr="002F746C">
        <w:rPr>
          <w:rFonts w:asciiTheme="minorHAnsi" w:hAnsiTheme="minorHAnsi" w:cstheme="minorHAnsi"/>
        </w:rPr>
        <w:t>,</w:t>
      </w:r>
      <w:r w:rsidRPr="002F746C">
        <w:rPr>
          <w:rFonts w:asciiTheme="minorHAnsi" w:hAnsiTheme="minorHAnsi" w:cstheme="minorHAnsi"/>
        </w:rPr>
        <w:t xml:space="preserve"> nastąpi po zakończeniu kwartału, w którym dokonano przekazania placu budowy i rozpoczęto roboty budow</w:t>
      </w:r>
      <w:r w:rsidR="003C0D0E" w:rsidRPr="002F746C">
        <w:rPr>
          <w:rFonts w:asciiTheme="minorHAnsi" w:hAnsiTheme="minorHAnsi" w:cstheme="minorHAnsi"/>
        </w:rPr>
        <w:t>lane.</w:t>
      </w:r>
    </w:p>
    <w:p w14:paraId="6FD26BDF" w14:textId="3E6A044E" w:rsidR="004450DD" w:rsidRPr="002F746C" w:rsidRDefault="004450DD" w:rsidP="004450DD">
      <w:pPr>
        <w:numPr>
          <w:ilvl w:val="0"/>
          <w:numId w:val="24"/>
        </w:numPr>
        <w:tabs>
          <w:tab w:val="left" w:pos="426"/>
          <w:tab w:val="left" w:pos="7072"/>
        </w:tabs>
        <w:spacing w:after="120"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 xml:space="preserve">Zamawiający zastrzega, że </w:t>
      </w:r>
      <w:r w:rsidR="003C0D0E" w:rsidRPr="002F746C">
        <w:rPr>
          <w:rFonts w:asciiTheme="minorHAnsi" w:hAnsiTheme="minorHAnsi" w:cstheme="minorHAnsi"/>
          <w:sz w:val="22"/>
          <w:szCs w:val="22"/>
        </w:rPr>
        <w:t xml:space="preserve">po zapłacie kwoty stanowiącej 95% wynagrodzenia Wykonawcy, wstrzyma dokonywanie płatności na rzecz Wykonawcy. Płatność </w:t>
      </w:r>
      <w:r w:rsidRPr="002F746C">
        <w:rPr>
          <w:rFonts w:asciiTheme="minorHAnsi" w:hAnsiTheme="minorHAnsi" w:cstheme="minorHAnsi"/>
          <w:sz w:val="22"/>
          <w:szCs w:val="22"/>
        </w:rPr>
        <w:t>końcowa</w:t>
      </w:r>
      <w:r w:rsidR="003C0D0E" w:rsidRPr="002F746C">
        <w:rPr>
          <w:rFonts w:asciiTheme="minorHAnsi" w:hAnsiTheme="minorHAnsi" w:cstheme="minorHAnsi"/>
          <w:sz w:val="22"/>
          <w:szCs w:val="22"/>
        </w:rPr>
        <w:t xml:space="preserve">, obejmująca 5% wynagrodzenia Wykonawcy, zostanie zapłacona </w:t>
      </w:r>
      <w:r w:rsidRPr="002F746C">
        <w:rPr>
          <w:rFonts w:asciiTheme="minorHAnsi" w:hAnsiTheme="minorHAnsi" w:cstheme="minorHAnsi"/>
          <w:sz w:val="22"/>
          <w:szCs w:val="22"/>
        </w:rPr>
        <w:t xml:space="preserve">po </w:t>
      </w:r>
      <w:r w:rsidR="003C0D0E" w:rsidRPr="002F746C">
        <w:rPr>
          <w:rFonts w:asciiTheme="minorHAnsi" w:hAnsiTheme="minorHAnsi" w:cstheme="minorHAnsi"/>
          <w:sz w:val="22"/>
          <w:szCs w:val="22"/>
        </w:rPr>
        <w:t xml:space="preserve">podpisaniu bezusterkowego protokołu odbioru końcowego i </w:t>
      </w:r>
      <w:proofErr w:type="spellStart"/>
      <w:r w:rsidRPr="002F746C">
        <w:rPr>
          <w:rFonts w:asciiTheme="minorHAnsi" w:hAnsiTheme="minorHAnsi" w:cstheme="minorHAnsi"/>
          <w:sz w:val="22"/>
          <w:szCs w:val="22"/>
        </w:rPr>
        <w:t>uzyskani</w:t>
      </w:r>
      <w:r w:rsidR="00AA28EC">
        <w:rPr>
          <w:rFonts w:asciiTheme="minorHAnsi" w:hAnsiTheme="minorHAnsi" w:cstheme="minorHAnsi"/>
          <w:sz w:val="22"/>
          <w:szCs w:val="22"/>
        </w:rPr>
        <w:t>niu</w:t>
      </w:r>
      <w:proofErr w:type="spellEnd"/>
      <w:r w:rsidRPr="002F746C">
        <w:rPr>
          <w:rFonts w:asciiTheme="minorHAnsi" w:hAnsiTheme="minorHAnsi" w:cstheme="minorHAnsi"/>
          <w:sz w:val="22"/>
          <w:szCs w:val="22"/>
        </w:rPr>
        <w:t xml:space="preserve"> pozwolenia na użytkowanie </w:t>
      </w:r>
      <w:r w:rsidR="003C0D0E" w:rsidRPr="002F746C">
        <w:rPr>
          <w:rFonts w:asciiTheme="minorHAnsi" w:hAnsiTheme="minorHAnsi" w:cstheme="minorHAnsi"/>
          <w:sz w:val="22"/>
          <w:szCs w:val="22"/>
        </w:rPr>
        <w:t xml:space="preserve">wszystkich obiektów </w:t>
      </w:r>
      <w:r w:rsidR="002F746C" w:rsidRPr="002F746C">
        <w:rPr>
          <w:rFonts w:asciiTheme="minorHAnsi" w:hAnsiTheme="minorHAnsi" w:cstheme="minorHAnsi"/>
          <w:sz w:val="22"/>
          <w:szCs w:val="22"/>
        </w:rPr>
        <w:t>budowalnych</w:t>
      </w:r>
      <w:r w:rsidR="003C0D0E" w:rsidRPr="002F746C">
        <w:rPr>
          <w:rFonts w:asciiTheme="minorHAnsi" w:hAnsiTheme="minorHAnsi" w:cstheme="minorHAnsi"/>
          <w:sz w:val="22"/>
          <w:szCs w:val="22"/>
        </w:rPr>
        <w:t xml:space="preserve"> wchodzących w zakres przedmiotu niniejszej umowy</w:t>
      </w:r>
      <w:r w:rsidRPr="002F746C">
        <w:rPr>
          <w:rFonts w:asciiTheme="minorHAnsi" w:hAnsiTheme="minorHAnsi" w:cstheme="minorHAnsi"/>
          <w:sz w:val="22"/>
          <w:szCs w:val="22"/>
        </w:rPr>
        <w:t>.</w:t>
      </w:r>
    </w:p>
    <w:p w14:paraId="76813947" w14:textId="7A44BF59" w:rsidR="004450DD" w:rsidRPr="002F746C" w:rsidRDefault="004450DD" w:rsidP="004450DD">
      <w:pPr>
        <w:pStyle w:val="PlainText1"/>
        <w:numPr>
          <w:ilvl w:val="0"/>
          <w:numId w:val="24"/>
        </w:numPr>
        <w:tabs>
          <w:tab w:val="left" w:pos="360"/>
        </w:tabs>
        <w:spacing w:after="120" w:line="276" w:lineRule="auto"/>
        <w:jc w:val="both"/>
        <w:rPr>
          <w:rFonts w:asciiTheme="minorHAnsi" w:hAnsiTheme="minorHAnsi" w:cstheme="minorHAnsi"/>
          <w:sz w:val="22"/>
          <w:szCs w:val="22"/>
        </w:rPr>
      </w:pPr>
      <w:r w:rsidRPr="002F746C">
        <w:rPr>
          <w:rFonts w:asciiTheme="minorHAnsi" w:hAnsiTheme="minorHAnsi" w:cstheme="minorHAnsi"/>
          <w:sz w:val="22"/>
          <w:szCs w:val="22"/>
        </w:rPr>
        <w:t>Podstawą wystawienia faktury będzie protokół odbioru końcowego lub częściowego  podpisany przez obie strony</w:t>
      </w:r>
      <w:r w:rsidR="003C0D0E" w:rsidRPr="002F746C">
        <w:rPr>
          <w:rFonts w:asciiTheme="minorHAnsi" w:hAnsiTheme="minorHAnsi" w:cstheme="minorHAnsi"/>
          <w:sz w:val="22"/>
          <w:szCs w:val="22"/>
        </w:rPr>
        <w:t xml:space="preserve">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sz w:val="22"/>
          <w:szCs w:val="22"/>
        </w:rPr>
        <w:t>.</w:t>
      </w:r>
    </w:p>
    <w:p w14:paraId="567F4EF4" w14:textId="77777777" w:rsidR="004450DD" w:rsidRPr="002F746C" w:rsidRDefault="004450DD" w:rsidP="004A3EBB">
      <w:pPr>
        <w:pStyle w:val="PlainText1"/>
        <w:numPr>
          <w:ilvl w:val="0"/>
          <w:numId w:val="24"/>
        </w:numPr>
        <w:tabs>
          <w:tab w:val="clear" w:pos="360"/>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Zamawiający zapłaci Wykonawcy wynagrodzenie w terminie 30 dni od daty dostarczenia prawidłowo wystawionej faktury VAT, przelewem na konto Wykonawcy </w:t>
      </w:r>
      <w:r w:rsidR="009B20F2" w:rsidRPr="002F746C">
        <w:rPr>
          <w:rFonts w:asciiTheme="minorHAnsi" w:hAnsiTheme="minorHAnsi" w:cstheme="minorHAnsi"/>
          <w:sz w:val="22"/>
          <w:szCs w:val="22"/>
        </w:rPr>
        <w:t xml:space="preserve">wskazane na fakturze. </w:t>
      </w:r>
    </w:p>
    <w:p w14:paraId="6D04D1B6" w14:textId="77777777" w:rsidR="004450DD" w:rsidRPr="002F746C" w:rsidRDefault="004450DD" w:rsidP="004A3EBB">
      <w:pPr>
        <w:numPr>
          <w:ilvl w:val="0"/>
          <w:numId w:val="24"/>
        </w:numPr>
        <w:tabs>
          <w:tab w:val="clear" w:pos="360"/>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Wykonawca zobowiązany jest dokonać płatności na rzecz podwykonawcy lub dalszego podwykonawcy w terminie do 30 dni od daty dostarczenia prawidłowo wystawionej faktury VAT.</w:t>
      </w:r>
    </w:p>
    <w:p w14:paraId="6CEE229C" w14:textId="77777777" w:rsidR="004450DD" w:rsidRPr="002F746C" w:rsidRDefault="004450DD" w:rsidP="004A3EBB">
      <w:pPr>
        <w:numPr>
          <w:ilvl w:val="0"/>
          <w:numId w:val="24"/>
        </w:numPr>
        <w:tabs>
          <w:tab w:val="clear" w:pos="360"/>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Wykonawca zobowiązany jest dołączyć do faktury pisemne potwierdzenie przez podwykonawcę lub dalszego podwykonawcę, których wierzytelność jest częścią składową wystawionej faktury, o dokonaniu zapłaty na rzecz tego podwykonawcy lub dalszego podwykonawcy. Potwierdzenie powinno zawierać zestawienie kwot, które były należne podwykonawcy z tej faktury. Za dokonanie zapłaty przyjmuje się datę uznania rachunku podwykonawcy. W przypadku uregulowania zobowiązania finansowego za pośrednictwem płatności bezgotówkowych potwierdzeniem dokonania płatności będzie wyciąg z konta bankowego lub każdy inny dokument dopuszczony przez bank. W przypadku uregulowania płatności gotówką dokumentem potwierdzającym zapłatę będzie, zgodnie z art. 462 § 1 Kodeksu Cywilnego pokwitowanie.</w:t>
      </w:r>
    </w:p>
    <w:p w14:paraId="06B29F4E" w14:textId="26640992" w:rsidR="004450DD" w:rsidRPr="002F746C" w:rsidRDefault="004450DD" w:rsidP="004A3EBB">
      <w:pPr>
        <w:numPr>
          <w:ilvl w:val="0"/>
          <w:numId w:val="24"/>
        </w:numPr>
        <w:tabs>
          <w:tab w:val="clear" w:pos="360"/>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 przypadku nie dostarczenia potwierdzenia, o którym mowa w ust. </w:t>
      </w:r>
      <w:r w:rsidR="009B5CE4" w:rsidRPr="002F746C">
        <w:rPr>
          <w:rFonts w:asciiTheme="minorHAnsi" w:hAnsiTheme="minorHAnsi" w:cstheme="minorHAnsi"/>
          <w:sz w:val="22"/>
          <w:szCs w:val="22"/>
        </w:rPr>
        <w:t>10</w:t>
      </w:r>
      <w:r w:rsidRPr="002F746C">
        <w:rPr>
          <w:rFonts w:asciiTheme="minorHAnsi" w:hAnsiTheme="minorHAnsi" w:cstheme="minorHAnsi"/>
          <w:sz w:val="22"/>
          <w:szCs w:val="22"/>
        </w:rPr>
        <w:t xml:space="preserve">, Zamawiający wstrzymuje kwotę należnego wynagrodzenia w części równej sumie kwot wynikających z nie przedstawionych dowodów zapłaty, a zastosowanie będą miały zapisy § 22 niniejszej umowy, </w:t>
      </w:r>
    </w:p>
    <w:p w14:paraId="0D9624B8" w14:textId="77777777" w:rsidR="004450DD" w:rsidRPr="002F746C" w:rsidRDefault="004450DD" w:rsidP="004A3EBB">
      <w:pPr>
        <w:numPr>
          <w:ilvl w:val="0"/>
          <w:numId w:val="24"/>
        </w:numPr>
        <w:tabs>
          <w:tab w:val="clear" w:pos="360"/>
          <w:tab w:val="left" w:pos="284"/>
        </w:tabs>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Zamawiający ma prawo potrącić z kwoty wynikającej z faktury końcowej naliczone kary umowne.</w:t>
      </w:r>
    </w:p>
    <w:p w14:paraId="540B4EDB"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p>
    <w:p w14:paraId="50DD013F"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Bezpośrednia płatność dla podwykonawcy i dalszego podwykonawcy</w:t>
      </w:r>
    </w:p>
    <w:p w14:paraId="4985B7FC"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22</w:t>
      </w:r>
    </w:p>
    <w:p w14:paraId="29F0202E" w14:textId="33D2E9F9" w:rsidR="004450DD" w:rsidRPr="002F746C" w:rsidRDefault="004450DD" w:rsidP="004450DD">
      <w:pPr>
        <w:widowControl/>
        <w:numPr>
          <w:ilvl w:val="0"/>
          <w:numId w:val="17"/>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Zamawiający dokonuje bezpośredniej zapłaty wymagalnego wynagrodzenia przysługującego podwykonawcy lub dalszemu podwykonawcy, który zawarł zaakceptowaną przez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 xml:space="preserve">amawiającego umowę o podwykonawstwo, której przedmiotem są roboty budowlane, lub który zawarł przedłożoną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 xml:space="preserve">amawiającemu umowę o podwykonawstwo, której przedmiotem są dostawy lub usługi, w przypadku uchylenia się od obowiązku zapłaty odpowiednio przez </w:t>
      </w:r>
      <w:r w:rsidR="009B5CE4" w:rsidRPr="002F746C">
        <w:rPr>
          <w:rFonts w:asciiTheme="minorHAnsi" w:eastAsia="Times New Roman" w:hAnsiTheme="minorHAnsi" w:cstheme="minorHAnsi"/>
          <w:iCs/>
          <w:sz w:val="22"/>
          <w:szCs w:val="22"/>
        </w:rPr>
        <w:t>W</w:t>
      </w:r>
      <w:r w:rsidRPr="002F746C">
        <w:rPr>
          <w:rFonts w:asciiTheme="minorHAnsi" w:eastAsia="Times New Roman" w:hAnsiTheme="minorHAnsi" w:cstheme="minorHAnsi"/>
          <w:iCs/>
          <w:sz w:val="22"/>
          <w:szCs w:val="22"/>
        </w:rPr>
        <w:t>ykonawcę, podwykonawcę lub dalszego podwykonawcę zamówienia na roboty budowlane. </w:t>
      </w:r>
    </w:p>
    <w:p w14:paraId="7C0F522F" w14:textId="2A345EEA" w:rsidR="004450DD" w:rsidRPr="002F746C" w:rsidRDefault="004450DD" w:rsidP="004450DD">
      <w:pPr>
        <w:widowControl/>
        <w:numPr>
          <w:ilvl w:val="0"/>
          <w:numId w:val="17"/>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Wynagrodzenie, o którym mowa w ust. 1, dotyczy wyłącznie należności powstałych po zaakceptowaniu przez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 xml:space="preserve">amawiającego umowy o podwykonawstwo, której przedmiotem są roboty budowlane, lub po przedłożeniu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amawiającemu poświadczonej za zgodność z oryginałem kopii umowy o podwykonawstwo, której przedmiotem są dostawy lub usługi. </w:t>
      </w:r>
    </w:p>
    <w:p w14:paraId="72D0CE3B" w14:textId="77777777" w:rsidR="004450DD" w:rsidRPr="002F746C" w:rsidRDefault="004450DD" w:rsidP="004450DD">
      <w:pPr>
        <w:widowControl/>
        <w:numPr>
          <w:ilvl w:val="0"/>
          <w:numId w:val="17"/>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Bezpośrednia zapłata obejmuje wyłącznie należne wynagrodzenie, bez odsetek, należnych podwykonawcy lub dalszemu podwykonawcy. </w:t>
      </w:r>
    </w:p>
    <w:p w14:paraId="4F84A2B2" w14:textId="362A08AE" w:rsidR="004450DD" w:rsidRPr="002F746C" w:rsidRDefault="004450DD" w:rsidP="004450DD">
      <w:pPr>
        <w:widowControl/>
        <w:numPr>
          <w:ilvl w:val="0"/>
          <w:numId w:val="17"/>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Przed dokonaniem bezpośredniej zapłaty</w:t>
      </w:r>
      <w:r w:rsidR="009B5CE4" w:rsidRPr="002F746C">
        <w:rPr>
          <w:rFonts w:asciiTheme="minorHAnsi" w:eastAsia="Times New Roman" w:hAnsiTheme="minorHAnsi" w:cstheme="minorHAnsi"/>
          <w:iCs/>
          <w:sz w:val="22"/>
          <w:szCs w:val="22"/>
        </w:rPr>
        <w:t>,</w:t>
      </w:r>
      <w:r w:rsidRPr="002F746C">
        <w:rPr>
          <w:rFonts w:asciiTheme="minorHAnsi" w:eastAsia="Times New Roman" w:hAnsiTheme="minorHAnsi" w:cstheme="minorHAnsi"/>
          <w:iCs/>
          <w:sz w:val="22"/>
          <w:szCs w:val="22"/>
        </w:rPr>
        <w:t xml:space="preserve"> Zamawiający umożliwi </w:t>
      </w:r>
      <w:r w:rsidR="009B5CE4" w:rsidRPr="002F746C">
        <w:rPr>
          <w:rFonts w:asciiTheme="minorHAnsi" w:eastAsia="Times New Roman" w:hAnsiTheme="minorHAnsi" w:cstheme="minorHAnsi"/>
          <w:iCs/>
          <w:sz w:val="22"/>
          <w:szCs w:val="22"/>
        </w:rPr>
        <w:t>W</w:t>
      </w:r>
      <w:r w:rsidRPr="002F746C">
        <w:rPr>
          <w:rFonts w:asciiTheme="minorHAnsi" w:eastAsia="Times New Roman" w:hAnsiTheme="minorHAnsi" w:cstheme="minorHAnsi"/>
          <w:iCs/>
          <w:sz w:val="22"/>
          <w:szCs w:val="22"/>
        </w:rPr>
        <w:t>ykonawcy zgłoszenie w formie pisemnej uwag dotyczących zasadności bezpośredniej zapłaty wynagrodzenia podwykonawcy lub dalszemu podwykonawcy, o których mowa w ust. 1. Zamawiający informuje o terminie zgłaszania uwag, nie krótszym niż 7 dni od dnia doręczenia tej informacji. </w:t>
      </w:r>
    </w:p>
    <w:p w14:paraId="2E626AD8" w14:textId="4637E62C" w:rsidR="004450DD" w:rsidRPr="002F746C" w:rsidRDefault="004450DD" w:rsidP="004450DD">
      <w:pPr>
        <w:spacing w:line="276" w:lineRule="auto"/>
        <w:ind w:left="284"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5. W przypadku zgłoszenia uwag, o których mowa w ust. 4, w terminie wskazanym przez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 xml:space="preserve">amawiającego,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amawiający może: </w:t>
      </w:r>
    </w:p>
    <w:p w14:paraId="10A9B4B1" w14:textId="6985F1BC" w:rsidR="004450DD" w:rsidRPr="002F746C" w:rsidRDefault="004450DD" w:rsidP="004450DD">
      <w:pPr>
        <w:spacing w:line="276" w:lineRule="auto"/>
        <w:ind w:left="709"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1) nie dokonać bezpośredniej zapłaty wynagrodzenia podwykonawcy lub dalszemu podwykonawcy, jeżeli </w:t>
      </w:r>
      <w:r w:rsidR="009B5CE4" w:rsidRPr="002F746C">
        <w:rPr>
          <w:rFonts w:asciiTheme="minorHAnsi" w:eastAsia="Times New Roman" w:hAnsiTheme="minorHAnsi" w:cstheme="minorHAnsi"/>
          <w:iCs/>
          <w:sz w:val="22"/>
          <w:szCs w:val="22"/>
        </w:rPr>
        <w:t>W</w:t>
      </w:r>
      <w:r w:rsidRPr="002F746C">
        <w:rPr>
          <w:rFonts w:asciiTheme="minorHAnsi" w:eastAsia="Times New Roman" w:hAnsiTheme="minorHAnsi" w:cstheme="minorHAnsi"/>
          <w:iCs/>
          <w:sz w:val="22"/>
          <w:szCs w:val="22"/>
        </w:rPr>
        <w:t>ykonawca wykaże niezasadność takiej zapłaty albo </w:t>
      </w:r>
    </w:p>
    <w:p w14:paraId="5985A412" w14:textId="5297ABA3" w:rsidR="004450DD" w:rsidRPr="002F746C" w:rsidRDefault="004450DD" w:rsidP="004450DD">
      <w:pPr>
        <w:spacing w:line="276" w:lineRule="auto"/>
        <w:ind w:left="709"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2) złożyć do depozytu sądowego kwotę potrzebną na pokrycie wynagrodzenia podwykonawcy lub dalszego podwykonawcy w przypadku istnienia zasadniczej wątpliwości </w:t>
      </w:r>
      <w:r w:rsidR="009B5CE4"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amawiającego co do wysokości należnej zapłaty lub podmiotu, któremu płatność się należy, albo </w:t>
      </w:r>
    </w:p>
    <w:p w14:paraId="76F42219" w14:textId="77777777" w:rsidR="004450DD" w:rsidRPr="002F746C" w:rsidRDefault="004450DD" w:rsidP="004450DD">
      <w:pPr>
        <w:spacing w:line="276" w:lineRule="auto"/>
        <w:ind w:left="709"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3) dokonać bezpośredniej zapłaty wynagrodzenia podwykonawcy lub dalszemu podwykonawcy, jeżeli podwykonawca lub dalszy podwykonawca wykaże zasadność takiej zapłaty. </w:t>
      </w:r>
    </w:p>
    <w:p w14:paraId="0ECD17F0" w14:textId="77777777" w:rsidR="004450DD" w:rsidRPr="002F746C" w:rsidRDefault="004450DD" w:rsidP="004450DD">
      <w:pPr>
        <w:widowControl/>
        <w:numPr>
          <w:ilvl w:val="0"/>
          <w:numId w:val="14"/>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W przypadku dokonania bezpośredniej zapłaty podwykonawcy lub dalszemu podwykonawcy, </w:t>
      </w:r>
      <w:r w:rsidRPr="002F746C">
        <w:rPr>
          <w:rFonts w:asciiTheme="minorHAnsi" w:eastAsia="Times New Roman" w:hAnsiTheme="minorHAnsi" w:cstheme="minorHAnsi"/>
          <w:iCs/>
          <w:sz w:val="22"/>
          <w:szCs w:val="22"/>
        </w:rPr>
        <w:br/>
        <w:t>o których mowa w ust. 1, Zamawiający potrąca kwotę wypłaconego wynagrodzenia z wynagrodzenia należnego Wykonawcy. </w:t>
      </w:r>
    </w:p>
    <w:p w14:paraId="6D1C1997" w14:textId="77777777" w:rsidR="004450DD" w:rsidRPr="002F746C" w:rsidRDefault="004450DD" w:rsidP="004450DD">
      <w:pPr>
        <w:tabs>
          <w:tab w:val="left" w:pos="6263"/>
        </w:tabs>
        <w:spacing w:line="276" w:lineRule="auto"/>
        <w:rPr>
          <w:rFonts w:asciiTheme="minorHAnsi" w:hAnsiTheme="minorHAnsi" w:cstheme="minorHAnsi"/>
          <w:b/>
          <w:bCs/>
          <w:sz w:val="22"/>
          <w:szCs w:val="22"/>
        </w:rPr>
      </w:pPr>
    </w:p>
    <w:p w14:paraId="6A0EBA07" w14:textId="77777777" w:rsidR="004450DD" w:rsidRPr="002F746C" w:rsidRDefault="004450DD" w:rsidP="004450DD">
      <w:pPr>
        <w:tabs>
          <w:tab w:val="left" w:pos="9662"/>
        </w:tabs>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Roboty zamienne</w:t>
      </w:r>
    </w:p>
    <w:p w14:paraId="52038844"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23.</w:t>
      </w:r>
    </w:p>
    <w:p w14:paraId="6C8F7DDB" w14:textId="1FA06D19" w:rsidR="004450DD" w:rsidRPr="002F746C" w:rsidRDefault="004450DD" w:rsidP="00A91D14">
      <w:pPr>
        <w:pStyle w:val="Akapitzlist"/>
        <w:numPr>
          <w:ilvl w:val="0"/>
          <w:numId w:val="51"/>
        </w:numPr>
        <w:spacing w:after="0" w:line="276" w:lineRule="auto"/>
        <w:ind w:left="426"/>
        <w:contextualSpacing w:val="0"/>
        <w:rPr>
          <w:rFonts w:asciiTheme="minorHAnsi" w:hAnsiTheme="minorHAnsi" w:cstheme="minorHAnsi"/>
        </w:rPr>
      </w:pPr>
      <w:r w:rsidRPr="002F746C">
        <w:rPr>
          <w:rFonts w:asciiTheme="minorHAnsi" w:hAnsiTheme="minorHAnsi" w:cstheme="minorHAnsi"/>
        </w:rPr>
        <w:t xml:space="preserve">Wykonawca zobowiązuje się do realizacji robót zamiennych w stosunku do robót budowlanych opisanych w </w:t>
      </w:r>
      <w:r w:rsidR="009B5CE4" w:rsidRPr="002F746C">
        <w:rPr>
          <w:rFonts w:asciiTheme="minorHAnsi" w:hAnsiTheme="minorHAnsi" w:cstheme="minorHAnsi"/>
        </w:rPr>
        <w:t xml:space="preserve">dokumentacji projektowej </w:t>
      </w:r>
      <w:r w:rsidRPr="002F746C">
        <w:rPr>
          <w:rFonts w:asciiTheme="minorHAnsi" w:hAnsiTheme="minorHAnsi" w:cstheme="minorHAnsi"/>
        </w:rPr>
        <w:t>, jeżeli ich wykonanie jest konieczne dla realizacji Umowy zgodnie z zasadami wiedzy technicznej.</w:t>
      </w:r>
    </w:p>
    <w:p w14:paraId="57DC1CA3" w14:textId="1B43333F" w:rsidR="004450DD" w:rsidRPr="002F746C" w:rsidRDefault="002F746C" w:rsidP="00A91D14">
      <w:pPr>
        <w:pStyle w:val="Akapitzlist"/>
        <w:numPr>
          <w:ilvl w:val="0"/>
          <w:numId w:val="51"/>
        </w:numPr>
        <w:spacing w:after="0" w:line="276" w:lineRule="auto"/>
        <w:ind w:left="426"/>
        <w:contextualSpacing w:val="0"/>
        <w:rPr>
          <w:rFonts w:asciiTheme="minorHAnsi" w:hAnsiTheme="minorHAnsi" w:cstheme="minorHAnsi"/>
        </w:rPr>
      </w:pPr>
      <w:r w:rsidRPr="007A1E1C">
        <w:rPr>
          <w:rFonts w:asciiTheme="minorHAnsi" w:hAnsiTheme="minorHAnsi" w:cstheme="minorHAnsi"/>
        </w:rPr>
        <w:t>I</w:t>
      </w:r>
      <w:r>
        <w:rPr>
          <w:rFonts w:asciiTheme="minorHAnsi" w:hAnsiTheme="minorHAnsi" w:cstheme="minorHAnsi"/>
        </w:rPr>
        <w:t>nżyniera Kontraktu</w:t>
      </w:r>
      <w:r w:rsidR="004450DD" w:rsidRPr="002F746C">
        <w:rPr>
          <w:rFonts w:asciiTheme="minorHAnsi" w:hAnsiTheme="minorHAnsi" w:cstheme="minorHAnsi"/>
        </w:rPr>
        <w:t>, w związku z robotami budowlanymi, o których mowa w § 1 ust. 1, § 23 ust. 1 niniejszej umowy, ma prawo wydawania Wykonawcy na piśmie uzgodnionych z Zamawiającym poleceń a Wykonawca jest zobowiązany do wykonania tych poleceń, w szczególności poprzez:</w:t>
      </w:r>
    </w:p>
    <w:p w14:paraId="32439094" w14:textId="77777777" w:rsidR="004450DD" w:rsidRPr="002F746C" w:rsidRDefault="004450DD" w:rsidP="004450DD">
      <w:pPr>
        <w:pStyle w:val="Akapitzlist"/>
        <w:numPr>
          <w:ilvl w:val="0"/>
          <w:numId w:val="44"/>
        </w:numPr>
        <w:tabs>
          <w:tab w:val="left" w:pos="142"/>
          <w:tab w:val="left" w:pos="567"/>
          <w:tab w:val="left" w:pos="851"/>
        </w:tabs>
        <w:spacing w:after="0" w:line="276" w:lineRule="auto"/>
        <w:ind w:left="709" w:hanging="283"/>
        <w:rPr>
          <w:rFonts w:asciiTheme="minorHAnsi" w:hAnsiTheme="minorHAnsi" w:cstheme="minorHAnsi"/>
        </w:rPr>
      </w:pPr>
      <w:r w:rsidRPr="002F746C">
        <w:rPr>
          <w:rFonts w:asciiTheme="minorHAnsi" w:hAnsiTheme="minorHAnsi" w:cstheme="minorHAnsi"/>
        </w:rPr>
        <w:t xml:space="preserve">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w:t>
      </w:r>
    </w:p>
    <w:p w14:paraId="650E3ECD" w14:textId="77777777" w:rsidR="004450DD" w:rsidRPr="002F746C" w:rsidRDefault="004450DD" w:rsidP="004450DD">
      <w:pPr>
        <w:pStyle w:val="Akapitzlist"/>
        <w:numPr>
          <w:ilvl w:val="0"/>
          <w:numId w:val="44"/>
        </w:numPr>
        <w:tabs>
          <w:tab w:val="left" w:pos="142"/>
          <w:tab w:val="left" w:pos="567"/>
          <w:tab w:val="left" w:pos="851"/>
        </w:tabs>
        <w:spacing w:after="0" w:line="276" w:lineRule="auto"/>
        <w:ind w:left="709" w:hanging="283"/>
        <w:rPr>
          <w:rFonts w:asciiTheme="minorHAnsi" w:hAnsiTheme="minorHAnsi" w:cstheme="minorHAnsi"/>
        </w:rPr>
      </w:pPr>
      <w:r w:rsidRPr="002F746C">
        <w:rPr>
          <w:rFonts w:asciiTheme="minorHAnsi" w:hAnsiTheme="minorHAnsi" w:cstheme="minorHAnsi"/>
        </w:rPr>
        <w:t>zmianę kolejności wykonywania robót budowlanych, określonej Harmonogramem rzeczowo–finansowym.</w:t>
      </w:r>
    </w:p>
    <w:p w14:paraId="6E8C31C9" w14:textId="700C4A07" w:rsidR="004450DD" w:rsidRPr="002F746C" w:rsidRDefault="004450DD" w:rsidP="00A91D14">
      <w:pPr>
        <w:numPr>
          <w:ilvl w:val="0"/>
          <w:numId w:val="51"/>
        </w:numPr>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 xml:space="preserve">Podstawę wykonania robót zamiennych stanowić będzie protokół konieczności podpisany przez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sz w:val="22"/>
          <w:szCs w:val="22"/>
        </w:rPr>
        <w:t xml:space="preserve">i kierownika budowy zatwierdzony przez </w:t>
      </w:r>
      <w:r w:rsidR="009B5CE4" w:rsidRPr="002F746C">
        <w:rPr>
          <w:rFonts w:asciiTheme="minorHAnsi" w:hAnsiTheme="minorHAnsi" w:cstheme="minorHAnsi"/>
          <w:sz w:val="22"/>
          <w:szCs w:val="22"/>
        </w:rPr>
        <w:t>Z</w:t>
      </w:r>
      <w:r w:rsidRPr="002F746C">
        <w:rPr>
          <w:rFonts w:asciiTheme="minorHAnsi" w:hAnsiTheme="minorHAnsi" w:cstheme="minorHAnsi"/>
          <w:sz w:val="22"/>
          <w:szCs w:val="22"/>
        </w:rPr>
        <w:t xml:space="preserve">amawiającego. </w:t>
      </w:r>
    </w:p>
    <w:p w14:paraId="135EDAC4" w14:textId="3F999CEF" w:rsidR="004450DD" w:rsidRPr="002F746C" w:rsidRDefault="004450DD" w:rsidP="00A91D14">
      <w:pPr>
        <w:numPr>
          <w:ilvl w:val="0"/>
          <w:numId w:val="51"/>
        </w:numPr>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Protokołu wykonania robót zamiennych</w:t>
      </w:r>
      <w:r w:rsidR="009B5CE4" w:rsidRPr="002F746C">
        <w:rPr>
          <w:rFonts w:asciiTheme="minorHAnsi" w:hAnsiTheme="minorHAnsi" w:cstheme="minorHAnsi"/>
          <w:sz w:val="22"/>
          <w:szCs w:val="22"/>
        </w:rPr>
        <w:t xml:space="preserve"> </w:t>
      </w:r>
      <w:r w:rsidRPr="002F746C">
        <w:rPr>
          <w:rFonts w:asciiTheme="minorHAnsi" w:hAnsiTheme="minorHAnsi" w:cstheme="minorHAnsi"/>
          <w:sz w:val="22"/>
          <w:szCs w:val="22"/>
        </w:rPr>
        <w:t>powinien zawierać: zakres robót zmiennych</w:t>
      </w:r>
      <w:r w:rsidR="009B5CE4" w:rsidRPr="002F746C">
        <w:rPr>
          <w:rFonts w:asciiTheme="minorHAnsi" w:hAnsiTheme="minorHAnsi" w:cstheme="minorHAnsi"/>
          <w:sz w:val="22"/>
          <w:szCs w:val="22"/>
        </w:rPr>
        <w:t>,</w:t>
      </w:r>
      <w:r w:rsidRPr="002F746C">
        <w:rPr>
          <w:rFonts w:asciiTheme="minorHAnsi" w:hAnsiTheme="minorHAnsi" w:cstheme="minorHAnsi"/>
          <w:sz w:val="22"/>
          <w:szCs w:val="22"/>
        </w:rPr>
        <w:t xml:space="preserve"> uzasadnienie konieczności ich wykonania oraz kosztorys różnicowy, określający różnicę pomiędzy wartością robót podlegających zamianie, a wartością robót określonych do wykonania jako zamienne. </w:t>
      </w:r>
    </w:p>
    <w:p w14:paraId="38FB56AA" w14:textId="77777777" w:rsidR="004450DD" w:rsidRPr="002F746C" w:rsidRDefault="004450DD" w:rsidP="00A91D14">
      <w:pPr>
        <w:numPr>
          <w:ilvl w:val="0"/>
          <w:numId w:val="51"/>
        </w:numPr>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Zamawiający każdorazowo wyraża zgodę na wykonanie robót zamiennych na piśmie pod rygorem nieważności.</w:t>
      </w:r>
    </w:p>
    <w:p w14:paraId="1D3879D9" w14:textId="032656F8" w:rsidR="004450DD" w:rsidRPr="002F746C" w:rsidRDefault="004450DD" w:rsidP="00A91D14">
      <w:pPr>
        <w:numPr>
          <w:ilvl w:val="0"/>
          <w:numId w:val="51"/>
        </w:numPr>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 xml:space="preserve">Wprowadzenie robót zamiennych nie może powodować podwyższenia wynagrodzenia </w:t>
      </w:r>
      <w:r w:rsidR="009B5CE4" w:rsidRPr="002F746C">
        <w:rPr>
          <w:rFonts w:asciiTheme="minorHAnsi" w:hAnsiTheme="minorHAnsi" w:cstheme="minorHAnsi"/>
          <w:sz w:val="22"/>
          <w:szCs w:val="22"/>
        </w:rPr>
        <w:t>W</w:t>
      </w:r>
      <w:r w:rsidRPr="002F746C">
        <w:rPr>
          <w:rFonts w:asciiTheme="minorHAnsi" w:hAnsiTheme="minorHAnsi" w:cstheme="minorHAnsi"/>
          <w:sz w:val="22"/>
          <w:szCs w:val="22"/>
        </w:rPr>
        <w:t>ykonawcy</w:t>
      </w:r>
      <w:r w:rsidR="009B5CE4" w:rsidRPr="002F746C">
        <w:rPr>
          <w:rFonts w:asciiTheme="minorHAnsi" w:hAnsiTheme="minorHAnsi" w:cstheme="minorHAnsi"/>
          <w:sz w:val="22"/>
          <w:szCs w:val="22"/>
        </w:rPr>
        <w:t>.</w:t>
      </w:r>
    </w:p>
    <w:p w14:paraId="1BB2B3AA" w14:textId="77777777" w:rsidR="004450DD" w:rsidRPr="002F746C" w:rsidRDefault="004450DD" w:rsidP="004450DD">
      <w:pPr>
        <w:tabs>
          <w:tab w:val="left" w:pos="6263"/>
        </w:tabs>
        <w:spacing w:line="276" w:lineRule="auto"/>
        <w:rPr>
          <w:rFonts w:asciiTheme="minorHAnsi" w:hAnsiTheme="minorHAnsi" w:cstheme="minorHAnsi"/>
          <w:b/>
          <w:bCs/>
          <w:sz w:val="22"/>
          <w:szCs w:val="22"/>
        </w:rPr>
      </w:pPr>
    </w:p>
    <w:p w14:paraId="31A34B50"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Odbiory robót budowlanych</w:t>
      </w:r>
    </w:p>
    <w:p w14:paraId="608D0BA2"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24.</w:t>
      </w:r>
    </w:p>
    <w:p w14:paraId="1E04424F" w14:textId="431DF78E"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Wykonawca nie jest uprawniony do zakrycia wykonanej roboty budowlanej bez uprzedniej zgody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rPr>
        <w:t xml:space="preserve">. Wykonawca, ma obowiązek umożliwić </w:t>
      </w:r>
      <w:r w:rsidR="002F746C" w:rsidRPr="007A1E1C">
        <w:rPr>
          <w:rFonts w:asciiTheme="minorHAnsi" w:hAnsiTheme="minorHAnsi" w:cstheme="minorHAnsi"/>
        </w:rPr>
        <w:t>I</w:t>
      </w:r>
      <w:r w:rsidR="002F746C">
        <w:rPr>
          <w:rFonts w:asciiTheme="minorHAnsi" w:hAnsiTheme="minorHAnsi" w:cstheme="minorHAnsi"/>
        </w:rPr>
        <w:t xml:space="preserve">nżyniera Kontraktu </w:t>
      </w:r>
      <w:r w:rsidRPr="002F746C">
        <w:rPr>
          <w:rFonts w:asciiTheme="minorHAnsi" w:hAnsiTheme="minorHAnsi" w:cstheme="minorHAnsi"/>
        </w:rPr>
        <w:t>sprawdzenie każdej roboty budowlanej zanikającej lub która ulega zakryciu.</w:t>
      </w:r>
    </w:p>
    <w:p w14:paraId="24709F3A" w14:textId="6FAEE6D6"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Wykonawca zgłasza gotowość do odbioru robót zanikających i ulegających zakryciu wpisem do Dziennika budowy i jednocześnie zawiadamia o tej gotowości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rPr>
        <w:t>.</w:t>
      </w:r>
    </w:p>
    <w:p w14:paraId="0F993556" w14:textId="50D9C1EA"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Inspektor nadzoru inwestorskiego dokonuje odbioru zgłoszonych przez Wykonawcę robót zanikających i ulegających zakryciu niezwłocznie, nie później jednak niż na 5</w:t>
      </w:r>
      <w:r w:rsidR="009B5CE4" w:rsidRPr="002F746C">
        <w:rPr>
          <w:rFonts w:asciiTheme="minorHAnsi" w:hAnsiTheme="minorHAnsi" w:cstheme="minorHAnsi"/>
        </w:rPr>
        <w:t xml:space="preserve"> </w:t>
      </w:r>
      <w:r w:rsidRPr="002F746C">
        <w:rPr>
          <w:rFonts w:asciiTheme="minorHAnsi" w:hAnsiTheme="minorHAnsi" w:cstheme="minorHAnsi"/>
        </w:rPr>
        <w:t>dni  od daty zgłoszenia gotowości do odbioru i potwierdza odbiór robót Protokołem odbioru robót zanikających i ulegających zakryciu.</w:t>
      </w:r>
    </w:p>
    <w:p w14:paraId="039FDFBD" w14:textId="77777777"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Jeżeli Inspektor nadzoru inwestorskiego uzna odbiór robót zanikających lub ulegających zakryciu za zbędny, jest zobowiązany powiadomić o tym Wykonawcę niezwłocznie, nie później niż w terminie określonym w ust. 3. </w:t>
      </w:r>
    </w:p>
    <w:p w14:paraId="275711AE" w14:textId="77777777"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zbadania robót, </w:t>
      </w:r>
      <w:r w:rsidR="00CF7FFB" w:rsidRPr="002F746C">
        <w:rPr>
          <w:rFonts w:asciiTheme="minorHAnsi" w:hAnsiTheme="minorHAnsi" w:cstheme="minorHAnsi"/>
        </w:rPr>
        <w:br/>
      </w:r>
      <w:r w:rsidRPr="002F746C">
        <w:rPr>
          <w:rFonts w:asciiTheme="minorHAnsi" w:hAnsiTheme="minorHAnsi" w:cstheme="minorHAnsi"/>
        </w:rPr>
        <w:t xml:space="preserve">a następnie na własny koszt przywrócić stan poprzedni. </w:t>
      </w:r>
    </w:p>
    <w:p w14:paraId="524E06A5" w14:textId="57B54B42"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Po wykonaniu </w:t>
      </w:r>
      <w:r w:rsidR="009B5CE4" w:rsidRPr="002F746C">
        <w:rPr>
          <w:rFonts w:asciiTheme="minorHAnsi" w:hAnsiTheme="minorHAnsi" w:cstheme="minorHAnsi"/>
        </w:rPr>
        <w:t xml:space="preserve">całości przedmiotu niniejszej umowy </w:t>
      </w:r>
      <w:r w:rsidRPr="002F746C">
        <w:rPr>
          <w:rFonts w:asciiTheme="minorHAnsi" w:hAnsiTheme="minorHAnsi" w:cstheme="minorHAnsi"/>
        </w:rPr>
        <w:t>nastąpi odbiór końcowy.</w:t>
      </w:r>
    </w:p>
    <w:p w14:paraId="1661B7E5" w14:textId="1EF4B954"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Strony ustalają, że przedmiotem odbioru końcowego jest bezusterkowe wykonanie przedmiotu niniejsz</w:t>
      </w:r>
      <w:r w:rsidR="009B5CE4" w:rsidRPr="002F746C">
        <w:rPr>
          <w:rFonts w:asciiTheme="minorHAnsi" w:hAnsiTheme="minorHAnsi" w:cstheme="minorHAnsi"/>
        </w:rPr>
        <w:t>ej</w:t>
      </w:r>
      <w:r w:rsidRPr="002F746C">
        <w:rPr>
          <w:rFonts w:asciiTheme="minorHAnsi" w:hAnsiTheme="minorHAnsi" w:cstheme="minorHAnsi"/>
        </w:rPr>
        <w:t xml:space="preserve"> umow</w:t>
      </w:r>
      <w:r w:rsidR="009B5CE4" w:rsidRPr="002F746C">
        <w:rPr>
          <w:rFonts w:asciiTheme="minorHAnsi" w:hAnsiTheme="minorHAnsi" w:cstheme="minorHAnsi"/>
        </w:rPr>
        <w:t>y</w:t>
      </w:r>
      <w:r w:rsidRPr="002F746C">
        <w:rPr>
          <w:rFonts w:asciiTheme="minorHAnsi" w:hAnsiTheme="minorHAnsi" w:cstheme="minorHAnsi"/>
        </w:rPr>
        <w:t xml:space="preserve">. </w:t>
      </w:r>
    </w:p>
    <w:p w14:paraId="3DD87866" w14:textId="77777777"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Odbiory zostaną rozpoczęte w ciągu 7 dni od daty pisemnego zawiadomienia przez Wykonawcę </w:t>
      </w:r>
      <w:r w:rsidRPr="002F746C">
        <w:rPr>
          <w:rFonts w:asciiTheme="minorHAnsi" w:hAnsiTheme="minorHAnsi" w:cstheme="minorHAnsi"/>
        </w:rPr>
        <w:br/>
        <w:t xml:space="preserve">o osiągnięciu gotowości do odbioru. </w:t>
      </w:r>
    </w:p>
    <w:p w14:paraId="348FC157" w14:textId="77777777"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Zamawiający</w:t>
      </w:r>
      <w:r w:rsidR="00CF7FFB" w:rsidRPr="002F746C">
        <w:rPr>
          <w:rFonts w:asciiTheme="minorHAnsi" w:hAnsiTheme="minorHAnsi" w:cstheme="minorHAnsi"/>
        </w:rPr>
        <w:t xml:space="preserve"> </w:t>
      </w:r>
      <w:r w:rsidRPr="002F746C">
        <w:rPr>
          <w:rFonts w:asciiTheme="minorHAnsi" w:hAnsiTheme="minorHAnsi" w:cstheme="minorHAnsi"/>
        </w:rPr>
        <w:t xml:space="preserve"> wyznaczy termin odbioru i dokona odbioru częściowego/ końcowego.</w:t>
      </w:r>
    </w:p>
    <w:p w14:paraId="09F8E9BF" w14:textId="77777777" w:rsidR="004450DD" w:rsidRPr="002F746C" w:rsidRDefault="004450DD" w:rsidP="004450DD">
      <w:pPr>
        <w:pStyle w:val="Akapitzlist"/>
        <w:numPr>
          <w:ilvl w:val="1"/>
          <w:numId w:val="33"/>
        </w:numPr>
        <w:tabs>
          <w:tab w:val="clear" w:pos="567"/>
          <w:tab w:val="left" w:pos="284"/>
        </w:tabs>
        <w:spacing w:after="0" w:line="276" w:lineRule="auto"/>
        <w:ind w:left="284"/>
        <w:rPr>
          <w:rFonts w:asciiTheme="minorHAnsi" w:hAnsiTheme="minorHAnsi" w:cstheme="minorHAnsi"/>
        </w:rPr>
      </w:pPr>
      <w:r w:rsidRPr="002F746C">
        <w:rPr>
          <w:rFonts w:asciiTheme="minorHAnsi" w:hAnsiTheme="minorHAnsi" w:cstheme="minorHAnsi"/>
        </w:rPr>
        <w:t xml:space="preserve">Wraz ze zgłoszeniem gotowości do odbioru końcowego, wykonawca przedłoży Zamawiającemu kompletne dokumenty wymagane przepisami prawa budowlanego, w szczególności: </w:t>
      </w:r>
    </w:p>
    <w:p w14:paraId="2D2BEE46" w14:textId="77777777" w:rsidR="004450DD" w:rsidRPr="002F746C" w:rsidRDefault="004450DD"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oświadczenia Kierownika Budowy,</w:t>
      </w:r>
    </w:p>
    <w:p w14:paraId="0960BB84" w14:textId="77777777" w:rsidR="004450DD" w:rsidRPr="002F746C" w:rsidRDefault="004450DD"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 protokoły odbiorów technicznych,</w:t>
      </w:r>
    </w:p>
    <w:p w14:paraId="5F066063" w14:textId="77777777" w:rsidR="004450DD" w:rsidRPr="002F746C" w:rsidRDefault="004450DD"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świadectwa jakości,</w:t>
      </w:r>
    </w:p>
    <w:p w14:paraId="12ACA0F7" w14:textId="77777777" w:rsidR="009B5CE4" w:rsidRPr="002F746C" w:rsidRDefault="004450DD"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certyfikaty oraz świadectwa wykonanych prób i atesty</w:t>
      </w:r>
      <w:r w:rsidR="009B5CE4" w:rsidRPr="002F746C">
        <w:rPr>
          <w:rFonts w:asciiTheme="minorHAnsi" w:hAnsiTheme="minorHAnsi" w:cstheme="minorHAnsi"/>
          <w:sz w:val="22"/>
          <w:szCs w:val="22"/>
        </w:rPr>
        <w:t xml:space="preserve">, </w:t>
      </w:r>
    </w:p>
    <w:p w14:paraId="03A7E5E5" w14:textId="2D7688CF" w:rsidR="004450DD" w:rsidRPr="002F746C" w:rsidRDefault="009B5CE4"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dokumentację powykonawczą i geodezyjną,</w:t>
      </w:r>
      <w:r w:rsidR="004450DD" w:rsidRPr="002F746C">
        <w:rPr>
          <w:rFonts w:asciiTheme="minorHAnsi" w:hAnsiTheme="minorHAnsi" w:cstheme="minorHAnsi"/>
          <w:sz w:val="22"/>
          <w:szCs w:val="22"/>
        </w:rPr>
        <w:t xml:space="preserve"> </w:t>
      </w:r>
    </w:p>
    <w:p w14:paraId="5B2B4494" w14:textId="376B4564" w:rsidR="004450DD" w:rsidRPr="002F746C" w:rsidRDefault="009B5CE4" w:rsidP="004450DD">
      <w:pPr>
        <w:numPr>
          <w:ilvl w:val="1"/>
          <w:numId w:val="37"/>
        </w:numPr>
        <w:autoSpaceDE w:val="0"/>
        <w:autoSpaceDN w:val="0"/>
        <w:adjustRightInd w:val="0"/>
        <w:spacing w:line="276" w:lineRule="auto"/>
        <w:ind w:left="851"/>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wszelki </w:t>
      </w:r>
      <w:r w:rsidR="004450DD" w:rsidRPr="002F746C">
        <w:rPr>
          <w:rFonts w:asciiTheme="minorHAnsi" w:hAnsiTheme="minorHAnsi" w:cstheme="minorHAnsi"/>
          <w:sz w:val="22"/>
          <w:szCs w:val="22"/>
        </w:rPr>
        <w:t xml:space="preserve">dokumenty </w:t>
      </w:r>
      <w:r w:rsidR="00CD0616" w:rsidRPr="002F746C">
        <w:rPr>
          <w:rFonts w:asciiTheme="minorHAnsi" w:hAnsiTheme="minorHAnsi" w:cstheme="minorHAnsi"/>
          <w:sz w:val="22"/>
          <w:szCs w:val="22"/>
        </w:rPr>
        <w:t>niezbędne do uzyskania pozwolenia na użytkowanie wszystkich obiektów budowlanych wchodzących w zakres przedmiotu niniejszej umowy</w:t>
      </w:r>
      <w:r w:rsidR="004450DD" w:rsidRPr="002F746C">
        <w:rPr>
          <w:rFonts w:asciiTheme="minorHAnsi" w:hAnsiTheme="minorHAnsi" w:cstheme="minorHAnsi"/>
          <w:sz w:val="22"/>
          <w:szCs w:val="22"/>
        </w:rPr>
        <w:t>.</w:t>
      </w:r>
    </w:p>
    <w:p w14:paraId="25F2B90F" w14:textId="77777777" w:rsidR="004450DD" w:rsidRPr="002F746C" w:rsidRDefault="004450DD" w:rsidP="00A91D14">
      <w:pPr>
        <w:numPr>
          <w:ilvl w:val="0"/>
          <w:numId w:val="48"/>
        </w:num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zapewni bieżącą obsługę geodezyjną oraz wykona dokumentację powykonawczą w </w:t>
      </w:r>
      <w:r w:rsidR="0004123D" w:rsidRPr="002F746C">
        <w:rPr>
          <w:rFonts w:asciiTheme="minorHAnsi" w:hAnsiTheme="minorHAnsi" w:cstheme="minorHAnsi"/>
          <w:sz w:val="22"/>
          <w:szCs w:val="22"/>
        </w:rPr>
        <w:t>……</w:t>
      </w:r>
      <w:r w:rsidRPr="002F746C">
        <w:rPr>
          <w:rFonts w:asciiTheme="minorHAnsi" w:hAnsiTheme="minorHAnsi" w:cstheme="minorHAnsi"/>
          <w:sz w:val="22"/>
          <w:szCs w:val="22"/>
        </w:rPr>
        <w:t xml:space="preserve"> </w:t>
      </w:r>
      <w:proofErr w:type="spellStart"/>
      <w:r w:rsidRPr="002F746C">
        <w:rPr>
          <w:rFonts w:asciiTheme="minorHAnsi" w:hAnsiTheme="minorHAnsi" w:cstheme="minorHAnsi"/>
          <w:sz w:val="22"/>
          <w:szCs w:val="22"/>
        </w:rPr>
        <w:t>egz</w:t>
      </w:r>
      <w:proofErr w:type="spellEnd"/>
      <w:r w:rsidR="0004123D" w:rsidRPr="002F746C">
        <w:rPr>
          <w:rStyle w:val="Odwoanieprzypisudolnego"/>
          <w:rFonts w:asciiTheme="minorHAnsi" w:hAnsiTheme="minorHAnsi" w:cstheme="minorHAnsi"/>
          <w:sz w:val="22"/>
          <w:szCs w:val="22"/>
        </w:rPr>
        <w:footnoteReference w:id="9"/>
      </w:r>
      <w:r w:rsidRPr="002F746C">
        <w:rPr>
          <w:rFonts w:asciiTheme="minorHAnsi" w:hAnsiTheme="minorHAnsi" w:cstheme="minorHAnsi"/>
          <w:sz w:val="22"/>
          <w:szCs w:val="22"/>
        </w:rPr>
        <w:t>. papierowych i w 1 egz. elektronicznym</w:t>
      </w:r>
      <w:r w:rsidR="00CD0616" w:rsidRPr="002F746C">
        <w:rPr>
          <w:rFonts w:asciiTheme="minorHAnsi" w:hAnsiTheme="minorHAnsi" w:cstheme="minorHAnsi"/>
          <w:sz w:val="22"/>
          <w:szCs w:val="22"/>
        </w:rPr>
        <w:t xml:space="preserve"> w formacie .</w:t>
      </w:r>
      <w:proofErr w:type="spellStart"/>
      <w:r w:rsidR="00CD0616" w:rsidRPr="002F746C">
        <w:rPr>
          <w:rFonts w:asciiTheme="minorHAnsi" w:hAnsiTheme="minorHAnsi" w:cstheme="minorHAnsi"/>
          <w:sz w:val="22"/>
          <w:szCs w:val="22"/>
        </w:rPr>
        <w:t>dwg</w:t>
      </w:r>
      <w:proofErr w:type="spellEnd"/>
      <w:r w:rsidRPr="002F746C">
        <w:rPr>
          <w:rFonts w:asciiTheme="minorHAnsi" w:hAnsiTheme="minorHAnsi" w:cstheme="minorHAnsi"/>
          <w:sz w:val="22"/>
          <w:szCs w:val="22"/>
        </w:rPr>
        <w:t>, łącznie z dokumentacją geodezyjną wszystkich prac (inwentaryzacja powykonawcza), zatwierdzoną przez odpowiedni, z uwagi na lokalizację robót, ośrodek dokumentacji geodezyjnej.</w:t>
      </w:r>
    </w:p>
    <w:p w14:paraId="6BB23F60" w14:textId="77777777" w:rsidR="004450DD" w:rsidRPr="002F746C" w:rsidRDefault="004450DD" w:rsidP="00A91D14">
      <w:pPr>
        <w:numPr>
          <w:ilvl w:val="0"/>
          <w:numId w:val="48"/>
        </w:num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 Z czynności odbioru zostanie sporządzony protokół, który zawierać będzie wszystkie ustalenia, zalecenia, uwagi, poczynione w trakcie odbioru.</w:t>
      </w:r>
    </w:p>
    <w:p w14:paraId="3036384B" w14:textId="44EA9C21" w:rsidR="004450DD" w:rsidRPr="002F746C" w:rsidRDefault="004450DD" w:rsidP="00A91D14">
      <w:pPr>
        <w:numPr>
          <w:ilvl w:val="0"/>
          <w:numId w:val="48"/>
        </w:num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Jeżeli odbiór nie zosta</w:t>
      </w:r>
      <w:r w:rsidR="00CD0616" w:rsidRPr="002F746C">
        <w:rPr>
          <w:rFonts w:asciiTheme="minorHAnsi" w:hAnsiTheme="minorHAnsi" w:cstheme="minorHAnsi"/>
          <w:sz w:val="22"/>
          <w:szCs w:val="22"/>
        </w:rPr>
        <w:t>nie</w:t>
      </w:r>
      <w:r w:rsidRPr="002F746C">
        <w:rPr>
          <w:rFonts w:asciiTheme="minorHAnsi" w:hAnsiTheme="minorHAnsi" w:cstheme="minorHAnsi"/>
          <w:sz w:val="22"/>
          <w:szCs w:val="22"/>
        </w:rPr>
        <w:t xml:space="preserve"> dokonany w ustalonych terminach z winy Zamawiającego pomimo zgłoszenia gotowości odbioru, Wykonawca nie pozostaje w zwłoce ze spełnieniem zobowiązania wynikającego z umowy</w:t>
      </w:r>
      <w:r w:rsidR="00CD0616" w:rsidRPr="002F746C">
        <w:rPr>
          <w:rFonts w:asciiTheme="minorHAnsi" w:hAnsiTheme="minorHAnsi" w:cstheme="minorHAnsi"/>
          <w:sz w:val="22"/>
          <w:szCs w:val="22"/>
        </w:rPr>
        <w:t>.</w:t>
      </w:r>
      <w:r w:rsidRPr="002F746C">
        <w:rPr>
          <w:rFonts w:asciiTheme="minorHAnsi" w:hAnsiTheme="minorHAnsi" w:cstheme="minorHAnsi"/>
          <w:sz w:val="22"/>
          <w:szCs w:val="22"/>
        </w:rPr>
        <w:t xml:space="preserve"> </w:t>
      </w:r>
    </w:p>
    <w:p w14:paraId="2B1A56CF" w14:textId="77777777" w:rsidR="004450DD" w:rsidRPr="002F746C" w:rsidRDefault="004450DD" w:rsidP="00A91D14">
      <w:pPr>
        <w:numPr>
          <w:ilvl w:val="0"/>
          <w:numId w:val="48"/>
        </w:numPr>
        <w:autoSpaceDE w:val="0"/>
        <w:autoSpaceDN w:val="0"/>
        <w:adjustRightInd w:val="0"/>
        <w:spacing w:line="276" w:lineRule="auto"/>
        <w:ind w:left="284" w:hanging="284"/>
        <w:jc w:val="both"/>
        <w:outlineLvl w:val="0"/>
        <w:rPr>
          <w:rFonts w:asciiTheme="minorHAnsi" w:hAnsiTheme="minorHAnsi" w:cstheme="minorHAnsi"/>
          <w:sz w:val="22"/>
          <w:szCs w:val="22"/>
        </w:rPr>
      </w:pPr>
      <w:r w:rsidRPr="002F746C">
        <w:rPr>
          <w:rFonts w:asciiTheme="minorHAnsi" w:hAnsiTheme="minorHAnsi" w:cstheme="minorHAnsi"/>
          <w:sz w:val="22"/>
          <w:szCs w:val="22"/>
        </w:rPr>
        <w:t>Jeżeli w toku czynności odbioru zostanie stwierdzone, że przedmiot odbioru nie osiągnął gotowości do odbioru z powodu niezakończenia robót lub jego wadliwego wykonania, to Zamawiający odmówi odbioru z winy wykonawcy.</w:t>
      </w:r>
    </w:p>
    <w:p w14:paraId="2C811A91" w14:textId="77777777" w:rsidR="004450DD" w:rsidRPr="002F746C" w:rsidRDefault="004450DD" w:rsidP="00A91D14">
      <w:pPr>
        <w:numPr>
          <w:ilvl w:val="0"/>
          <w:numId w:val="48"/>
        </w:numPr>
        <w:autoSpaceDE w:val="0"/>
        <w:autoSpaceDN w:val="0"/>
        <w:adjustRightInd w:val="0"/>
        <w:spacing w:line="276" w:lineRule="auto"/>
        <w:ind w:left="284" w:hanging="284"/>
        <w:jc w:val="both"/>
        <w:outlineLvl w:val="0"/>
        <w:rPr>
          <w:rFonts w:asciiTheme="minorHAnsi" w:hAnsiTheme="minorHAnsi" w:cstheme="minorHAnsi"/>
          <w:sz w:val="22"/>
          <w:szCs w:val="22"/>
        </w:rPr>
      </w:pPr>
      <w:r w:rsidRPr="002F746C">
        <w:rPr>
          <w:rFonts w:asciiTheme="minorHAnsi" w:hAnsiTheme="minorHAnsi" w:cstheme="minorHAnsi"/>
          <w:sz w:val="22"/>
          <w:szCs w:val="22"/>
        </w:rPr>
        <w:t>Jeżeli w toku czynności odbioru końcowego zostaną stwierdzone wady/usterki:</w:t>
      </w:r>
    </w:p>
    <w:p w14:paraId="6FE4FE92" w14:textId="77777777" w:rsidR="004450DD" w:rsidRPr="002F746C" w:rsidRDefault="004450DD" w:rsidP="004450DD">
      <w:pPr>
        <w:widowControl/>
        <w:numPr>
          <w:ilvl w:val="0"/>
          <w:numId w:val="34"/>
        </w:numPr>
        <w:suppressAutoHyphens w:val="0"/>
        <w:autoSpaceDE w:val="0"/>
        <w:autoSpaceDN w:val="0"/>
        <w:adjustRightInd w:val="0"/>
        <w:spacing w:line="276" w:lineRule="auto"/>
        <w:ind w:left="709"/>
        <w:jc w:val="both"/>
        <w:outlineLvl w:val="0"/>
        <w:rPr>
          <w:rFonts w:asciiTheme="minorHAnsi" w:hAnsiTheme="minorHAnsi" w:cstheme="minorHAnsi"/>
          <w:sz w:val="22"/>
          <w:szCs w:val="22"/>
        </w:rPr>
      </w:pPr>
      <w:r w:rsidRPr="002F746C">
        <w:rPr>
          <w:rFonts w:asciiTheme="minorHAnsi" w:hAnsiTheme="minorHAnsi" w:cstheme="minorHAnsi"/>
          <w:sz w:val="22"/>
          <w:szCs w:val="22"/>
        </w:rPr>
        <w:t>nadające się do usunięcia -  Zamawiający może zażądać usunięcia wad, wyznaczając odpowiedni termin; fakt ich usunięcia zostanie stwierdzony protokolarnie, a terminem odbioru w takich sytuacjach będzie termin usunięcia wad określony w protokole,</w:t>
      </w:r>
    </w:p>
    <w:p w14:paraId="3F071555" w14:textId="77777777" w:rsidR="004450DD" w:rsidRPr="002F746C" w:rsidRDefault="004450DD" w:rsidP="004450DD">
      <w:pPr>
        <w:widowControl/>
        <w:numPr>
          <w:ilvl w:val="0"/>
          <w:numId w:val="34"/>
        </w:numPr>
        <w:suppressAutoHyphens w:val="0"/>
        <w:autoSpaceDE w:val="0"/>
        <w:autoSpaceDN w:val="0"/>
        <w:adjustRightInd w:val="0"/>
        <w:spacing w:line="276" w:lineRule="auto"/>
        <w:ind w:left="709"/>
        <w:jc w:val="both"/>
        <w:outlineLvl w:val="0"/>
        <w:rPr>
          <w:rFonts w:asciiTheme="minorHAnsi" w:hAnsiTheme="minorHAnsi" w:cstheme="minorHAnsi"/>
          <w:sz w:val="22"/>
          <w:szCs w:val="22"/>
        </w:rPr>
      </w:pPr>
      <w:r w:rsidRPr="002F746C">
        <w:rPr>
          <w:rFonts w:asciiTheme="minorHAnsi" w:hAnsiTheme="minorHAnsi" w:cstheme="minorHAnsi"/>
          <w:sz w:val="22"/>
          <w:szCs w:val="22"/>
        </w:rPr>
        <w:t>nienadające się do usunięcia - Zamawiający może:</w:t>
      </w:r>
    </w:p>
    <w:p w14:paraId="0DCA461C" w14:textId="77748A55" w:rsidR="004450DD" w:rsidRPr="002F746C" w:rsidRDefault="004450DD" w:rsidP="004450DD">
      <w:pPr>
        <w:widowControl/>
        <w:numPr>
          <w:ilvl w:val="0"/>
          <w:numId w:val="35"/>
        </w:numPr>
        <w:suppressAutoHyphens w:val="0"/>
        <w:autoSpaceDE w:val="0"/>
        <w:autoSpaceDN w:val="0"/>
        <w:adjustRightInd w:val="0"/>
        <w:spacing w:line="276" w:lineRule="auto"/>
        <w:ind w:left="993"/>
        <w:jc w:val="both"/>
        <w:rPr>
          <w:rFonts w:asciiTheme="minorHAnsi" w:hAnsiTheme="minorHAnsi" w:cstheme="minorHAnsi"/>
          <w:sz w:val="22"/>
          <w:szCs w:val="22"/>
        </w:rPr>
      </w:pPr>
      <w:r w:rsidRPr="002F746C">
        <w:rPr>
          <w:rFonts w:asciiTheme="minorHAnsi" w:hAnsiTheme="minorHAnsi" w:cstheme="minorHAnsi"/>
          <w:sz w:val="22"/>
          <w:szCs w:val="22"/>
        </w:rPr>
        <w:t xml:space="preserve">obniżyć wynagrodzenie </w:t>
      </w:r>
      <w:r w:rsidR="00CD0616" w:rsidRPr="002F746C">
        <w:rPr>
          <w:rFonts w:asciiTheme="minorHAnsi" w:hAnsiTheme="minorHAnsi" w:cstheme="minorHAnsi"/>
          <w:sz w:val="22"/>
          <w:szCs w:val="22"/>
        </w:rPr>
        <w:t>W</w:t>
      </w:r>
      <w:r w:rsidRPr="002F746C">
        <w:rPr>
          <w:rFonts w:asciiTheme="minorHAnsi" w:hAnsiTheme="minorHAnsi" w:cstheme="minorHAnsi"/>
          <w:sz w:val="22"/>
          <w:szCs w:val="22"/>
        </w:rPr>
        <w:t>ykonawcy odpowiednio do utraconej wartości użytkowej, estetycznej i technicznej, jeżeli wady umożliwiają użytkowanie obiektu zgodnie z jego przeznaczeniem</w:t>
      </w:r>
    </w:p>
    <w:p w14:paraId="23F046B0" w14:textId="0DDA5166" w:rsidR="004450DD" w:rsidRPr="002F746C" w:rsidRDefault="004450DD" w:rsidP="004450DD">
      <w:pPr>
        <w:widowControl/>
        <w:numPr>
          <w:ilvl w:val="0"/>
          <w:numId w:val="35"/>
        </w:numPr>
        <w:suppressAutoHyphens w:val="0"/>
        <w:autoSpaceDE w:val="0"/>
        <w:autoSpaceDN w:val="0"/>
        <w:adjustRightInd w:val="0"/>
        <w:spacing w:line="276" w:lineRule="auto"/>
        <w:ind w:left="993"/>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zażądać powtórnego wykonania przedmiotu umowy na koszt </w:t>
      </w:r>
      <w:r w:rsidR="00CD0616" w:rsidRPr="002F746C">
        <w:rPr>
          <w:rFonts w:asciiTheme="minorHAnsi" w:hAnsiTheme="minorHAnsi" w:cstheme="minorHAnsi"/>
          <w:sz w:val="22"/>
          <w:szCs w:val="22"/>
        </w:rPr>
        <w:t>W</w:t>
      </w:r>
      <w:r w:rsidRPr="002F746C">
        <w:rPr>
          <w:rFonts w:asciiTheme="minorHAnsi" w:hAnsiTheme="minorHAnsi" w:cstheme="minorHAnsi"/>
          <w:sz w:val="22"/>
          <w:szCs w:val="22"/>
        </w:rPr>
        <w:t xml:space="preserve">ykonawcy, zachowując prawo do naliczania wykonawcy zastrzeżonych kar umownych i odszkodowań na zasadach określonych w § 28 niniejszej umowy, jeżeli wady uniemożliwiają użytkowanie obiektu </w:t>
      </w:r>
      <w:r w:rsidR="00CD0616" w:rsidRPr="002F746C">
        <w:rPr>
          <w:rFonts w:asciiTheme="minorHAnsi" w:hAnsiTheme="minorHAnsi" w:cstheme="minorHAnsi"/>
          <w:sz w:val="22"/>
          <w:szCs w:val="22"/>
        </w:rPr>
        <w:t xml:space="preserve">lub obiektów </w:t>
      </w:r>
      <w:r w:rsidRPr="002F746C">
        <w:rPr>
          <w:rFonts w:asciiTheme="minorHAnsi" w:hAnsiTheme="minorHAnsi" w:cstheme="minorHAnsi"/>
          <w:sz w:val="22"/>
          <w:szCs w:val="22"/>
        </w:rPr>
        <w:t xml:space="preserve">zgodnie z </w:t>
      </w:r>
      <w:r w:rsidR="00CD0616" w:rsidRPr="002F746C">
        <w:rPr>
          <w:rFonts w:asciiTheme="minorHAnsi" w:hAnsiTheme="minorHAnsi" w:cstheme="minorHAnsi"/>
          <w:sz w:val="22"/>
          <w:szCs w:val="22"/>
        </w:rPr>
        <w:t xml:space="preserve">ich </w:t>
      </w:r>
      <w:r w:rsidRPr="002F746C">
        <w:rPr>
          <w:rFonts w:asciiTheme="minorHAnsi" w:hAnsiTheme="minorHAnsi" w:cstheme="minorHAnsi"/>
          <w:sz w:val="22"/>
          <w:szCs w:val="22"/>
        </w:rPr>
        <w:t>przeznaczeniem,</w:t>
      </w:r>
    </w:p>
    <w:p w14:paraId="53D48F59" w14:textId="0B7174B3" w:rsidR="004450DD" w:rsidRPr="002F746C" w:rsidRDefault="004450DD" w:rsidP="004450DD">
      <w:pPr>
        <w:widowControl/>
        <w:numPr>
          <w:ilvl w:val="0"/>
          <w:numId w:val="35"/>
        </w:numPr>
        <w:suppressAutoHyphens w:val="0"/>
        <w:autoSpaceDE w:val="0"/>
        <w:autoSpaceDN w:val="0"/>
        <w:adjustRightInd w:val="0"/>
        <w:spacing w:line="276" w:lineRule="auto"/>
        <w:ind w:left="993"/>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odstąpić od umowy z winy </w:t>
      </w:r>
      <w:r w:rsidR="00CD0616" w:rsidRPr="002F746C">
        <w:rPr>
          <w:rFonts w:asciiTheme="minorHAnsi" w:hAnsiTheme="minorHAnsi" w:cstheme="minorHAnsi"/>
          <w:sz w:val="22"/>
          <w:szCs w:val="22"/>
        </w:rPr>
        <w:t>W</w:t>
      </w:r>
      <w:r w:rsidRPr="002F746C">
        <w:rPr>
          <w:rFonts w:asciiTheme="minorHAnsi" w:hAnsiTheme="minorHAnsi" w:cstheme="minorHAnsi"/>
          <w:sz w:val="22"/>
          <w:szCs w:val="22"/>
        </w:rPr>
        <w:t>ykonawcy.</w:t>
      </w:r>
    </w:p>
    <w:p w14:paraId="1C8C3921" w14:textId="203D725E" w:rsidR="004450DD" w:rsidRPr="002F746C" w:rsidRDefault="004450DD" w:rsidP="00A91D14">
      <w:pPr>
        <w:numPr>
          <w:ilvl w:val="0"/>
          <w:numId w:val="48"/>
        </w:numPr>
        <w:autoSpaceDE w:val="0"/>
        <w:autoSpaceDN w:val="0"/>
        <w:adjustRightInd w:val="0"/>
        <w:spacing w:line="276" w:lineRule="auto"/>
        <w:ind w:left="284"/>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Jeżeli w trakcie realizacji robót Zamawiający zażąda badań, które nie były przewidziane niniejszą umową, to </w:t>
      </w:r>
      <w:r w:rsidR="00CD0616" w:rsidRPr="002F746C">
        <w:rPr>
          <w:rFonts w:asciiTheme="minorHAnsi" w:hAnsiTheme="minorHAnsi" w:cstheme="minorHAnsi"/>
          <w:sz w:val="22"/>
          <w:szCs w:val="22"/>
        </w:rPr>
        <w:t>W</w:t>
      </w:r>
      <w:r w:rsidRPr="002F746C">
        <w:rPr>
          <w:rFonts w:asciiTheme="minorHAnsi" w:hAnsiTheme="minorHAnsi" w:cstheme="minorHAnsi"/>
          <w:sz w:val="22"/>
          <w:szCs w:val="22"/>
        </w:rPr>
        <w:t xml:space="preserve">ykonawca zobowiązany jest przeprowadzić te badania. Jeżeli </w:t>
      </w:r>
      <w:r w:rsidRPr="002F746C">
        <w:rPr>
          <w:rFonts w:asciiTheme="minorHAnsi" w:hAnsiTheme="minorHAnsi" w:cstheme="minorHAnsi"/>
          <w:sz w:val="22"/>
          <w:szCs w:val="22"/>
        </w:rPr>
        <w:br/>
        <w:t xml:space="preserve">w rezultacie przeprowadzenia tych badań okaże się, że zastosowane materiały bądź wykonanie robót jest niezgodne z umową, to koszty badań dodatkowych obciążają </w:t>
      </w:r>
      <w:r w:rsidR="00CD0616" w:rsidRPr="002F746C">
        <w:rPr>
          <w:rFonts w:asciiTheme="minorHAnsi" w:hAnsiTheme="minorHAnsi" w:cstheme="minorHAnsi"/>
          <w:sz w:val="22"/>
          <w:szCs w:val="22"/>
        </w:rPr>
        <w:t>W</w:t>
      </w:r>
      <w:r w:rsidRPr="002F746C">
        <w:rPr>
          <w:rFonts w:asciiTheme="minorHAnsi" w:hAnsiTheme="minorHAnsi" w:cstheme="minorHAnsi"/>
          <w:sz w:val="22"/>
          <w:szCs w:val="22"/>
        </w:rPr>
        <w:t>ykonawcę. W przeciwnym wypadku koszty tych badań obciążają Zamawiającego.</w:t>
      </w:r>
    </w:p>
    <w:p w14:paraId="4A785AC3" w14:textId="77777777" w:rsidR="004450DD" w:rsidRPr="002F746C" w:rsidRDefault="004450DD" w:rsidP="00A91D14">
      <w:pPr>
        <w:numPr>
          <w:ilvl w:val="0"/>
          <w:numId w:val="48"/>
        </w:numPr>
        <w:autoSpaceDE w:val="0"/>
        <w:autoSpaceDN w:val="0"/>
        <w:adjustRightInd w:val="0"/>
        <w:spacing w:line="276" w:lineRule="auto"/>
        <w:ind w:left="284"/>
        <w:jc w:val="both"/>
        <w:outlineLvl w:val="0"/>
        <w:rPr>
          <w:rFonts w:asciiTheme="minorHAnsi" w:hAnsiTheme="minorHAnsi" w:cstheme="minorHAnsi"/>
          <w:sz w:val="22"/>
          <w:szCs w:val="22"/>
        </w:rPr>
      </w:pPr>
      <w:r w:rsidRPr="002F746C">
        <w:rPr>
          <w:rFonts w:asciiTheme="minorHAnsi" w:hAnsiTheme="minorHAnsi" w:cstheme="minorHAnsi"/>
          <w:sz w:val="22"/>
          <w:szCs w:val="22"/>
        </w:rPr>
        <w:t xml:space="preserve">Od daty bezusterkowego odbioru końcowego rozpoczyna się okres rękojmi </w:t>
      </w:r>
      <w:r w:rsidR="00CD0616" w:rsidRPr="002F746C">
        <w:rPr>
          <w:rFonts w:asciiTheme="minorHAnsi" w:hAnsiTheme="minorHAnsi" w:cstheme="minorHAnsi"/>
          <w:sz w:val="22"/>
          <w:szCs w:val="22"/>
        </w:rPr>
        <w:t xml:space="preserve">i gwarancji </w:t>
      </w:r>
      <w:r w:rsidRPr="002F746C">
        <w:rPr>
          <w:rFonts w:asciiTheme="minorHAnsi" w:hAnsiTheme="minorHAnsi" w:cstheme="minorHAnsi"/>
          <w:sz w:val="22"/>
          <w:szCs w:val="22"/>
        </w:rPr>
        <w:t xml:space="preserve">za wady na kompleksowo zrealizowane w ramach niniejszej umowy roboty oraz elementy zadania wykonane przez Wykonawcę i podwykonawców. </w:t>
      </w:r>
    </w:p>
    <w:p w14:paraId="063ED864" w14:textId="77777777" w:rsidR="004450DD" w:rsidRPr="002F746C" w:rsidRDefault="004450DD" w:rsidP="004450DD">
      <w:pPr>
        <w:tabs>
          <w:tab w:val="left" w:pos="6263"/>
        </w:tabs>
        <w:spacing w:line="276" w:lineRule="auto"/>
        <w:ind w:left="40"/>
        <w:rPr>
          <w:rFonts w:asciiTheme="minorHAnsi" w:hAnsiTheme="minorHAnsi" w:cstheme="minorHAnsi"/>
          <w:sz w:val="22"/>
          <w:szCs w:val="22"/>
        </w:rPr>
      </w:pPr>
    </w:p>
    <w:p w14:paraId="340016DF" w14:textId="77777777" w:rsidR="004450DD" w:rsidRPr="002F746C" w:rsidRDefault="004450DD" w:rsidP="004450DD">
      <w:pPr>
        <w:tabs>
          <w:tab w:val="left" w:pos="6263"/>
        </w:tabs>
        <w:spacing w:line="276" w:lineRule="auto"/>
        <w:ind w:left="40"/>
        <w:jc w:val="center"/>
        <w:rPr>
          <w:rFonts w:asciiTheme="minorHAnsi" w:hAnsiTheme="minorHAnsi" w:cstheme="minorHAnsi"/>
          <w:b/>
          <w:sz w:val="22"/>
          <w:szCs w:val="22"/>
        </w:rPr>
      </w:pPr>
      <w:r w:rsidRPr="002F746C">
        <w:rPr>
          <w:rFonts w:asciiTheme="minorHAnsi" w:hAnsiTheme="minorHAnsi" w:cstheme="minorHAnsi"/>
          <w:b/>
          <w:sz w:val="22"/>
          <w:szCs w:val="22"/>
        </w:rPr>
        <w:t>Podwykonawstwo</w:t>
      </w:r>
    </w:p>
    <w:p w14:paraId="027A38BD"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25</w:t>
      </w:r>
    </w:p>
    <w:p w14:paraId="25DF6854" w14:textId="77777777" w:rsidR="004450DD" w:rsidRPr="002F746C" w:rsidRDefault="004450DD" w:rsidP="004450DD">
      <w:pPr>
        <w:pStyle w:val="Zwykytekst1"/>
        <w:numPr>
          <w:ilvl w:val="0"/>
          <w:numId w:val="4"/>
        </w:numPr>
        <w:tabs>
          <w:tab w:val="left" w:pos="7072"/>
        </w:tabs>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Przekazanie wykonania przedmiotu umowy</w:t>
      </w:r>
      <w:r w:rsidR="00CD0616" w:rsidRPr="002F746C">
        <w:rPr>
          <w:rFonts w:asciiTheme="minorHAnsi" w:hAnsiTheme="minorHAnsi" w:cstheme="minorHAnsi"/>
          <w:sz w:val="22"/>
          <w:szCs w:val="22"/>
        </w:rPr>
        <w:t>, obejmującego roboty budowlane,</w:t>
      </w:r>
      <w:r w:rsidRPr="002F746C">
        <w:rPr>
          <w:rFonts w:asciiTheme="minorHAnsi" w:hAnsiTheme="minorHAnsi" w:cstheme="minorHAnsi"/>
          <w:sz w:val="22"/>
          <w:szCs w:val="22"/>
        </w:rPr>
        <w:t xml:space="preserve"> przez Wykonawcę osobie trzeciej w całości lub części wymaga pisemnej zgody Zamawiającego, pod rygorem nieważności.</w:t>
      </w:r>
    </w:p>
    <w:p w14:paraId="06B224CE" w14:textId="4660AD8A" w:rsidR="004450DD" w:rsidRPr="002F746C" w:rsidRDefault="004450DD" w:rsidP="004450DD">
      <w:pPr>
        <w:pStyle w:val="Zwykytekst1"/>
        <w:numPr>
          <w:ilvl w:val="0"/>
          <w:numId w:val="4"/>
        </w:numPr>
        <w:tabs>
          <w:tab w:val="left" w:pos="7072"/>
        </w:tabs>
        <w:spacing w:line="276" w:lineRule="auto"/>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 Wykonawca, podwykonawca lub dalszy podwykonawca zamówienia zamierzający zawrzeć umowę</w:t>
      </w:r>
      <w:r w:rsidR="00CD0616" w:rsidRPr="002F746C">
        <w:rPr>
          <w:rFonts w:asciiTheme="minorHAnsi" w:eastAsia="Times New Roman" w:hAnsiTheme="minorHAnsi" w:cstheme="minorHAnsi"/>
          <w:iCs/>
          <w:sz w:val="22"/>
          <w:szCs w:val="22"/>
        </w:rPr>
        <w:t xml:space="preserve"> </w:t>
      </w:r>
      <w:r w:rsidRPr="002F746C">
        <w:rPr>
          <w:rFonts w:asciiTheme="minorHAnsi" w:eastAsia="Times New Roman" w:hAnsiTheme="minorHAnsi" w:cstheme="minorHAnsi"/>
          <w:iCs/>
          <w:sz w:val="22"/>
          <w:szCs w:val="22"/>
        </w:rPr>
        <w:t xml:space="preserve">o podwykonawstwo, </w:t>
      </w:r>
      <w:r w:rsidR="00CD0616" w:rsidRPr="002F746C">
        <w:rPr>
          <w:rFonts w:asciiTheme="minorHAnsi" w:eastAsia="Times New Roman" w:hAnsiTheme="minorHAnsi" w:cstheme="minorHAnsi"/>
          <w:iCs/>
          <w:sz w:val="22"/>
          <w:szCs w:val="22"/>
        </w:rPr>
        <w:t xml:space="preserve">dotyczącą wykonania robót budowlanych, </w:t>
      </w:r>
      <w:r w:rsidRPr="002F746C">
        <w:rPr>
          <w:rFonts w:asciiTheme="minorHAnsi" w:eastAsia="Times New Roman" w:hAnsiTheme="minorHAnsi" w:cstheme="minorHAnsi"/>
          <w:iCs/>
          <w:sz w:val="22"/>
          <w:szCs w:val="22"/>
        </w:rPr>
        <w:t xml:space="preserve">jest obowiązany, w trakcie realizacji </w:t>
      </w:r>
      <w:r w:rsidR="00CD0616" w:rsidRPr="002F746C">
        <w:rPr>
          <w:rFonts w:asciiTheme="minorHAnsi" w:eastAsia="Times New Roman" w:hAnsiTheme="minorHAnsi" w:cstheme="minorHAnsi"/>
          <w:iCs/>
          <w:sz w:val="22"/>
          <w:szCs w:val="22"/>
        </w:rPr>
        <w:t>niniejszej umowy</w:t>
      </w:r>
      <w:r w:rsidRPr="002F746C">
        <w:rPr>
          <w:rFonts w:asciiTheme="minorHAnsi" w:eastAsia="Times New Roman" w:hAnsiTheme="minorHAnsi" w:cstheme="minorHAnsi"/>
          <w:iCs/>
          <w:sz w:val="22"/>
          <w:szCs w:val="22"/>
        </w:rPr>
        <w:t xml:space="preserve">, do przedłożenia </w:t>
      </w:r>
      <w:r w:rsidR="00CD0616"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 xml:space="preserve">amawiającemu projektu tej umowy, przy czym podwykonawca lub dalszy podwykonawca jest obowiązany dołączyć zgodę </w:t>
      </w:r>
      <w:r w:rsidR="00CD0616" w:rsidRPr="002F746C">
        <w:rPr>
          <w:rFonts w:asciiTheme="minorHAnsi" w:eastAsia="Times New Roman" w:hAnsiTheme="minorHAnsi" w:cstheme="minorHAnsi"/>
          <w:iCs/>
          <w:sz w:val="22"/>
          <w:szCs w:val="22"/>
        </w:rPr>
        <w:t>W</w:t>
      </w:r>
      <w:r w:rsidRPr="002F746C">
        <w:rPr>
          <w:rFonts w:asciiTheme="minorHAnsi" w:eastAsia="Times New Roman" w:hAnsiTheme="minorHAnsi" w:cstheme="minorHAnsi"/>
          <w:iCs/>
          <w:sz w:val="22"/>
          <w:szCs w:val="22"/>
        </w:rPr>
        <w:t xml:space="preserve">ykonawcy na zawarcie umowy o podwykonawstwo </w:t>
      </w:r>
      <w:r w:rsidRPr="002F746C">
        <w:rPr>
          <w:rFonts w:asciiTheme="minorHAnsi" w:eastAsia="Times New Roman" w:hAnsiTheme="minorHAnsi" w:cstheme="minorHAnsi"/>
          <w:iCs/>
          <w:sz w:val="22"/>
          <w:szCs w:val="22"/>
        </w:rPr>
        <w:br/>
        <w:t>o treści zgodnej z projektem umowy. </w:t>
      </w:r>
    </w:p>
    <w:p w14:paraId="7B3AA57C" w14:textId="77777777" w:rsidR="004450DD" w:rsidRPr="002F746C" w:rsidRDefault="004450DD" w:rsidP="004450DD">
      <w:pPr>
        <w:pStyle w:val="Zwykytekst1"/>
        <w:numPr>
          <w:ilvl w:val="0"/>
          <w:numId w:val="4"/>
        </w:numPr>
        <w:tabs>
          <w:tab w:val="left" w:pos="7072"/>
        </w:tabs>
        <w:spacing w:line="276" w:lineRule="auto"/>
        <w:jc w:val="both"/>
        <w:rPr>
          <w:rFonts w:asciiTheme="minorHAnsi" w:eastAsia="Times New Roman" w:hAnsiTheme="minorHAnsi" w:cstheme="minorHAnsi"/>
          <w:iCs/>
          <w:sz w:val="22"/>
          <w:szCs w:val="22"/>
        </w:rPr>
      </w:pPr>
      <w:r w:rsidRPr="002F746C">
        <w:rPr>
          <w:rFonts w:asciiTheme="minorHAnsi" w:hAnsiTheme="minorHAnsi" w:cstheme="minorHAnsi"/>
          <w:sz w:val="22"/>
          <w:szCs w:val="22"/>
        </w:rPr>
        <w:t xml:space="preserve">Zapisy dotyczące obowiązku zatrudnienia określone w </w:t>
      </w:r>
      <w:r w:rsidRPr="002F746C">
        <w:rPr>
          <w:rFonts w:asciiTheme="minorHAnsi" w:eastAsia="Times New Roman" w:hAnsiTheme="minorHAnsi" w:cstheme="minorHAnsi"/>
          <w:iCs/>
          <w:sz w:val="22"/>
          <w:szCs w:val="22"/>
        </w:rPr>
        <w:t xml:space="preserve">§ 18 </w:t>
      </w:r>
      <w:r w:rsidRPr="002F746C">
        <w:rPr>
          <w:rFonts w:asciiTheme="minorHAnsi" w:hAnsiTheme="minorHAnsi" w:cstheme="minorHAnsi"/>
          <w:sz w:val="22"/>
          <w:szCs w:val="22"/>
        </w:rPr>
        <w:t xml:space="preserve">Wykonawca zobowiązany jest zamieścić </w:t>
      </w:r>
      <w:r w:rsidRPr="002F746C">
        <w:rPr>
          <w:rFonts w:asciiTheme="minorHAnsi" w:hAnsiTheme="minorHAnsi" w:cstheme="minorHAnsi"/>
          <w:sz w:val="22"/>
          <w:szCs w:val="22"/>
        </w:rPr>
        <w:br/>
        <w:t>w umowie z podwykonawcą.</w:t>
      </w:r>
    </w:p>
    <w:p w14:paraId="13EB7E29" w14:textId="77777777" w:rsidR="004450DD" w:rsidRPr="002F746C" w:rsidRDefault="004450DD" w:rsidP="004450DD">
      <w:pPr>
        <w:pStyle w:val="Zwykytekst1"/>
        <w:numPr>
          <w:ilvl w:val="0"/>
          <w:numId w:val="4"/>
        </w:numPr>
        <w:tabs>
          <w:tab w:val="left" w:pos="7072"/>
        </w:tabs>
        <w:spacing w:line="276" w:lineRule="auto"/>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Zamawiający, w terminie 7 dni od otrzymania projektu umowy/zmiany umowy, zgłosi pisemne zastrzeżenia do projektu umowy o podwykonawstwo, której przedmiotem są roboty budowlane: </w:t>
      </w:r>
    </w:p>
    <w:p w14:paraId="4C53A4F7" w14:textId="77777777" w:rsidR="004450DD" w:rsidRPr="002F746C" w:rsidRDefault="004450DD" w:rsidP="004450DD">
      <w:pPr>
        <w:spacing w:line="276" w:lineRule="auto"/>
        <w:ind w:left="709"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1) niespełniającej wymagań określonych w specyfikacji istotnych warunków zamówienia; </w:t>
      </w:r>
    </w:p>
    <w:p w14:paraId="3FEC68CE" w14:textId="05EE731C" w:rsidR="004450DD" w:rsidRPr="002F746C" w:rsidRDefault="004450DD" w:rsidP="004450DD">
      <w:pPr>
        <w:spacing w:line="276" w:lineRule="auto"/>
        <w:ind w:left="709" w:hanging="284"/>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2) gdy przewiduje termin zapłaty wynagrodzenia dłuższy niż określony w § 21 ust. </w:t>
      </w:r>
      <w:r w:rsidR="00CD0616" w:rsidRPr="002F746C">
        <w:rPr>
          <w:rFonts w:asciiTheme="minorHAnsi" w:eastAsia="Times New Roman" w:hAnsiTheme="minorHAnsi" w:cstheme="minorHAnsi"/>
          <w:iCs/>
          <w:sz w:val="22"/>
          <w:szCs w:val="22"/>
        </w:rPr>
        <w:t>8</w:t>
      </w:r>
      <w:r w:rsidRPr="002F746C">
        <w:rPr>
          <w:rFonts w:asciiTheme="minorHAnsi" w:eastAsia="Times New Roman" w:hAnsiTheme="minorHAnsi" w:cstheme="minorHAnsi"/>
          <w:iCs/>
          <w:sz w:val="22"/>
          <w:szCs w:val="22"/>
        </w:rPr>
        <w:t xml:space="preserve"> niniejszej umowy.</w:t>
      </w:r>
    </w:p>
    <w:p w14:paraId="6B7D6ED7" w14:textId="27C2A2D5" w:rsidR="004450DD" w:rsidRPr="002F746C" w:rsidRDefault="004450DD" w:rsidP="004450DD">
      <w:pPr>
        <w:widowControl/>
        <w:numPr>
          <w:ilvl w:val="0"/>
          <w:numId w:val="15"/>
        </w:numPr>
        <w:suppressAutoHyphens w:val="0"/>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Niezgłoszenie pisemnych zastrzeżeń do przedłożonego projektu umowy o podwykonawstwo, której przedmiotem są roboty budowlane, w terminie określonym w ust. 4, uważa się za akceptację projektu umowy przez </w:t>
      </w:r>
      <w:r w:rsidR="00D51AC2" w:rsidRPr="002F746C">
        <w:rPr>
          <w:rFonts w:asciiTheme="minorHAnsi" w:eastAsia="Times New Roman" w:hAnsiTheme="minorHAnsi" w:cstheme="minorHAnsi"/>
          <w:iCs/>
          <w:sz w:val="22"/>
          <w:szCs w:val="22"/>
        </w:rPr>
        <w:t>Z</w:t>
      </w:r>
      <w:r w:rsidRPr="002F746C">
        <w:rPr>
          <w:rFonts w:asciiTheme="minorHAnsi" w:eastAsia="Times New Roman" w:hAnsiTheme="minorHAnsi" w:cstheme="minorHAnsi"/>
          <w:iCs/>
          <w:sz w:val="22"/>
          <w:szCs w:val="22"/>
        </w:rPr>
        <w:t>amawiającego. </w:t>
      </w:r>
    </w:p>
    <w:p w14:paraId="3FFADBBA" w14:textId="18A1406F" w:rsidR="004450DD" w:rsidRPr="002F746C" w:rsidRDefault="004450DD" w:rsidP="004450DD">
      <w:pPr>
        <w:numPr>
          <w:ilvl w:val="0"/>
          <w:numId w:val="15"/>
        </w:numPr>
        <w:spacing w:line="276" w:lineRule="auto"/>
        <w:ind w:left="426"/>
        <w:jc w:val="both"/>
        <w:rPr>
          <w:rFonts w:asciiTheme="minorHAnsi" w:eastAsia="Times New Roman" w:hAnsiTheme="minorHAnsi" w:cstheme="minorHAnsi"/>
          <w:iCs/>
          <w:sz w:val="22"/>
          <w:szCs w:val="22"/>
        </w:rPr>
      </w:pPr>
      <w:r w:rsidRPr="002F746C">
        <w:rPr>
          <w:rFonts w:asciiTheme="minorHAnsi" w:eastAsia="Times New Roman" w:hAnsiTheme="minorHAnsi" w:cstheme="minorHAnsi"/>
          <w:iCs/>
          <w:sz w:val="22"/>
          <w:szCs w:val="22"/>
        </w:rPr>
        <w:t xml:space="preserve">Wykonawca, podwykonawca lub dalszy podwykonawca zamówienia na roboty budowlane przedkłada zamawiającemu poświadczoną za zgodność z oryginałem kopię zawartej umowy </w:t>
      </w:r>
      <w:r w:rsidRPr="002F746C">
        <w:rPr>
          <w:rFonts w:asciiTheme="minorHAnsi" w:eastAsia="Times New Roman" w:hAnsiTheme="minorHAnsi" w:cstheme="minorHAnsi"/>
          <w:iCs/>
          <w:sz w:val="22"/>
          <w:szCs w:val="22"/>
        </w:rPr>
        <w:br/>
        <w:t xml:space="preserve">o podwykonawstwo, której przedmiotem są dostawy lub usługi, w terminie 7 dni od dnia jej zawarcia, z zastrzeżeniem ust. </w:t>
      </w:r>
      <w:r w:rsidR="00D51AC2" w:rsidRPr="002F746C">
        <w:rPr>
          <w:rFonts w:asciiTheme="minorHAnsi" w:eastAsia="Times New Roman" w:hAnsiTheme="minorHAnsi" w:cstheme="minorHAnsi"/>
          <w:iCs/>
          <w:sz w:val="22"/>
          <w:szCs w:val="22"/>
        </w:rPr>
        <w:t>7</w:t>
      </w:r>
      <w:r w:rsidRPr="002F746C">
        <w:rPr>
          <w:rFonts w:asciiTheme="minorHAnsi" w:eastAsia="Times New Roman" w:hAnsiTheme="minorHAnsi" w:cstheme="minorHAnsi"/>
          <w:iCs/>
          <w:sz w:val="22"/>
          <w:szCs w:val="22"/>
        </w:rPr>
        <w:t>.</w:t>
      </w:r>
    </w:p>
    <w:p w14:paraId="15CC56B9" w14:textId="77777777" w:rsidR="004450DD" w:rsidRPr="002F746C" w:rsidRDefault="004450DD" w:rsidP="004450DD">
      <w:pPr>
        <w:numPr>
          <w:ilvl w:val="0"/>
          <w:numId w:val="15"/>
        </w:numPr>
        <w:spacing w:line="276" w:lineRule="auto"/>
        <w:ind w:left="426"/>
        <w:jc w:val="both"/>
        <w:rPr>
          <w:rFonts w:asciiTheme="minorHAnsi" w:hAnsiTheme="minorHAnsi" w:cstheme="minorHAnsi"/>
          <w:sz w:val="22"/>
          <w:szCs w:val="22"/>
        </w:rPr>
      </w:pPr>
      <w:r w:rsidRPr="002F746C">
        <w:rPr>
          <w:rFonts w:asciiTheme="minorHAnsi" w:eastAsia="Times New Roman" w:hAnsiTheme="minorHAnsi" w:cstheme="minorHAnsi"/>
          <w:iCs/>
          <w:sz w:val="22"/>
          <w:szCs w:val="22"/>
        </w:rPr>
        <w:t xml:space="preserve">Zamawiający nie wymaga przedłożenia zawartych umów podwykonawstwa, których przedmiotem są dostawy i usługi o wartości mniejszej niż 0,5% wynagrodzenia </w:t>
      </w:r>
      <w:r w:rsidR="00D51AC2" w:rsidRPr="002F746C">
        <w:rPr>
          <w:rFonts w:asciiTheme="minorHAnsi" w:eastAsia="Times New Roman" w:hAnsiTheme="minorHAnsi" w:cstheme="minorHAnsi"/>
          <w:iCs/>
          <w:sz w:val="22"/>
          <w:szCs w:val="22"/>
        </w:rPr>
        <w:t xml:space="preserve">brutto </w:t>
      </w:r>
      <w:r w:rsidRPr="002F746C">
        <w:rPr>
          <w:rFonts w:asciiTheme="minorHAnsi" w:eastAsia="Times New Roman" w:hAnsiTheme="minorHAnsi" w:cstheme="minorHAnsi"/>
          <w:iCs/>
          <w:sz w:val="22"/>
          <w:szCs w:val="22"/>
        </w:rPr>
        <w:t xml:space="preserve">określonego w </w:t>
      </w:r>
      <w:r w:rsidRPr="002F746C">
        <w:rPr>
          <w:rFonts w:asciiTheme="minorHAnsi" w:hAnsiTheme="minorHAnsi" w:cstheme="minorHAnsi"/>
          <w:sz w:val="22"/>
          <w:szCs w:val="22"/>
        </w:rPr>
        <w:t>§ 20 i jednocześnie nieprzekraczającym 50.000 zł brutto.</w:t>
      </w:r>
    </w:p>
    <w:p w14:paraId="5B27BD1D" w14:textId="77777777" w:rsidR="004450DD" w:rsidRPr="002F746C" w:rsidRDefault="004450DD" w:rsidP="004450DD">
      <w:pPr>
        <w:numPr>
          <w:ilvl w:val="0"/>
          <w:numId w:val="15"/>
        </w:numPr>
        <w:spacing w:line="276" w:lineRule="auto"/>
        <w:ind w:left="426"/>
        <w:jc w:val="both"/>
        <w:rPr>
          <w:rFonts w:asciiTheme="minorHAnsi" w:hAnsiTheme="minorHAnsi" w:cstheme="minorHAnsi"/>
          <w:iCs/>
          <w:sz w:val="22"/>
          <w:szCs w:val="22"/>
        </w:rPr>
      </w:pPr>
      <w:r w:rsidRPr="002F746C">
        <w:rPr>
          <w:rFonts w:asciiTheme="minorHAnsi" w:hAnsiTheme="minorHAnsi" w:cstheme="minorHAnsi"/>
          <w:iCs/>
          <w:sz w:val="22"/>
          <w:szCs w:val="22"/>
        </w:rPr>
        <w:t xml:space="preserve">Podwykonawstwo nie zmienia zobowiązań Wykonawcy. Wykonawca jest odpowiedzialny </w:t>
      </w:r>
      <w:r w:rsidRPr="002F746C">
        <w:rPr>
          <w:rFonts w:asciiTheme="minorHAnsi" w:hAnsiTheme="minorHAnsi" w:cstheme="minorHAnsi"/>
          <w:iCs/>
          <w:sz w:val="22"/>
          <w:szCs w:val="22"/>
        </w:rPr>
        <w:br/>
        <w:t>za działania, uchybienia i zaniedbania podwykonawcy, jego przedstawicieli lub pracowników w takim samym zakresie jak za swoje działania.</w:t>
      </w:r>
    </w:p>
    <w:p w14:paraId="1E8EED6F" w14:textId="726C49B8" w:rsidR="004450DD" w:rsidRPr="002F746C" w:rsidRDefault="004450DD" w:rsidP="004450DD">
      <w:pPr>
        <w:numPr>
          <w:ilvl w:val="0"/>
          <w:numId w:val="15"/>
        </w:numPr>
        <w:spacing w:line="276" w:lineRule="auto"/>
        <w:ind w:left="426"/>
        <w:jc w:val="both"/>
        <w:rPr>
          <w:rFonts w:asciiTheme="minorHAnsi" w:hAnsiTheme="minorHAnsi" w:cstheme="minorHAnsi"/>
          <w:iCs/>
          <w:sz w:val="22"/>
          <w:szCs w:val="22"/>
        </w:rPr>
      </w:pPr>
      <w:r w:rsidRPr="002F746C">
        <w:rPr>
          <w:rFonts w:asciiTheme="minorHAnsi" w:hAnsiTheme="minorHAnsi" w:cstheme="minorHAnsi"/>
          <w:iCs/>
          <w:sz w:val="22"/>
          <w:szCs w:val="22"/>
        </w:rPr>
        <w:t xml:space="preserve">Do zawarcia umów z dalszymi podwykonawcami zastosowanie mają zapisy dotyczące zawierania umów pomiędzy </w:t>
      </w:r>
      <w:r w:rsidR="00D51AC2" w:rsidRPr="002F746C">
        <w:rPr>
          <w:rFonts w:asciiTheme="minorHAnsi" w:hAnsiTheme="minorHAnsi" w:cstheme="minorHAnsi"/>
          <w:iCs/>
          <w:sz w:val="22"/>
          <w:szCs w:val="22"/>
        </w:rPr>
        <w:t>W</w:t>
      </w:r>
      <w:r w:rsidRPr="002F746C">
        <w:rPr>
          <w:rFonts w:asciiTheme="minorHAnsi" w:hAnsiTheme="minorHAnsi" w:cstheme="minorHAnsi"/>
          <w:iCs/>
          <w:sz w:val="22"/>
          <w:szCs w:val="22"/>
        </w:rPr>
        <w:t xml:space="preserve">ykonawcą a </w:t>
      </w:r>
      <w:r w:rsidR="00D51AC2" w:rsidRPr="002F746C">
        <w:rPr>
          <w:rFonts w:asciiTheme="minorHAnsi" w:hAnsiTheme="minorHAnsi" w:cstheme="minorHAnsi"/>
          <w:iCs/>
          <w:sz w:val="22"/>
          <w:szCs w:val="22"/>
        </w:rPr>
        <w:t>P</w:t>
      </w:r>
      <w:r w:rsidRPr="002F746C">
        <w:rPr>
          <w:rFonts w:asciiTheme="minorHAnsi" w:hAnsiTheme="minorHAnsi" w:cstheme="minorHAnsi"/>
          <w:iCs/>
          <w:sz w:val="22"/>
          <w:szCs w:val="22"/>
        </w:rPr>
        <w:t xml:space="preserve">odwykonawcą. </w:t>
      </w:r>
    </w:p>
    <w:p w14:paraId="6C378460" w14:textId="32B3A289" w:rsidR="004450DD" w:rsidRPr="002F746C" w:rsidRDefault="004450DD" w:rsidP="004450DD">
      <w:pPr>
        <w:widowControl/>
        <w:numPr>
          <w:ilvl w:val="0"/>
          <w:numId w:val="15"/>
        </w:numPr>
        <w:suppressAutoHyphens w:val="0"/>
        <w:spacing w:line="276" w:lineRule="auto"/>
        <w:ind w:left="426"/>
        <w:jc w:val="both"/>
        <w:rPr>
          <w:rFonts w:asciiTheme="minorHAnsi" w:hAnsiTheme="minorHAnsi" w:cstheme="minorHAnsi"/>
          <w:iCs/>
          <w:sz w:val="22"/>
          <w:szCs w:val="22"/>
        </w:rPr>
      </w:pPr>
      <w:r w:rsidRPr="002F746C">
        <w:rPr>
          <w:rFonts w:asciiTheme="minorHAnsi" w:hAnsiTheme="minorHAnsi" w:cstheme="minorHAnsi"/>
          <w:iCs/>
          <w:sz w:val="22"/>
          <w:szCs w:val="22"/>
        </w:rPr>
        <w:t xml:space="preserve">Jeżeli zmiana albo rezygnacja z podwykonawcy dotyczy podmiotu, na którego zasoby </w:t>
      </w:r>
      <w:r w:rsidR="00D51AC2" w:rsidRPr="002F746C">
        <w:rPr>
          <w:rFonts w:asciiTheme="minorHAnsi" w:hAnsiTheme="minorHAnsi" w:cstheme="minorHAnsi"/>
          <w:iCs/>
          <w:sz w:val="22"/>
          <w:szCs w:val="22"/>
        </w:rPr>
        <w:t>W</w:t>
      </w:r>
      <w:r w:rsidRPr="002F746C">
        <w:rPr>
          <w:rFonts w:asciiTheme="minorHAnsi" w:hAnsiTheme="minorHAnsi" w:cstheme="minorHAnsi"/>
          <w:iCs/>
          <w:sz w:val="22"/>
          <w:szCs w:val="22"/>
        </w:rPr>
        <w:t xml:space="preserve">ykonawca powoływał się na zasadach określonych w art. 22a PZP- w celu </w:t>
      </w:r>
      <w:r w:rsidR="00D51AC2" w:rsidRPr="002F746C">
        <w:rPr>
          <w:rFonts w:asciiTheme="minorHAnsi" w:hAnsiTheme="minorHAnsi" w:cstheme="minorHAnsi"/>
          <w:iCs/>
          <w:sz w:val="22"/>
          <w:szCs w:val="22"/>
        </w:rPr>
        <w:t>spełnienia</w:t>
      </w:r>
      <w:r w:rsidRPr="002F746C">
        <w:rPr>
          <w:rFonts w:asciiTheme="minorHAnsi" w:hAnsiTheme="minorHAnsi" w:cstheme="minorHAnsi"/>
          <w:iCs/>
          <w:sz w:val="22"/>
          <w:szCs w:val="22"/>
        </w:rPr>
        <w:t xml:space="preserve"> warunków udziału w postępowaniu, </w:t>
      </w:r>
      <w:r w:rsidR="00D51AC2" w:rsidRPr="002F746C">
        <w:rPr>
          <w:rFonts w:asciiTheme="minorHAnsi" w:hAnsiTheme="minorHAnsi" w:cstheme="minorHAnsi"/>
          <w:iCs/>
          <w:sz w:val="22"/>
          <w:szCs w:val="22"/>
        </w:rPr>
        <w:t>W</w:t>
      </w:r>
      <w:r w:rsidRPr="002F746C">
        <w:rPr>
          <w:rFonts w:asciiTheme="minorHAnsi" w:hAnsiTheme="minorHAnsi" w:cstheme="minorHAnsi"/>
          <w:iCs/>
          <w:sz w:val="22"/>
          <w:szCs w:val="22"/>
        </w:rPr>
        <w:t xml:space="preserve">ykonawca jest zobowiązany udowodnić </w:t>
      </w:r>
      <w:r w:rsidR="00D51AC2" w:rsidRPr="002F746C">
        <w:rPr>
          <w:rFonts w:asciiTheme="minorHAnsi" w:hAnsiTheme="minorHAnsi" w:cstheme="minorHAnsi"/>
          <w:iCs/>
          <w:sz w:val="22"/>
          <w:szCs w:val="22"/>
        </w:rPr>
        <w:t>Z</w:t>
      </w:r>
      <w:r w:rsidRPr="002F746C">
        <w:rPr>
          <w:rFonts w:asciiTheme="minorHAnsi" w:hAnsiTheme="minorHAnsi" w:cstheme="minorHAnsi"/>
          <w:iCs/>
          <w:sz w:val="22"/>
          <w:szCs w:val="22"/>
        </w:rPr>
        <w:t xml:space="preserve">amawiającemu, że inny proponowany podwykonawca, lub </w:t>
      </w:r>
      <w:r w:rsidR="00D51AC2" w:rsidRPr="002F746C">
        <w:rPr>
          <w:rFonts w:asciiTheme="minorHAnsi" w:hAnsiTheme="minorHAnsi" w:cstheme="minorHAnsi"/>
          <w:iCs/>
          <w:sz w:val="22"/>
          <w:szCs w:val="22"/>
        </w:rPr>
        <w:t>W</w:t>
      </w:r>
      <w:r w:rsidRPr="002F746C">
        <w:rPr>
          <w:rFonts w:asciiTheme="minorHAnsi" w:hAnsiTheme="minorHAnsi" w:cstheme="minorHAnsi"/>
          <w:iCs/>
          <w:sz w:val="22"/>
          <w:szCs w:val="22"/>
        </w:rPr>
        <w:t>ykonawca samodzielnie spełnia je w stosunku nie mniejszym, niż wymagany w trakcie postępowania</w:t>
      </w:r>
      <w:r w:rsidR="00D51AC2" w:rsidRPr="002F746C">
        <w:rPr>
          <w:rFonts w:asciiTheme="minorHAnsi" w:hAnsiTheme="minorHAnsi" w:cstheme="minorHAnsi"/>
          <w:iCs/>
          <w:sz w:val="22"/>
          <w:szCs w:val="22"/>
        </w:rPr>
        <w:t>, opisanego w pkt. 1 preambuły</w:t>
      </w:r>
      <w:r w:rsidRPr="002F746C">
        <w:rPr>
          <w:rFonts w:asciiTheme="minorHAnsi" w:hAnsiTheme="minorHAnsi" w:cstheme="minorHAnsi"/>
          <w:iCs/>
          <w:sz w:val="22"/>
          <w:szCs w:val="22"/>
        </w:rPr>
        <w:t>.</w:t>
      </w:r>
    </w:p>
    <w:p w14:paraId="28DE5AE7" w14:textId="77777777" w:rsidR="004450DD" w:rsidRPr="002F746C" w:rsidRDefault="004450DD" w:rsidP="004450DD">
      <w:pPr>
        <w:tabs>
          <w:tab w:val="left" w:pos="6546"/>
        </w:tabs>
        <w:spacing w:line="276" w:lineRule="auto"/>
        <w:ind w:left="40"/>
        <w:jc w:val="center"/>
        <w:rPr>
          <w:rFonts w:asciiTheme="minorHAnsi" w:hAnsiTheme="minorHAnsi" w:cstheme="minorHAnsi"/>
          <w:b/>
          <w:bCs/>
          <w:sz w:val="22"/>
          <w:szCs w:val="22"/>
        </w:rPr>
      </w:pPr>
    </w:p>
    <w:p w14:paraId="7552057D" w14:textId="77777777" w:rsidR="004450DD" w:rsidRPr="002F746C" w:rsidRDefault="004450DD" w:rsidP="004450DD">
      <w:pPr>
        <w:tabs>
          <w:tab w:val="left" w:pos="6546"/>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Rękojmia</w:t>
      </w:r>
    </w:p>
    <w:p w14:paraId="66A987BD"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26.</w:t>
      </w:r>
    </w:p>
    <w:p w14:paraId="10C95D44" w14:textId="375CD530"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Wykonawca po dokonaniu odbioru końcowego jest odpowiedzialny względem Zamawiającego za wady </w:t>
      </w:r>
      <w:r w:rsidR="00D51AC2" w:rsidRPr="002F746C">
        <w:rPr>
          <w:rFonts w:asciiTheme="minorHAnsi" w:hAnsiTheme="minorHAnsi" w:cstheme="minorHAnsi"/>
          <w:color w:val="auto"/>
        </w:rPr>
        <w:t>przedmiotu niniejszej umowy</w:t>
      </w:r>
      <w:r w:rsidRPr="002F746C">
        <w:rPr>
          <w:rFonts w:asciiTheme="minorHAnsi" w:hAnsiTheme="minorHAnsi" w:cstheme="minorHAnsi"/>
          <w:color w:val="auto"/>
        </w:rPr>
        <w:t xml:space="preserve"> (rękojmia za wady).</w:t>
      </w:r>
    </w:p>
    <w:p w14:paraId="180BB9FF"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Odpowiedzialność z tytułu rękojmi za wady, o której mowa w ustępie 1, Wykonawca ponosi na zasadach określonych w k.c.</w:t>
      </w:r>
      <w:r w:rsidR="00D51AC2" w:rsidRPr="002F746C">
        <w:rPr>
          <w:rFonts w:asciiTheme="minorHAnsi" w:hAnsiTheme="minorHAnsi" w:cstheme="minorHAnsi"/>
          <w:color w:val="auto"/>
        </w:rPr>
        <w:t>,</w:t>
      </w:r>
      <w:r w:rsidRPr="002F746C">
        <w:rPr>
          <w:rFonts w:asciiTheme="minorHAnsi" w:hAnsiTheme="minorHAnsi" w:cstheme="minorHAnsi"/>
          <w:color w:val="auto"/>
        </w:rPr>
        <w:t xml:space="preserve"> z zastrzeżeniem postanowień poniższych ustępów niniejszego paragrafu.</w:t>
      </w:r>
    </w:p>
    <w:p w14:paraId="14EB1945" w14:textId="7F6B6814"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W przypadku gdy Wykonawca odmawia naprawy wad lub gdy naprawa nie następuje </w:t>
      </w:r>
      <w:r w:rsidR="00D51AC2" w:rsidRPr="002F746C">
        <w:rPr>
          <w:rFonts w:asciiTheme="minorHAnsi" w:hAnsiTheme="minorHAnsi" w:cstheme="minorHAnsi"/>
          <w:color w:val="auto"/>
        </w:rPr>
        <w:t xml:space="preserve">w terminie </w:t>
      </w:r>
      <w:r w:rsidRPr="002F746C">
        <w:rPr>
          <w:rFonts w:asciiTheme="minorHAnsi" w:hAnsiTheme="minorHAnsi" w:cstheme="minorHAnsi"/>
          <w:color w:val="auto"/>
        </w:rPr>
        <w:t xml:space="preserve">wskazanym w wezwaniu do usunięcia wad, Zamawiający, poza uprawnieniami przysługującymi na podstawie k.c., może powierzyć usunięcie wad podmiotowi trzeciemu na koszt i ryzyko Wykonawcy, </w:t>
      </w:r>
    </w:p>
    <w:p w14:paraId="1A35374C"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Udzielona rękojmia nie narusza prawa Zamawiającego do dochodzenia roszczeń </w:t>
      </w:r>
      <w:r w:rsidRPr="002F746C">
        <w:rPr>
          <w:rFonts w:asciiTheme="minorHAnsi" w:hAnsiTheme="minorHAnsi" w:cstheme="minorHAnsi"/>
          <w:color w:val="auto"/>
        </w:rPr>
        <w:br/>
        <w:t>o naprawienie szkody w pełnej wysokości na zasadach określonych w kodeksie cywilnym.</w:t>
      </w:r>
    </w:p>
    <w:p w14:paraId="0697202D"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Rękojmia na każdy element robót budowlanych wynosi </w:t>
      </w:r>
      <w:r w:rsidR="0004422F" w:rsidRPr="002F746C">
        <w:rPr>
          <w:rFonts w:asciiTheme="minorHAnsi" w:hAnsiTheme="minorHAnsi" w:cstheme="minorHAnsi"/>
          <w:color w:val="auto"/>
        </w:rPr>
        <w:t>…………</w:t>
      </w:r>
      <w:r w:rsidRPr="002F746C">
        <w:rPr>
          <w:rFonts w:asciiTheme="minorHAnsi" w:hAnsiTheme="minorHAnsi" w:cstheme="minorHAnsi"/>
          <w:color w:val="auto"/>
        </w:rPr>
        <w:t xml:space="preserve"> od daty podpisania protokołu odbioru końcowego. </w:t>
      </w:r>
    </w:p>
    <w:p w14:paraId="6EBA0F59"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O wykryciu wady Zamawiający jest obowiązany zawiadomić Wykonawcę pisemnie (listem poleconym) w terminie 14 dni od daty powzięcia wiadomości o wadzie</w:t>
      </w:r>
      <w:r w:rsidR="00D51AC2" w:rsidRPr="002F746C">
        <w:rPr>
          <w:rFonts w:asciiTheme="minorHAnsi" w:hAnsiTheme="minorHAnsi" w:cstheme="minorHAnsi"/>
          <w:color w:val="auto"/>
        </w:rPr>
        <w:t>,</w:t>
      </w:r>
      <w:r w:rsidRPr="002F746C">
        <w:rPr>
          <w:rFonts w:asciiTheme="minorHAnsi" w:hAnsiTheme="minorHAnsi" w:cstheme="minorHAnsi"/>
          <w:color w:val="auto"/>
        </w:rPr>
        <w:t xml:space="preserve"> pod rygorem utraty uprawnień z tytułu rękojmi</w:t>
      </w:r>
      <w:r w:rsidR="00D51AC2" w:rsidRPr="002F746C">
        <w:rPr>
          <w:rFonts w:asciiTheme="minorHAnsi" w:hAnsiTheme="minorHAnsi" w:cstheme="minorHAnsi"/>
          <w:color w:val="auto"/>
        </w:rPr>
        <w:t>.</w:t>
      </w:r>
    </w:p>
    <w:p w14:paraId="72EBC197"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Wykonawca jest obowiązany usunąć wadę w terminie 7 dni od daty powiadomienia lub, przypadku wad istotnych, w terminie uzgodnionym między Stronami określonym w protokole, o którym mowa w ust. 8 niniejszego paragrafu</w:t>
      </w:r>
      <w:r w:rsidR="00D51AC2" w:rsidRPr="002F746C">
        <w:rPr>
          <w:rFonts w:asciiTheme="minorHAnsi" w:hAnsiTheme="minorHAnsi" w:cstheme="minorHAnsi"/>
          <w:color w:val="auto"/>
        </w:rPr>
        <w:t>, jednak nie dłuższym niż 30 dni</w:t>
      </w:r>
      <w:r w:rsidRPr="002F746C">
        <w:rPr>
          <w:rFonts w:asciiTheme="minorHAnsi" w:hAnsiTheme="minorHAnsi" w:cstheme="minorHAnsi"/>
          <w:color w:val="auto"/>
        </w:rPr>
        <w:t xml:space="preserve">. Za wady istotne uznaje się wady, które w ocenie Stron, ze względów technologicznych, nie są do usunięcia w terminie 7 dni. </w:t>
      </w:r>
    </w:p>
    <w:p w14:paraId="596EAC39"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W przypadku wad istotnych</w:t>
      </w:r>
      <w:r w:rsidR="00D51AC2" w:rsidRPr="002F746C">
        <w:rPr>
          <w:rFonts w:asciiTheme="minorHAnsi" w:hAnsiTheme="minorHAnsi" w:cstheme="minorHAnsi"/>
          <w:color w:val="auto"/>
        </w:rPr>
        <w:t>,</w:t>
      </w:r>
      <w:r w:rsidRPr="002F746C">
        <w:rPr>
          <w:rFonts w:asciiTheme="minorHAnsi" w:hAnsiTheme="minorHAnsi" w:cstheme="minorHAnsi"/>
          <w:color w:val="auto"/>
        </w:rPr>
        <w:t xml:space="preserve"> Zamawiający w zawiadomieniu o wykryciu wady wyznaczy termin </w:t>
      </w:r>
      <w:r w:rsidRPr="002F746C">
        <w:rPr>
          <w:rFonts w:asciiTheme="minorHAnsi" w:hAnsiTheme="minorHAnsi" w:cstheme="minorHAnsi"/>
          <w:color w:val="auto"/>
        </w:rPr>
        <w:br/>
        <w:t>i miejsce oględzin. Z oględzin zostanie sporządzony protokół potwierdzający istnienie wady, sposób jej usunięcia i wyznaczony przez Zamawiającego termin jej usunięcia.</w:t>
      </w:r>
    </w:p>
    <w:p w14:paraId="05D1F5FB" w14:textId="77777777" w:rsidR="004450DD" w:rsidRPr="002F746C" w:rsidRDefault="004450DD" w:rsidP="004450DD">
      <w:pPr>
        <w:pStyle w:val="Zal-text"/>
        <w:numPr>
          <w:ilvl w:val="0"/>
          <w:numId w:val="25"/>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Usunięcie wad powinno być stwierdzone protokolarnie.</w:t>
      </w:r>
    </w:p>
    <w:p w14:paraId="62D6478B" w14:textId="77777777" w:rsidR="004450DD" w:rsidRPr="002F746C" w:rsidRDefault="004450DD" w:rsidP="004450DD">
      <w:pPr>
        <w:tabs>
          <w:tab w:val="left" w:pos="6263"/>
        </w:tabs>
        <w:spacing w:line="276" w:lineRule="auto"/>
        <w:rPr>
          <w:rFonts w:asciiTheme="minorHAnsi" w:hAnsiTheme="minorHAnsi" w:cstheme="minorHAnsi"/>
          <w:b/>
          <w:sz w:val="22"/>
          <w:szCs w:val="22"/>
        </w:rPr>
      </w:pPr>
    </w:p>
    <w:p w14:paraId="51838386" w14:textId="77777777" w:rsidR="004450DD" w:rsidRPr="002F746C" w:rsidRDefault="004450DD" w:rsidP="004450DD">
      <w:pPr>
        <w:tabs>
          <w:tab w:val="left" w:pos="6263"/>
        </w:tabs>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Gwarancja jakości</w:t>
      </w:r>
    </w:p>
    <w:p w14:paraId="3D599854" w14:textId="77777777" w:rsidR="004450DD" w:rsidRPr="002F746C" w:rsidRDefault="004450DD" w:rsidP="004450DD">
      <w:pPr>
        <w:pStyle w:val="Zalbold-centr"/>
        <w:spacing w:before="0" w:after="0" w:line="276" w:lineRule="auto"/>
        <w:rPr>
          <w:rFonts w:asciiTheme="minorHAnsi" w:hAnsiTheme="minorHAnsi" w:cstheme="minorHAnsi"/>
          <w:color w:val="auto"/>
        </w:rPr>
      </w:pPr>
      <w:r w:rsidRPr="002F746C">
        <w:rPr>
          <w:rFonts w:asciiTheme="minorHAnsi" w:hAnsiTheme="minorHAnsi" w:cstheme="minorHAnsi"/>
          <w:color w:val="auto"/>
        </w:rPr>
        <w:t>§ 27</w:t>
      </w:r>
    </w:p>
    <w:p w14:paraId="31359087" w14:textId="19B70560" w:rsidR="004450DD" w:rsidRPr="002F746C" w:rsidRDefault="004450DD" w:rsidP="004450DD">
      <w:pPr>
        <w:pStyle w:val="Zal-text"/>
        <w:numPr>
          <w:ilvl w:val="0"/>
          <w:numId w:val="28"/>
        </w:numPr>
        <w:tabs>
          <w:tab w:val="clear" w:pos="8674"/>
          <w:tab w:val="right" w:leader="dot" w:pos="426"/>
        </w:tabs>
        <w:spacing w:before="0" w:after="0" w:line="276" w:lineRule="auto"/>
        <w:rPr>
          <w:rFonts w:asciiTheme="minorHAnsi" w:hAnsiTheme="minorHAnsi" w:cstheme="minorHAnsi"/>
          <w:color w:val="auto"/>
        </w:rPr>
      </w:pPr>
      <w:r w:rsidRPr="002F746C">
        <w:rPr>
          <w:rFonts w:asciiTheme="minorHAnsi" w:hAnsiTheme="minorHAnsi" w:cstheme="minorHAnsi"/>
          <w:color w:val="auto"/>
        </w:rPr>
        <w:t>Dodatkowo, poza uprawnieniami z tytułu rękojmi</w:t>
      </w:r>
      <w:r w:rsidR="00D51AC2" w:rsidRPr="002F746C">
        <w:rPr>
          <w:rFonts w:asciiTheme="minorHAnsi" w:hAnsiTheme="minorHAnsi" w:cstheme="minorHAnsi"/>
          <w:color w:val="auto"/>
        </w:rPr>
        <w:t>,</w:t>
      </w:r>
      <w:r w:rsidRPr="002F746C">
        <w:rPr>
          <w:rFonts w:asciiTheme="minorHAnsi" w:hAnsiTheme="minorHAnsi" w:cstheme="minorHAnsi"/>
          <w:color w:val="auto"/>
        </w:rPr>
        <w:t xml:space="preserve"> Wykonawca udziela Zamawiającemu gwarancji jakości na okres </w:t>
      </w:r>
      <w:r w:rsidR="00D51AC2" w:rsidRPr="002F746C">
        <w:rPr>
          <w:rFonts w:asciiTheme="minorHAnsi" w:hAnsiTheme="minorHAnsi" w:cstheme="minorHAnsi"/>
          <w:color w:val="auto"/>
        </w:rPr>
        <w:t xml:space="preserve">wskazany w ofercie Wykonawcy, o której mowa w pkt. 2 </w:t>
      </w:r>
      <w:r w:rsidR="005264FF" w:rsidRPr="002F746C">
        <w:rPr>
          <w:rFonts w:asciiTheme="minorHAnsi" w:hAnsiTheme="minorHAnsi" w:cstheme="minorHAnsi"/>
          <w:color w:val="auto"/>
        </w:rPr>
        <w:t xml:space="preserve">lit. d) </w:t>
      </w:r>
      <w:r w:rsidR="00D51AC2" w:rsidRPr="002F746C">
        <w:rPr>
          <w:rFonts w:asciiTheme="minorHAnsi" w:hAnsiTheme="minorHAnsi" w:cstheme="minorHAnsi"/>
          <w:color w:val="auto"/>
        </w:rPr>
        <w:t>preambuły</w:t>
      </w:r>
      <w:r w:rsidRPr="002F746C">
        <w:rPr>
          <w:rFonts w:asciiTheme="minorHAnsi" w:hAnsiTheme="minorHAnsi" w:cstheme="minorHAnsi"/>
          <w:color w:val="auto"/>
        </w:rPr>
        <w:t>, licząc od daty podpisania protokołu odbioru końcowego.</w:t>
      </w:r>
    </w:p>
    <w:p w14:paraId="6EF665DB" w14:textId="1D55FCC8" w:rsidR="004450DD" w:rsidRPr="002F746C" w:rsidRDefault="004450DD" w:rsidP="004450DD">
      <w:pPr>
        <w:pStyle w:val="Zal-text"/>
        <w:numPr>
          <w:ilvl w:val="0"/>
          <w:numId w:val="28"/>
        </w:numPr>
        <w:tabs>
          <w:tab w:val="clear" w:pos="283"/>
          <w:tab w:val="clear" w:pos="8674"/>
          <w:tab w:val="right" w:leader="dot" w:pos="284"/>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Wykonawca w okresie gwarancji zobowiązuje się do </w:t>
      </w:r>
      <w:r w:rsidR="005264FF" w:rsidRPr="002F746C">
        <w:rPr>
          <w:rFonts w:asciiTheme="minorHAnsi" w:hAnsiTheme="minorHAnsi" w:cstheme="minorHAnsi"/>
        </w:rPr>
        <w:t xml:space="preserve">usuwania wad przedmiotu niniejszej umowy, wykonania na swój koszt przeglądów gwarancyjnych przedmiotu niniejszej umowy po upływie każdego roku od dnia podpisania protokołu odbioru końcowego, </w:t>
      </w:r>
      <w:r w:rsidRPr="002F746C">
        <w:rPr>
          <w:rFonts w:asciiTheme="minorHAnsi" w:hAnsiTheme="minorHAnsi" w:cstheme="minorHAnsi"/>
          <w:color w:val="auto"/>
        </w:rPr>
        <w:t xml:space="preserve">wykonania na </w:t>
      </w:r>
      <w:r w:rsidR="005264FF" w:rsidRPr="002F746C">
        <w:rPr>
          <w:rFonts w:asciiTheme="minorHAnsi" w:hAnsiTheme="minorHAnsi" w:cstheme="minorHAnsi"/>
          <w:color w:val="auto"/>
        </w:rPr>
        <w:t xml:space="preserve">swój </w:t>
      </w:r>
      <w:r w:rsidRPr="002F746C">
        <w:rPr>
          <w:rFonts w:asciiTheme="minorHAnsi" w:hAnsiTheme="minorHAnsi" w:cstheme="minorHAnsi"/>
          <w:color w:val="auto"/>
        </w:rPr>
        <w:t xml:space="preserve">koszt </w:t>
      </w:r>
      <w:r w:rsidRPr="002F746C">
        <w:rPr>
          <w:rFonts w:asciiTheme="minorHAnsi" w:hAnsiTheme="minorHAnsi" w:cstheme="minorHAnsi"/>
          <w:color w:val="auto"/>
        </w:rPr>
        <w:br/>
        <w:t>wszystkich wymaganych przeglądów serwisowych wraz z materiałami eksploatacyjnymi.</w:t>
      </w:r>
    </w:p>
    <w:p w14:paraId="7DAE6217" w14:textId="77777777" w:rsidR="004450DD" w:rsidRPr="002F746C" w:rsidRDefault="004450DD" w:rsidP="004450DD">
      <w:pPr>
        <w:pStyle w:val="Zal-text"/>
        <w:numPr>
          <w:ilvl w:val="0"/>
          <w:numId w:val="28"/>
        </w:numPr>
        <w:tabs>
          <w:tab w:val="clear" w:pos="283"/>
          <w:tab w:val="clear" w:pos="8674"/>
          <w:tab w:val="right" w:leader="dot" w:pos="284"/>
        </w:tabs>
        <w:spacing w:before="0" w:after="0" w:line="276" w:lineRule="auto"/>
        <w:rPr>
          <w:rFonts w:asciiTheme="minorHAnsi" w:hAnsiTheme="minorHAnsi" w:cstheme="minorHAnsi"/>
          <w:color w:val="auto"/>
        </w:rPr>
      </w:pPr>
      <w:r w:rsidRPr="002F746C">
        <w:rPr>
          <w:rFonts w:asciiTheme="minorHAnsi" w:hAnsiTheme="minorHAnsi" w:cstheme="minorHAnsi"/>
          <w:color w:val="auto"/>
        </w:rPr>
        <w:t xml:space="preserve">Zasady gwarancji zostały określone w karcie gwarancyjnej, która stanowi załącznik nr 1 do niniejszej umowy. </w:t>
      </w:r>
    </w:p>
    <w:p w14:paraId="68F6B698"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p>
    <w:p w14:paraId="5BC7D2C3"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Kary umowne</w:t>
      </w:r>
    </w:p>
    <w:p w14:paraId="1BED721C"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28.</w:t>
      </w:r>
    </w:p>
    <w:p w14:paraId="7F3F6BE4" w14:textId="77777777" w:rsidR="004450DD" w:rsidRPr="002F746C" w:rsidRDefault="004450DD" w:rsidP="004450DD">
      <w:pPr>
        <w:pStyle w:val="Tekstpodstawowy"/>
        <w:tabs>
          <w:tab w:val="left" w:pos="6263"/>
        </w:tabs>
        <w:spacing w:line="276" w:lineRule="auto"/>
        <w:ind w:left="40"/>
        <w:rPr>
          <w:rFonts w:asciiTheme="minorHAnsi" w:hAnsiTheme="minorHAnsi" w:cstheme="minorHAnsi"/>
          <w:sz w:val="22"/>
          <w:szCs w:val="22"/>
        </w:rPr>
      </w:pPr>
      <w:r w:rsidRPr="002F746C">
        <w:rPr>
          <w:rFonts w:asciiTheme="minorHAnsi" w:hAnsiTheme="minorHAnsi" w:cstheme="minorHAnsi"/>
          <w:sz w:val="22"/>
          <w:szCs w:val="22"/>
        </w:rPr>
        <w:t>1. Zamawiający naliczy Wykonawcy kary umowne:</w:t>
      </w:r>
    </w:p>
    <w:p w14:paraId="3F1B1439" w14:textId="77777777" w:rsidR="004450DD" w:rsidRPr="002F746C" w:rsidRDefault="004450DD" w:rsidP="004450DD">
      <w:pPr>
        <w:pStyle w:val="Default"/>
        <w:numPr>
          <w:ilvl w:val="1"/>
          <w:numId w:val="8"/>
        </w:numPr>
        <w:spacing w:line="276" w:lineRule="auto"/>
        <w:jc w:val="both"/>
        <w:rPr>
          <w:rFonts w:asciiTheme="minorHAnsi" w:hAnsiTheme="minorHAnsi" w:cstheme="minorHAnsi"/>
          <w:color w:val="auto"/>
          <w:sz w:val="22"/>
          <w:szCs w:val="22"/>
        </w:rPr>
      </w:pPr>
      <w:r w:rsidRPr="002F746C">
        <w:rPr>
          <w:rFonts w:asciiTheme="minorHAnsi" w:hAnsiTheme="minorHAnsi" w:cstheme="minorHAnsi"/>
          <w:color w:val="auto"/>
          <w:sz w:val="22"/>
          <w:szCs w:val="22"/>
        </w:rPr>
        <w:t>za nieterminowe usuniecie wad w wysokości 1% wynagrodzenia brutto określonego w § 20 ust. 1 niniejszej umowy, za każdy dzień opóźnienia;</w:t>
      </w:r>
    </w:p>
    <w:p w14:paraId="0CE39511" w14:textId="77777777"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sz w:val="22"/>
          <w:szCs w:val="22"/>
        </w:rPr>
        <w:t xml:space="preserve">za odstąpienie od umowy z przyczyn, za które ponosi odpowiedzialność Wykonawca - </w:t>
      </w:r>
      <w:r w:rsidRPr="002F746C">
        <w:rPr>
          <w:rFonts w:asciiTheme="minorHAnsi" w:hAnsiTheme="minorHAnsi" w:cstheme="minorHAnsi"/>
          <w:sz w:val="22"/>
          <w:szCs w:val="22"/>
        </w:rPr>
        <w:br/>
        <w:t>w wysokości 10 % 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r w:rsidRPr="002F746C">
        <w:rPr>
          <w:rFonts w:asciiTheme="minorHAnsi" w:hAnsiTheme="minorHAnsi" w:cstheme="minorHAnsi"/>
          <w:sz w:val="22"/>
          <w:szCs w:val="22"/>
        </w:rPr>
        <w:t>;</w:t>
      </w:r>
    </w:p>
    <w:p w14:paraId="11DA7629" w14:textId="5AE4F144"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sz w:val="22"/>
          <w:szCs w:val="22"/>
        </w:rPr>
        <w:t xml:space="preserve">za niedotrzymanie terminu końcowego wykonania przedmiotu umowy - w wysokości </w:t>
      </w:r>
      <w:r w:rsidRPr="002F746C">
        <w:rPr>
          <w:rFonts w:asciiTheme="minorHAnsi" w:hAnsiTheme="minorHAnsi" w:cstheme="minorHAnsi"/>
          <w:sz w:val="22"/>
          <w:szCs w:val="22"/>
          <w:lang w:val="pl-PL"/>
        </w:rPr>
        <w:t>0,2</w:t>
      </w:r>
      <w:r w:rsidRPr="002F746C">
        <w:rPr>
          <w:rFonts w:asciiTheme="minorHAnsi" w:hAnsiTheme="minorHAnsi" w:cstheme="minorHAnsi"/>
          <w:sz w:val="22"/>
          <w:szCs w:val="22"/>
        </w:rPr>
        <w:t xml:space="preserve"> % 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r w:rsidRPr="002F746C">
        <w:rPr>
          <w:rFonts w:asciiTheme="minorHAnsi" w:hAnsiTheme="minorHAnsi" w:cstheme="minorHAnsi"/>
          <w:sz w:val="22"/>
          <w:szCs w:val="22"/>
        </w:rPr>
        <w:t xml:space="preserve">, za każdy dzień </w:t>
      </w:r>
      <w:r w:rsidRPr="002F746C">
        <w:rPr>
          <w:rFonts w:asciiTheme="minorHAnsi" w:hAnsiTheme="minorHAnsi" w:cstheme="minorHAnsi"/>
          <w:sz w:val="22"/>
          <w:szCs w:val="22"/>
          <w:lang w:val="pl-PL"/>
        </w:rPr>
        <w:t xml:space="preserve">opóźnienia, nie więcej jednak niż 25 % </w:t>
      </w:r>
      <w:r w:rsidRPr="002F746C">
        <w:rPr>
          <w:rFonts w:asciiTheme="minorHAnsi" w:hAnsiTheme="minorHAnsi" w:cstheme="minorHAnsi"/>
          <w:sz w:val="22"/>
          <w:szCs w:val="22"/>
        </w:rPr>
        <w:t>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p>
    <w:p w14:paraId="04F3B33A" w14:textId="77777777"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sz w:val="22"/>
          <w:szCs w:val="22"/>
        </w:rPr>
        <w:t xml:space="preserve">za </w:t>
      </w:r>
      <w:r w:rsidRPr="002F746C">
        <w:rPr>
          <w:rFonts w:asciiTheme="minorHAnsi" w:hAnsiTheme="minorHAnsi" w:cstheme="minorHAnsi"/>
          <w:sz w:val="22"/>
          <w:szCs w:val="22"/>
          <w:lang w:val="pl-PL"/>
        </w:rPr>
        <w:t xml:space="preserve">opóźnienie </w:t>
      </w:r>
      <w:r w:rsidRPr="002F746C">
        <w:rPr>
          <w:rFonts w:asciiTheme="minorHAnsi" w:hAnsiTheme="minorHAnsi" w:cstheme="minorHAnsi"/>
          <w:sz w:val="22"/>
          <w:szCs w:val="22"/>
        </w:rPr>
        <w:t xml:space="preserve">w usunięciu wad stwierdzonych przy odbiorze lub w okresie rękojmi </w:t>
      </w:r>
      <w:r w:rsidRPr="002F746C">
        <w:rPr>
          <w:rFonts w:asciiTheme="minorHAnsi" w:hAnsiTheme="minorHAnsi" w:cstheme="minorHAnsi"/>
          <w:sz w:val="22"/>
          <w:szCs w:val="22"/>
          <w:lang w:val="pl-PL"/>
        </w:rPr>
        <w:br/>
        <w:t xml:space="preserve">i gwarancji </w:t>
      </w:r>
      <w:r w:rsidRPr="002F746C">
        <w:rPr>
          <w:rFonts w:asciiTheme="minorHAnsi" w:hAnsiTheme="minorHAnsi" w:cstheme="minorHAnsi"/>
          <w:sz w:val="22"/>
          <w:szCs w:val="22"/>
        </w:rPr>
        <w:t>za wady - w wysokości 0,</w:t>
      </w:r>
      <w:r w:rsidRPr="002F746C">
        <w:rPr>
          <w:rFonts w:asciiTheme="minorHAnsi" w:hAnsiTheme="minorHAnsi" w:cstheme="minorHAnsi"/>
          <w:sz w:val="22"/>
          <w:szCs w:val="22"/>
          <w:lang w:val="pl-PL"/>
        </w:rPr>
        <w:t>1</w:t>
      </w:r>
      <w:r w:rsidRPr="002F746C">
        <w:rPr>
          <w:rFonts w:asciiTheme="minorHAnsi" w:hAnsiTheme="minorHAnsi" w:cstheme="minorHAnsi"/>
          <w:sz w:val="22"/>
          <w:szCs w:val="22"/>
        </w:rPr>
        <w:t xml:space="preserve"> % 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r w:rsidRPr="002F746C">
        <w:rPr>
          <w:rFonts w:asciiTheme="minorHAnsi" w:hAnsiTheme="minorHAnsi" w:cstheme="minorHAnsi"/>
          <w:sz w:val="22"/>
          <w:szCs w:val="22"/>
        </w:rPr>
        <w:t xml:space="preserve">, za każdy dzień </w:t>
      </w:r>
      <w:r w:rsidRPr="002F746C">
        <w:rPr>
          <w:rFonts w:asciiTheme="minorHAnsi" w:hAnsiTheme="minorHAnsi" w:cstheme="minorHAnsi"/>
          <w:sz w:val="22"/>
          <w:szCs w:val="22"/>
          <w:lang w:val="pl-PL"/>
        </w:rPr>
        <w:t xml:space="preserve"> opóźnienia</w:t>
      </w:r>
      <w:r w:rsidRPr="002F746C">
        <w:rPr>
          <w:rFonts w:asciiTheme="minorHAnsi" w:hAnsiTheme="minorHAnsi" w:cstheme="minorHAnsi"/>
          <w:sz w:val="22"/>
          <w:szCs w:val="22"/>
        </w:rPr>
        <w:t xml:space="preserve"> liczony od dnia wyznaczonego na usunięcie wad.</w:t>
      </w:r>
    </w:p>
    <w:p w14:paraId="142F719E" w14:textId="1C08AA5A"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iCs/>
          <w:sz w:val="22"/>
          <w:szCs w:val="22"/>
          <w:lang w:val="pl-PL"/>
        </w:rPr>
        <w:t>z</w:t>
      </w:r>
      <w:r w:rsidRPr="002F746C">
        <w:rPr>
          <w:rFonts w:asciiTheme="minorHAnsi" w:hAnsiTheme="minorHAnsi" w:cstheme="minorHAnsi"/>
          <w:iCs/>
          <w:sz w:val="22"/>
          <w:szCs w:val="22"/>
        </w:rPr>
        <w:t xml:space="preserve"> tytułu braku zapłaty lub nieterminowej zapłaty wynagrodzenia należnego podwykonawcom lub dalszym podwykonawcom</w:t>
      </w:r>
      <w:r w:rsidRPr="002F746C">
        <w:rPr>
          <w:rFonts w:asciiTheme="minorHAnsi" w:hAnsiTheme="minorHAnsi" w:cstheme="minorHAnsi"/>
          <w:sz w:val="22"/>
          <w:szCs w:val="22"/>
        </w:rPr>
        <w:t xml:space="preserve"> w wysokości 0,5 % 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r w:rsidRPr="002F746C">
        <w:rPr>
          <w:rFonts w:asciiTheme="minorHAnsi" w:hAnsiTheme="minorHAnsi" w:cstheme="minorHAnsi"/>
          <w:sz w:val="22"/>
          <w:szCs w:val="22"/>
        </w:rPr>
        <w:t xml:space="preserve">, za każdy dzień </w:t>
      </w:r>
      <w:r w:rsidRPr="002F746C">
        <w:rPr>
          <w:rFonts w:asciiTheme="minorHAnsi" w:hAnsiTheme="minorHAnsi" w:cstheme="minorHAnsi"/>
          <w:sz w:val="22"/>
          <w:szCs w:val="22"/>
          <w:lang w:val="pl-PL"/>
        </w:rPr>
        <w:t xml:space="preserve">opóźnienia, nie więcej jednak niż 5 % </w:t>
      </w:r>
      <w:r w:rsidRPr="002F746C">
        <w:rPr>
          <w:rFonts w:asciiTheme="minorHAnsi" w:hAnsiTheme="minorHAnsi" w:cstheme="minorHAnsi"/>
          <w:sz w:val="22"/>
          <w:szCs w:val="22"/>
        </w:rPr>
        <w:t>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p>
    <w:p w14:paraId="7B26810D" w14:textId="77777777"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iCs/>
          <w:sz w:val="22"/>
          <w:szCs w:val="22"/>
        </w:rPr>
      </w:pPr>
      <w:r w:rsidRPr="002F746C">
        <w:rPr>
          <w:rFonts w:asciiTheme="minorHAnsi" w:hAnsiTheme="minorHAnsi" w:cstheme="minorHAnsi"/>
          <w:iCs/>
          <w:sz w:val="22"/>
          <w:szCs w:val="22"/>
          <w:lang w:val="pl-PL"/>
        </w:rPr>
        <w:t>z</w:t>
      </w:r>
      <w:r w:rsidRPr="002F746C">
        <w:rPr>
          <w:rFonts w:asciiTheme="minorHAnsi" w:hAnsiTheme="minorHAnsi" w:cstheme="minorHAnsi"/>
          <w:iCs/>
          <w:sz w:val="22"/>
          <w:szCs w:val="22"/>
        </w:rPr>
        <w:t xml:space="preserve"> tytułu nieprzedłożenia do zaakceptowania projektu umowy o podwykonawstwo, której przedmiotem są roboty budowlane, lub projektu jej zmiany</w:t>
      </w:r>
      <w:r w:rsidRPr="002F746C">
        <w:rPr>
          <w:rFonts w:asciiTheme="minorHAnsi" w:hAnsiTheme="minorHAnsi" w:cstheme="minorHAnsi"/>
          <w:iCs/>
          <w:sz w:val="22"/>
          <w:szCs w:val="22"/>
          <w:lang w:val="pl-PL"/>
        </w:rPr>
        <w:t xml:space="preserve"> w wysokości 20 000 zł (słownie: dwadzieścia tysięcy złotych)</w:t>
      </w:r>
      <w:r w:rsidR="005264FF" w:rsidRPr="002F746C">
        <w:rPr>
          <w:rFonts w:asciiTheme="minorHAnsi" w:hAnsiTheme="minorHAnsi" w:cstheme="minorHAnsi"/>
          <w:iCs/>
          <w:sz w:val="22"/>
          <w:szCs w:val="22"/>
          <w:lang w:val="pl-PL"/>
        </w:rPr>
        <w:t xml:space="preserve"> za każdy taki przypadek,</w:t>
      </w:r>
    </w:p>
    <w:p w14:paraId="0F31DAF1" w14:textId="77777777" w:rsidR="004450DD" w:rsidRPr="002F746C" w:rsidRDefault="005264FF"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iCs/>
          <w:sz w:val="22"/>
          <w:szCs w:val="22"/>
        </w:rPr>
      </w:pPr>
      <w:r w:rsidRPr="002F746C">
        <w:rPr>
          <w:rFonts w:asciiTheme="minorHAnsi" w:hAnsiTheme="minorHAnsi" w:cstheme="minorHAnsi"/>
          <w:iCs/>
          <w:sz w:val="22"/>
          <w:szCs w:val="22"/>
          <w:lang w:val="pl-PL"/>
        </w:rPr>
        <w:t xml:space="preserve">z tytułu </w:t>
      </w:r>
      <w:r w:rsidR="004450DD" w:rsidRPr="002F746C">
        <w:rPr>
          <w:rFonts w:asciiTheme="minorHAnsi" w:hAnsiTheme="minorHAnsi" w:cstheme="minorHAnsi"/>
          <w:iCs/>
          <w:sz w:val="22"/>
          <w:szCs w:val="22"/>
        </w:rPr>
        <w:t xml:space="preserve">nieprzedłożenia poświadczonej za zgodność z oryginałem kopii umowy o podwykonawstwo lub jej zmiany, </w:t>
      </w:r>
      <w:r w:rsidR="004450DD" w:rsidRPr="002F746C">
        <w:rPr>
          <w:rFonts w:asciiTheme="minorHAnsi" w:hAnsiTheme="minorHAnsi" w:cstheme="minorHAnsi"/>
          <w:iCs/>
          <w:sz w:val="22"/>
          <w:szCs w:val="22"/>
          <w:lang w:val="pl-PL"/>
        </w:rPr>
        <w:t>w wysokości 10 000 zł (słownie: dziesięć tysięcy złotych)</w:t>
      </w:r>
      <w:r w:rsidRPr="002F746C">
        <w:rPr>
          <w:rFonts w:asciiTheme="minorHAnsi" w:hAnsiTheme="minorHAnsi" w:cstheme="minorHAnsi"/>
          <w:iCs/>
          <w:sz w:val="22"/>
          <w:szCs w:val="22"/>
          <w:lang w:val="pl-PL"/>
        </w:rPr>
        <w:t xml:space="preserve"> za każdy taki przypadek</w:t>
      </w:r>
      <w:r w:rsidR="004450DD" w:rsidRPr="002F746C">
        <w:rPr>
          <w:rFonts w:asciiTheme="minorHAnsi" w:hAnsiTheme="minorHAnsi" w:cstheme="minorHAnsi"/>
          <w:iCs/>
          <w:sz w:val="22"/>
          <w:szCs w:val="22"/>
          <w:lang w:val="pl-PL"/>
        </w:rPr>
        <w:t>;</w:t>
      </w:r>
    </w:p>
    <w:p w14:paraId="06A915EA" w14:textId="17AA19AC" w:rsidR="004450DD" w:rsidRPr="002F746C" w:rsidRDefault="005264FF"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iCs/>
          <w:sz w:val="22"/>
          <w:szCs w:val="22"/>
          <w:lang w:val="pl-PL"/>
        </w:rPr>
        <w:t xml:space="preserve">w przypadku </w:t>
      </w:r>
      <w:r w:rsidR="004450DD" w:rsidRPr="002F746C">
        <w:rPr>
          <w:rFonts w:asciiTheme="minorHAnsi" w:hAnsiTheme="minorHAnsi" w:cstheme="minorHAnsi"/>
          <w:iCs/>
          <w:sz w:val="22"/>
          <w:szCs w:val="22"/>
        </w:rPr>
        <w:t>braku zmiany umowy o podwykonawstwo w zakresie terminu zapłaty</w:t>
      </w:r>
      <w:r w:rsidR="004450DD" w:rsidRPr="002F746C">
        <w:rPr>
          <w:rFonts w:asciiTheme="minorHAnsi" w:hAnsiTheme="minorHAnsi" w:cstheme="minorHAnsi"/>
          <w:iCs/>
          <w:sz w:val="22"/>
          <w:szCs w:val="22"/>
          <w:lang w:val="pl-PL"/>
        </w:rPr>
        <w:t xml:space="preserve"> w wysokości 10 000 zł (słownie: dziesięć tysięcy złotych)</w:t>
      </w:r>
      <w:r w:rsidR="00AA28EC">
        <w:rPr>
          <w:rFonts w:asciiTheme="minorHAnsi" w:hAnsiTheme="minorHAnsi" w:cstheme="minorHAnsi"/>
          <w:iCs/>
          <w:sz w:val="22"/>
          <w:szCs w:val="22"/>
          <w:lang w:val="pl-PL"/>
        </w:rPr>
        <w:t>.</w:t>
      </w:r>
    </w:p>
    <w:p w14:paraId="1FBA54A1" w14:textId="77777777"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sz w:val="22"/>
          <w:szCs w:val="22"/>
          <w:lang w:val="pl-PL"/>
        </w:rPr>
        <w:t xml:space="preserve">za nie przedłożenie w terminie o którym mowa </w:t>
      </w:r>
      <w:r w:rsidRPr="002F746C">
        <w:rPr>
          <w:rFonts w:asciiTheme="minorHAnsi" w:hAnsiTheme="minorHAnsi" w:cstheme="minorHAnsi"/>
          <w:sz w:val="22"/>
          <w:szCs w:val="22"/>
        </w:rPr>
        <w:t>§</w:t>
      </w:r>
      <w:r w:rsidRPr="002F746C">
        <w:rPr>
          <w:rFonts w:asciiTheme="minorHAnsi" w:hAnsiTheme="minorHAnsi" w:cstheme="minorHAnsi"/>
          <w:sz w:val="22"/>
          <w:szCs w:val="22"/>
          <w:lang w:val="pl-PL"/>
        </w:rPr>
        <w:t xml:space="preserve"> 18 ust. </w:t>
      </w:r>
      <w:r w:rsidR="005264FF" w:rsidRPr="002F746C">
        <w:rPr>
          <w:rFonts w:asciiTheme="minorHAnsi" w:hAnsiTheme="minorHAnsi" w:cstheme="minorHAnsi"/>
          <w:sz w:val="22"/>
          <w:szCs w:val="22"/>
          <w:lang w:val="pl-PL"/>
        </w:rPr>
        <w:t xml:space="preserve">6 i ust. </w:t>
      </w:r>
      <w:r w:rsidRPr="002F746C">
        <w:rPr>
          <w:rFonts w:asciiTheme="minorHAnsi" w:hAnsiTheme="minorHAnsi" w:cstheme="minorHAnsi"/>
          <w:sz w:val="22"/>
          <w:szCs w:val="22"/>
          <w:lang w:val="pl-PL"/>
        </w:rPr>
        <w:t>7 oświadczenia i  dokumentów potwierdzających zatrudnienie pracowników w wysokości 5 000 zł ( pięć tysięcy złotych)</w:t>
      </w:r>
      <w:r w:rsidR="005264FF" w:rsidRPr="002F746C">
        <w:rPr>
          <w:rFonts w:asciiTheme="minorHAnsi" w:hAnsiTheme="minorHAnsi" w:cstheme="minorHAnsi"/>
          <w:sz w:val="22"/>
          <w:szCs w:val="22"/>
          <w:lang w:val="pl-PL"/>
        </w:rPr>
        <w:t xml:space="preserve"> za każdy taki przypadek</w:t>
      </w:r>
      <w:r w:rsidRPr="002F746C">
        <w:rPr>
          <w:rFonts w:asciiTheme="minorHAnsi" w:hAnsiTheme="minorHAnsi" w:cstheme="minorHAnsi"/>
          <w:sz w:val="22"/>
          <w:szCs w:val="22"/>
          <w:lang w:val="pl-PL"/>
        </w:rPr>
        <w:t>.</w:t>
      </w:r>
    </w:p>
    <w:p w14:paraId="4A4D54D1" w14:textId="77777777" w:rsidR="004450DD" w:rsidRPr="002F746C" w:rsidRDefault="004450DD" w:rsidP="004450DD">
      <w:pPr>
        <w:pStyle w:val="Tekstpodstawowy"/>
        <w:widowControl w:val="0"/>
        <w:numPr>
          <w:ilvl w:val="1"/>
          <w:numId w:val="8"/>
        </w:numPr>
        <w:tabs>
          <w:tab w:val="clear" w:pos="567"/>
          <w:tab w:val="num" w:pos="0"/>
        </w:tabs>
        <w:suppressAutoHyphens/>
        <w:autoSpaceDE/>
        <w:autoSpaceDN/>
        <w:adjustRightInd/>
        <w:spacing w:line="276" w:lineRule="auto"/>
        <w:ind w:hanging="360"/>
        <w:rPr>
          <w:rFonts w:asciiTheme="minorHAnsi" w:hAnsiTheme="minorHAnsi" w:cstheme="minorHAnsi"/>
          <w:sz w:val="22"/>
          <w:szCs w:val="22"/>
        </w:rPr>
      </w:pPr>
      <w:r w:rsidRPr="002F746C">
        <w:rPr>
          <w:rFonts w:asciiTheme="minorHAnsi" w:hAnsiTheme="minorHAnsi" w:cstheme="minorHAnsi"/>
          <w:sz w:val="22"/>
          <w:szCs w:val="22"/>
          <w:lang w:val="pl-PL"/>
        </w:rPr>
        <w:t>w</w:t>
      </w:r>
      <w:r w:rsidRPr="002F746C">
        <w:rPr>
          <w:rFonts w:asciiTheme="minorHAnsi" w:hAnsiTheme="minorHAnsi" w:cstheme="minorHAnsi"/>
          <w:sz w:val="22"/>
          <w:szCs w:val="22"/>
        </w:rPr>
        <w:t xml:space="preserve"> przypadku nie zatrudnienia przy realizacji zamówienia przez Wykonawcę </w:t>
      </w:r>
      <w:r w:rsidRPr="002F746C">
        <w:rPr>
          <w:rFonts w:asciiTheme="minorHAnsi" w:hAnsiTheme="minorHAnsi" w:cstheme="minorHAnsi"/>
          <w:sz w:val="22"/>
          <w:szCs w:val="22"/>
          <w:lang w:val="pl-PL"/>
        </w:rPr>
        <w:t>…………………………………………………</w:t>
      </w:r>
      <w:r w:rsidRPr="002F746C">
        <w:rPr>
          <w:rStyle w:val="Odwoanieprzypisudolnego"/>
          <w:rFonts w:asciiTheme="minorHAnsi" w:eastAsia="Lucida Sans Unicode" w:hAnsiTheme="minorHAnsi" w:cstheme="minorHAnsi"/>
          <w:sz w:val="22"/>
          <w:szCs w:val="22"/>
          <w:lang w:val="pl-PL"/>
        </w:rPr>
        <w:footnoteReference w:id="10"/>
      </w:r>
      <w:r w:rsidRPr="002F746C">
        <w:rPr>
          <w:rFonts w:asciiTheme="minorHAnsi" w:hAnsiTheme="minorHAnsi" w:cstheme="minorHAnsi"/>
          <w:sz w:val="22"/>
          <w:szCs w:val="22"/>
        </w:rPr>
        <w:t xml:space="preserve">, Wykonawca będzie zobowiązany do zapłacenia kary umownej w wysokości </w:t>
      </w:r>
      <w:r w:rsidRPr="002F746C">
        <w:rPr>
          <w:rFonts w:asciiTheme="minorHAnsi" w:hAnsiTheme="minorHAnsi" w:cstheme="minorHAnsi"/>
          <w:sz w:val="22"/>
          <w:szCs w:val="22"/>
          <w:lang w:val="pl-PL"/>
        </w:rPr>
        <w:t xml:space="preserve">80 </w:t>
      </w:r>
      <w:r w:rsidRPr="002F746C">
        <w:rPr>
          <w:rFonts w:asciiTheme="minorHAnsi" w:hAnsiTheme="minorHAnsi" w:cstheme="minorHAnsi"/>
          <w:sz w:val="22"/>
          <w:szCs w:val="22"/>
        </w:rPr>
        <w:t xml:space="preserve">000,00 zł </w:t>
      </w:r>
      <w:r w:rsidRPr="002F746C">
        <w:rPr>
          <w:rFonts w:asciiTheme="minorHAnsi" w:hAnsiTheme="minorHAnsi" w:cstheme="minorHAnsi"/>
          <w:sz w:val="22"/>
          <w:szCs w:val="22"/>
          <w:lang w:val="pl-PL"/>
        </w:rPr>
        <w:t>(słownie: osiemdziesiąt tysięcy złotych).</w:t>
      </w:r>
    </w:p>
    <w:p w14:paraId="13BBB5D6" w14:textId="137C00B6" w:rsidR="004450DD" w:rsidRPr="002F746C" w:rsidRDefault="004450DD" w:rsidP="004450DD">
      <w:pPr>
        <w:pStyle w:val="Tekstpodstawowy"/>
        <w:spacing w:line="276" w:lineRule="auto"/>
        <w:rPr>
          <w:rFonts w:asciiTheme="minorHAnsi" w:hAnsiTheme="minorHAnsi" w:cstheme="minorHAnsi"/>
          <w:sz w:val="22"/>
          <w:szCs w:val="22"/>
        </w:rPr>
      </w:pPr>
      <w:r w:rsidRPr="002F746C">
        <w:rPr>
          <w:rFonts w:asciiTheme="minorHAnsi" w:hAnsiTheme="minorHAnsi" w:cstheme="minorHAnsi"/>
          <w:sz w:val="22"/>
          <w:szCs w:val="22"/>
        </w:rPr>
        <w:t xml:space="preserve">2. Zamawiający zastrzega sobie prawo potrącenia należnej kary umownej z </w:t>
      </w:r>
      <w:r w:rsidR="005264FF" w:rsidRPr="002F746C">
        <w:rPr>
          <w:rFonts w:asciiTheme="minorHAnsi" w:hAnsiTheme="minorHAnsi" w:cstheme="minorHAnsi"/>
          <w:sz w:val="22"/>
          <w:szCs w:val="22"/>
          <w:lang w:val="pl-PL"/>
        </w:rPr>
        <w:t xml:space="preserve">wynagrodzeniem </w:t>
      </w:r>
      <w:r w:rsidRPr="002F746C">
        <w:rPr>
          <w:rFonts w:asciiTheme="minorHAnsi" w:hAnsiTheme="minorHAnsi" w:cstheme="minorHAnsi"/>
          <w:sz w:val="22"/>
          <w:szCs w:val="22"/>
        </w:rPr>
        <w:t>Wykonawcy.</w:t>
      </w:r>
    </w:p>
    <w:p w14:paraId="233B9967" w14:textId="77777777" w:rsidR="004450DD" w:rsidRPr="002F746C" w:rsidRDefault="004450DD" w:rsidP="004450DD">
      <w:pPr>
        <w:pStyle w:val="Tekstpodstawowy"/>
        <w:spacing w:line="276" w:lineRule="auto"/>
        <w:ind w:left="284" w:hanging="284"/>
        <w:rPr>
          <w:rFonts w:asciiTheme="minorHAnsi" w:hAnsiTheme="minorHAnsi" w:cstheme="minorHAnsi"/>
          <w:sz w:val="22"/>
          <w:szCs w:val="22"/>
        </w:rPr>
      </w:pPr>
      <w:r w:rsidRPr="002F746C">
        <w:rPr>
          <w:rFonts w:asciiTheme="minorHAnsi" w:hAnsiTheme="minorHAnsi" w:cstheme="minorHAnsi"/>
          <w:sz w:val="22"/>
          <w:szCs w:val="22"/>
        </w:rPr>
        <w:t>3. Zamawiający zapłaci Wykonawcy kary umowne w przypadku odstąpienia od umowy przez Zamawiającego z przyczyn, za które nie ponosi odpowiedzialności Wykonawca - w wysokości 10 % wynagrodzenia</w:t>
      </w:r>
      <w:r w:rsidR="005264FF"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r w:rsidRPr="002F746C">
        <w:rPr>
          <w:rFonts w:asciiTheme="minorHAnsi" w:hAnsiTheme="minorHAnsi" w:cstheme="minorHAnsi"/>
          <w:sz w:val="22"/>
          <w:szCs w:val="22"/>
        </w:rPr>
        <w:t>, z zastrzeżeniem art. 145 ustawy Prawo zamówień publicznych.</w:t>
      </w:r>
    </w:p>
    <w:p w14:paraId="4078C2E9" w14:textId="77777777" w:rsidR="004450DD" w:rsidRPr="002F746C" w:rsidRDefault="004450DD" w:rsidP="004450DD">
      <w:pPr>
        <w:pStyle w:val="Tekstpodstawowy"/>
        <w:spacing w:line="276" w:lineRule="auto"/>
        <w:ind w:left="284" w:hanging="284"/>
        <w:rPr>
          <w:rFonts w:asciiTheme="minorHAnsi" w:hAnsiTheme="minorHAnsi" w:cstheme="minorHAnsi"/>
          <w:sz w:val="22"/>
          <w:szCs w:val="22"/>
        </w:rPr>
      </w:pPr>
      <w:r w:rsidRPr="002F746C">
        <w:rPr>
          <w:rFonts w:asciiTheme="minorHAnsi" w:hAnsiTheme="minorHAnsi" w:cstheme="minorHAnsi"/>
          <w:sz w:val="22"/>
          <w:szCs w:val="22"/>
        </w:rPr>
        <w:t>4. W przypadku opóźnienia w zapłacie faktury Wykonawca może żądać od Zamawiającego odsetek ustawowych</w:t>
      </w:r>
      <w:r w:rsidRPr="002F746C">
        <w:rPr>
          <w:rFonts w:asciiTheme="minorHAnsi" w:hAnsiTheme="minorHAnsi" w:cstheme="minorHAnsi"/>
          <w:sz w:val="22"/>
          <w:szCs w:val="22"/>
          <w:lang w:val="pl-PL"/>
        </w:rPr>
        <w:t xml:space="preserve"> za opóźnienie.</w:t>
      </w:r>
    </w:p>
    <w:p w14:paraId="73DA2AD9" w14:textId="77777777" w:rsidR="004450DD" w:rsidRPr="002F746C" w:rsidRDefault="004450DD" w:rsidP="004450DD">
      <w:pPr>
        <w:pStyle w:val="Tekstpodstawowy"/>
        <w:spacing w:line="276" w:lineRule="auto"/>
        <w:ind w:left="284" w:hanging="284"/>
        <w:rPr>
          <w:rFonts w:asciiTheme="minorHAnsi" w:hAnsiTheme="minorHAnsi" w:cstheme="minorHAnsi"/>
          <w:sz w:val="22"/>
          <w:szCs w:val="22"/>
        </w:rPr>
      </w:pPr>
      <w:r w:rsidRPr="002F746C">
        <w:rPr>
          <w:rFonts w:asciiTheme="minorHAnsi" w:hAnsiTheme="minorHAnsi" w:cstheme="minorHAnsi"/>
          <w:sz w:val="22"/>
          <w:szCs w:val="22"/>
        </w:rPr>
        <w:t>5. Zamawiający zastrzega sobie prawo do dochodzenia odszkodowania uzupełniającego</w:t>
      </w:r>
      <w:r w:rsidR="005264FF" w:rsidRPr="002F746C">
        <w:rPr>
          <w:rFonts w:asciiTheme="minorHAnsi" w:hAnsiTheme="minorHAnsi" w:cstheme="minorHAnsi"/>
          <w:sz w:val="22"/>
          <w:szCs w:val="22"/>
          <w:lang w:val="pl-PL"/>
        </w:rPr>
        <w:t>, przewyższającego zastrzeżone kary umowne,</w:t>
      </w:r>
      <w:r w:rsidRPr="002F746C">
        <w:rPr>
          <w:rFonts w:asciiTheme="minorHAnsi" w:hAnsiTheme="minorHAnsi" w:cstheme="minorHAnsi"/>
          <w:sz w:val="22"/>
          <w:szCs w:val="22"/>
        </w:rPr>
        <w:t xml:space="preserve"> do wysokości poniesionej szkody.</w:t>
      </w:r>
    </w:p>
    <w:p w14:paraId="13AACE9B" w14:textId="77777777" w:rsidR="004450DD" w:rsidRPr="002F746C" w:rsidRDefault="004450DD" w:rsidP="004450DD">
      <w:pPr>
        <w:pStyle w:val="Tekstpodstawowy"/>
        <w:spacing w:line="276" w:lineRule="auto"/>
        <w:ind w:left="284" w:hanging="284"/>
        <w:rPr>
          <w:rFonts w:asciiTheme="minorHAnsi" w:hAnsiTheme="minorHAnsi" w:cstheme="minorHAnsi"/>
          <w:sz w:val="22"/>
          <w:szCs w:val="22"/>
        </w:rPr>
      </w:pPr>
      <w:r w:rsidRPr="002F746C">
        <w:rPr>
          <w:rFonts w:asciiTheme="minorHAnsi" w:hAnsiTheme="minorHAnsi" w:cstheme="minorHAnsi"/>
          <w:sz w:val="22"/>
          <w:szCs w:val="22"/>
          <w:lang w:val="pl-PL"/>
        </w:rPr>
        <w:t xml:space="preserve">6. </w:t>
      </w:r>
      <w:r w:rsidRPr="002F746C">
        <w:rPr>
          <w:rFonts w:asciiTheme="minorHAnsi" w:hAnsiTheme="minorHAnsi" w:cstheme="minorHAnsi"/>
          <w:sz w:val="22"/>
          <w:szCs w:val="22"/>
        </w:rPr>
        <w:t>W przypadku stwierdzenia realizacji przedmiotu umowy przez podmiot, w stosunku, do którego Zamawiający nie wyraził zgody, o której mowa w</w:t>
      </w:r>
      <w:r w:rsidRPr="002F746C">
        <w:rPr>
          <w:rFonts w:asciiTheme="minorHAnsi" w:hAnsiTheme="minorHAnsi" w:cstheme="minorHAnsi"/>
          <w:sz w:val="22"/>
          <w:szCs w:val="22"/>
          <w:lang w:val="pl-PL"/>
        </w:rPr>
        <w:t xml:space="preserve"> </w:t>
      </w:r>
      <w:r w:rsidRPr="002F746C">
        <w:rPr>
          <w:rFonts w:asciiTheme="minorHAnsi" w:hAnsiTheme="minorHAnsi" w:cstheme="minorHAnsi"/>
          <w:sz w:val="22"/>
          <w:szCs w:val="22"/>
        </w:rPr>
        <w:t xml:space="preserve">§ </w:t>
      </w:r>
      <w:r w:rsidRPr="002F746C">
        <w:rPr>
          <w:rFonts w:asciiTheme="minorHAnsi" w:hAnsiTheme="minorHAnsi" w:cstheme="minorHAnsi"/>
          <w:sz w:val="22"/>
          <w:szCs w:val="22"/>
          <w:lang w:val="pl-PL"/>
        </w:rPr>
        <w:t>25</w:t>
      </w:r>
      <w:r w:rsidRPr="002F746C">
        <w:rPr>
          <w:rFonts w:asciiTheme="minorHAnsi" w:hAnsiTheme="minorHAnsi" w:cstheme="minorHAnsi"/>
          <w:sz w:val="22"/>
          <w:szCs w:val="22"/>
        </w:rPr>
        <w:t xml:space="preserve"> ust. 1, Zamawiający wstrzyma prace budowlane do chwili wyjaśnienia sprawy i może obciążyć Wykonawcę karą umowną w wysokości 1000 zł / dzień</w:t>
      </w:r>
      <w:r w:rsidRPr="002F746C">
        <w:rPr>
          <w:rFonts w:asciiTheme="minorHAnsi" w:hAnsiTheme="minorHAnsi" w:cstheme="minorHAnsi"/>
          <w:sz w:val="22"/>
          <w:szCs w:val="22"/>
          <w:lang w:val="pl-PL"/>
        </w:rPr>
        <w:t xml:space="preserve"> nie więcej jednak niż 5 % </w:t>
      </w:r>
      <w:r w:rsidRPr="002F746C">
        <w:rPr>
          <w:rFonts w:asciiTheme="minorHAnsi" w:hAnsiTheme="minorHAnsi" w:cstheme="minorHAnsi"/>
          <w:sz w:val="22"/>
          <w:szCs w:val="22"/>
        </w:rPr>
        <w:t>wynagrodzenia</w:t>
      </w:r>
      <w:r w:rsidR="00E84918" w:rsidRPr="002F746C">
        <w:rPr>
          <w:rFonts w:asciiTheme="minorHAnsi" w:hAnsiTheme="minorHAnsi" w:cstheme="minorHAnsi"/>
          <w:sz w:val="22"/>
          <w:szCs w:val="22"/>
          <w:lang w:val="pl-PL"/>
        </w:rPr>
        <w:t xml:space="preserve"> brutto</w:t>
      </w:r>
      <w:r w:rsidRPr="002F746C">
        <w:rPr>
          <w:rFonts w:asciiTheme="minorHAnsi" w:hAnsiTheme="minorHAnsi" w:cstheme="minorHAnsi"/>
          <w:sz w:val="22"/>
          <w:szCs w:val="22"/>
        </w:rPr>
        <w:t xml:space="preserve">, określonego w § </w:t>
      </w:r>
      <w:r w:rsidRPr="002F746C">
        <w:rPr>
          <w:rFonts w:asciiTheme="minorHAnsi" w:hAnsiTheme="minorHAnsi" w:cstheme="minorHAnsi"/>
          <w:sz w:val="22"/>
          <w:szCs w:val="22"/>
          <w:lang w:val="pl-PL"/>
        </w:rPr>
        <w:t>20 ust. 1 niniejszej umowy.</w:t>
      </w:r>
    </w:p>
    <w:p w14:paraId="1AC4C8E2" w14:textId="77777777" w:rsidR="004450DD" w:rsidRPr="002F746C" w:rsidRDefault="004450DD" w:rsidP="004450DD">
      <w:pPr>
        <w:spacing w:line="276" w:lineRule="auto"/>
        <w:rPr>
          <w:rFonts w:asciiTheme="minorHAnsi" w:hAnsiTheme="minorHAnsi" w:cstheme="minorHAnsi"/>
          <w:b/>
          <w:bCs/>
          <w:sz w:val="22"/>
          <w:szCs w:val="22"/>
        </w:rPr>
      </w:pPr>
    </w:p>
    <w:p w14:paraId="0A5B3EE7" w14:textId="77777777" w:rsidR="004450DD" w:rsidRPr="002F746C" w:rsidRDefault="004450DD" w:rsidP="004450DD">
      <w:pPr>
        <w:spacing w:line="276" w:lineRule="auto"/>
        <w:ind w:left="283"/>
        <w:jc w:val="center"/>
        <w:rPr>
          <w:rFonts w:asciiTheme="minorHAnsi" w:hAnsiTheme="minorHAnsi" w:cstheme="minorHAnsi"/>
          <w:b/>
          <w:bCs/>
          <w:sz w:val="22"/>
          <w:szCs w:val="22"/>
        </w:rPr>
      </w:pPr>
      <w:r w:rsidRPr="002F746C">
        <w:rPr>
          <w:rFonts w:asciiTheme="minorHAnsi" w:hAnsiTheme="minorHAnsi" w:cstheme="minorHAnsi"/>
          <w:b/>
          <w:bCs/>
          <w:sz w:val="22"/>
          <w:szCs w:val="22"/>
        </w:rPr>
        <w:t>Obowiązki informacyjne</w:t>
      </w:r>
    </w:p>
    <w:p w14:paraId="6988CB41" w14:textId="77777777" w:rsidR="004450DD" w:rsidRPr="002F746C" w:rsidRDefault="004450DD" w:rsidP="004450DD">
      <w:pPr>
        <w:spacing w:line="276" w:lineRule="auto"/>
        <w:ind w:left="283"/>
        <w:jc w:val="center"/>
        <w:rPr>
          <w:rFonts w:asciiTheme="minorHAnsi" w:hAnsiTheme="minorHAnsi" w:cstheme="minorHAnsi"/>
          <w:b/>
          <w:bCs/>
          <w:sz w:val="22"/>
          <w:szCs w:val="22"/>
        </w:rPr>
      </w:pPr>
      <w:r w:rsidRPr="002F746C">
        <w:rPr>
          <w:rFonts w:asciiTheme="minorHAnsi" w:hAnsiTheme="minorHAnsi" w:cstheme="minorHAnsi"/>
          <w:b/>
          <w:bCs/>
          <w:sz w:val="22"/>
          <w:szCs w:val="22"/>
        </w:rPr>
        <w:t>§29.</w:t>
      </w:r>
    </w:p>
    <w:p w14:paraId="3FEA6450" w14:textId="1733FA92" w:rsidR="004450DD" w:rsidRPr="002F746C" w:rsidRDefault="004450DD" w:rsidP="004450DD">
      <w:pPr>
        <w:pStyle w:val="Tekstpodstawowy"/>
        <w:spacing w:line="276" w:lineRule="auto"/>
        <w:ind w:left="20" w:firstLine="10"/>
        <w:rPr>
          <w:rFonts w:asciiTheme="minorHAnsi" w:hAnsiTheme="minorHAnsi" w:cstheme="minorHAnsi"/>
          <w:sz w:val="22"/>
          <w:szCs w:val="22"/>
        </w:rPr>
      </w:pPr>
      <w:r w:rsidRPr="002F746C">
        <w:rPr>
          <w:rFonts w:asciiTheme="minorHAnsi" w:hAnsiTheme="minorHAnsi" w:cstheme="minorHAnsi"/>
          <w:sz w:val="22"/>
          <w:szCs w:val="22"/>
        </w:rPr>
        <w:t xml:space="preserve">W okresie realizacji robót </w:t>
      </w:r>
      <w:r w:rsidR="00E84918" w:rsidRPr="002F746C">
        <w:rPr>
          <w:rFonts w:asciiTheme="minorHAnsi" w:hAnsiTheme="minorHAnsi" w:cstheme="minorHAnsi"/>
          <w:sz w:val="22"/>
          <w:szCs w:val="22"/>
          <w:lang w:val="pl-PL"/>
        </w:rPr>
        <w:t>oraz</w:t>
      </w:r>
      <w:r w:rsidRPr="002F746C">
        <w:rPr>
          <w:rFonts w:asciiTheme="minorHAnsi" w:hAnsiTheme="minorHAnsi" w:cstheme="minorHAnsi"/>
          <w:sz w:val="22"/>
          <w:szCs w:val="22"/>
        </w:rPr>
        <w:t xml:space="preserve"> rękojmi </w:t>
      </w:r>
      <w:r w:rsidRPr="002F746C">
        <w:rPr>
          <w:rFonts w:asciiTheme="minorHAnsi" w:hAnsiTheme="minorHAnsi" w:cstheme="minorHAnsi"/>
          <w:sz w:val="22"/>
          <w:szCs w:val="22"/>
          <w:lang w:val="pl-PL"/>
        </w:rPr>
        <w:t xml:space="preserve">i gwarancji </w:t>
      </w:r>
      <w:r w:rsidRPr="002F746C">
        <w:rPr>
          <w:rFonts w:asciiTheme="minorHAnsi" w:hAnsiTheme="minorHAnsi" w:cstheme="minorHAnsi"/>
          <w:sz w:val="22"/>
          <w:szCs w:val="22"/>
        </w:rPr>
        <w:t xml:space="preserve">Wykonawca zobowiązany jest do pisemnego zawiadamiania Zamawiającego w terminie siedmiu </w:t>
      </w:r>
      <w:r w:rsidRPr="002F746C">
        <w:rPr>
          <w:rFonts w:asciiTheme="minorHAnsi" w:hAnsiTheme="minorHAnsi" w:cstheme="minorHAnsi"/>
          <w:sz w:val="22"/>
          <w:szCs w:val="22"/>
          <w:lang w:val="pl-PL"/>
        </w:rPr>
        <w:t>dni</w:t>
      </w:r>
      <w:r w:rsidRPr="002F746C">
        <w:rPr>
          <w:rFonts w:asciiTheme="minorHAnsi" w:hAnsiTheme="minorHAnsi" w:cstheme="minorHAnsi"/>
          <w:sz w:val="22"/>
          <w:szCs w:val="22"/>
        </w:rPr>
        <w:t>:</w:t>
      </w:r>
    </w:p>
    <w:p w14:paraId="1E1739E4" w14:textId="40206C36" w:rsidR="004450DD" w:rsidRPr="002F746C" w:rsidRDefault="004450DD" w:rsidP="004450DD">
      <w:pPr>
        <w:pStyle w:val="Tekstpodstawowy"/>
        <w:spacing w:line="276" w:lineRule="auto"/>
        <w:ind w:left="709" w:hanging="425"/>
        <w:rPr>
          <w:rFonts w:asciiTheme="minorHAnsi" w:hAnsiTheme="minorHAnsi" w:cstheme="minorHAnsi"/>
          <w:sz w:val="22"/>
          <w:szCs w:val="22"/>
        </w:rPr>
      </w:pPr>
      <w:r w:rsidRPr="002F746C">
        <w:rPr>
          <w:rFonts w:asciiTheme="minorHAnsi" w:hAnsiTheme="minorHAnsi" w:cstheme="minorHAnsi"/>
          <w:sz w:val="22"/>
          <w:szCs w:val="22"/>
        </w:rPr>
        <w:t xml:space="preserve">a) zmianie siedziby </w:t>
      </w:r>
      <w:r w:rsidR="00E84918" w:rsidRPr="002F746C">
        <w:rPr>
          <w:rFonts w:asciiTheme="minorHAnsi" w:hAnsiTheme="minorHAnsi" w:cstheme="minorHAnsi"/>
          <w:sz w:val="22"/>
          <w:szCs w:val="22"/>
          <w:lang w:val="pl-PL"/>
        </w:rPr>
        <w:t>i adresu</w:t>
      </w:r>
      <w:r w:rsidRPr="002F746C">
        <w:rPr>
          <w:rFonts w:asciiTheme="minorHAnsi" w:hAnsiTheme="minorHAnsi" w:cstheme="minorHAnsi"/>
          <w:sz w:val="22"/>
          <w:szCs w:val="22"/>
        </w:rPr>
        <w:t>,</w:t>
      </w:r>
    </w:p>
    <w:p w14:paraId="7C1497B9" w14:textId="77777777" w:rsidR="004450DD" w:rsidRPr="002F746C" w:rsidRDefault="004450DD" w:rsidP="004450DD">
      <w:pPr>
        <w:pStyle w:val="Tekstpodstawowy"/>
        <w:spacing w:line="276" w:lineRule="auto"/>
        <w:ind w:left="709" w:hanging="425"/>
        <w:rPr>
          <w:rFonts w:asciiTheme="minorHAnsi" w:hAnsiTheme="minorHAnsi" w:cstheme="minorHAnsi"/>
          <w:sz w:val="22"/>
          <w:szCs w:val="22"/>
        </w:rPr>
      </w:pPr>
      <w:r w:rsidRPr="002F746C">
        <w:rPr>
          <w:rFonts w:asciiTheme="minorHAnsi" w:hAnsiTheme="minorHAnsi" w:cstheme="minorHAnsi"/>
          <w:sz w:val="22"/>
          <w:szCs w:val="22"/>
        </w:rPr>
        <w:t>b) zmianie osób reprezentujących Wykonawcę,</w:t>
      </w:r>
    </w:p>
    <w:p w14:paraId="3D0D8161" w14:textId="77777777" w:rsidR="004450DD" w:rsidRPr="002F746C" w:rsidRDefault="004450DD" w:rsidP="004450DD">
      <w:pPr>
        <w:pStyle w:val="Tekstpodstawowy"/>
        <w:spacing w:line="276" w:lineRule="auto"/>
        <w:ind w:left="709" w:hanging="425"/>
        <w:rPr>
          <w:rFonts w:asciiTheme="minorHAnsi" w:hAnsiTheme="minorHAnsi" w:cstheme="minorHAnsi"/>
          <w:sz w:val="22"/>
          <w:szCs w:val="22"/>
        </w:rPr>
      </w:pPr>
      <w:r w:rsidRPr="002F746C">
        <w:rPr>
          <w:rFonts w:asciiTheme="minorHAnsi" w:hAnsiTheme="minorHAnsi" w:cstheme="minorHAnsi"/>
          <w:sz w:val="22"/>
          <w:szCs w:val="22"/>
        </w:rPr>
        <w:t>c) ogłoszeniu upadłości Wykonawcy,</w:t>
      </w:r>
    </w:p>
    <w:p w14:paraId="4A2932BD" w14:textId="77777777" w:rsidR="00E84918" w:rsidRPr="002F746C" w:rsidRDefault="004450DD" w:rsidP="004450DD">
      <w:pPr>
        <w:pStyle w:val="Tekstpodstawowy"/>
        <w:spacing w:line="276" w:lineRule="auto"/>
        <w:ind w:left="709" w:hanging="425"/>
        <w:rPr>
          <w:rFonts w:asciiTheme="minorHAnsi" w:hAnsiTheme="minorHAnsi" w:cstheme="minorHAnsi"/>
          <w:sz w:val="22"/>
          <w:szCs w:val="22"/>
        </w:rPr>
      </w:pPr>
      <w:r w:rsidRPr="002F746C">
        <w:rPr>
          <w:rFonts w:asciiTheme="minorHAnsi" w:hAnsiTheme="minorHAnsi" w:cstheme="minorHAnsi"/>
          <w:sz w:val="22"/>
          <w:szCs w:val="22"/>
        </w:rPr>
        <w:t>d) rozpoczęciu likwidacji firmy Wykonawcy</w:t>
      </w:r>
      <w:r w:rsidR="00E84918" w:rsidRPr="002F746C">
        <w:rPr>
          <w:rFonts w:asciiTheme="minorHAnsi" w:hAnsiTheme="minorHAnsi" w:cstheme="minorHAnsi"/>
          <w:sz w:val="22"/>
          <w:szCs w:val="22"/>
          <w:lang w:val="pl-PL"/>
        </w:rPr>
        <w:t>,</w:t>
      </w:r>
    </w:p>
    <w:p w14:paraId="298C67F6" w14:textId="77777777" w:rsidR="004450DD" w:rsidRPr="002F746C" w:rsidRDefault="00E84918" w:rsidP="004450DD">
      <w:pPr>
        <w:pStyle w:val="Tekstpodstawowy"/>
        <w:spacing w:line="276" w:lineRule="auto"/>
        <w:ind w:left="709" w:hanging="425"/>
        <w:rPr>
          <w:rFonts w:asciiTheme="minorHAnsi" w:hAnsiTheme="minorHAnsi" w:cstheme="minorHAnsi"/>
          <w:sz w:val="22"/>
          <w:szCs w:val="22"/>
        </w:rPr>
      </w:pPr>
      <w:r w:rsidRPr="002F746C">
        <w:rPr>
          <w:rFonts w:asciiTheme="minorHAnsi" w:hAnsiTheme="minorHAnsi" w:cstheme="minorHAnsi"/>
          <w:sz w:val="22"/>
          <w:szCs w:val="22"/>
          <w:lang w:val="pl-PL"/>
        </w:rPr>
        <w:t>e) wszczęciu przez Wykonawcę postępowania restrukturyzacyjnego</w:t>
      </w:r>
      <w:r w:rsidR="004450DD" w:rsidRPr="002F746C">
        <w:rPr>
          <w:rFonts w:asciiTheme="minorHAnsi" w:hAnsiTheme="minorHAnsi" w:cstheme="minorHAnsi"/>
          <w:sz w:val="22"/>
          <w:szCs w:val="22"/>
        </w:rPr>
        <w:t>.</w:t>
      </w:r>
    </w:p>
    <w:p w14:paraId="0A7D000B" w14:textId="77777777" w:rsidR="004450DD" w:rsidRPr="002F746C" w:rsidRDefault="004450DD" w:rsidP="004450DD">
      <w:pPr>
        <w:spacing w:line="276" w:lineRule="auto"/>
        <w:ind w:left="283"/>
        <w:jc w:val="center"/>
        <w:rPr>
          <w:rFonts w:asciiTheme="minorHAnsi" w:hAnsiTheme="minorHAnsi" w:cstheme="minorHAnsi"/>
          <w:b/>
          <w:bCs/>
          <w:sz w:val="22"/>
          <w:szCs w:val="22"/>
        </w:rPr>
      </w:pPr>
    </w:p>
    <w:p w14:paraId="787757E5" w14:textId="77777777" w:rsidR="004450DD" w:rsidRPr="002F746C" w:rsidRDefault="004450DD" w:rsidP="004450DD">
      <w:pPr>
        <w:autoSpaceDE w:val="0"/>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Korespondencja</w:t>
      </w:r>
    </w:p>
    <w:p w14:paraId="1573EB59" w14:textId="77777777" w:rsidR="004450DD" w:rsidRPr="002F746C" w:rsidRDefault="004450DD" w:rsidP="004450DD">
      <w:pPr>
        <w:autoSpaceDE w:val="0"/>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30.</w:t>
      </w:r>
    </w:p>
    <w:p w14:paraId="1B187240" w14:textId="77777777" w:rsidR="004450DD" w:rsidRPr="002F746C" w:rsidRDefault="004450DD" w:rsidP="004450DD">
      <w:p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1. Wszelka korespondencja związana z realizacją umowy będzie kierowana pod adres:</w:t>
      </w:r>
    </w:p>
    <w:p w14:paraId="13E3CE94" w14:textId="77777777" w:rsidR="004450DD" w:rsidRPr="002F746C" w:rsidRDefault="004450DD" w:rsidP="004450DD">
      <w:pPr>
        <w:widowControl/>
        <w:suppressAutoHyphens w:val="0"/>
        <w:spacing w:line="276" w:lineRule="auto"/>
        <w:ind w:left="284"/>
        <w:rPr>
          <w:rFonts w:asciiTheme="minorHAnsi" w:hAnsiTheme="minorHAnsi" w:cstheme="minorHAnsi"/>
          <w:sz w:val="22"/>
          <w:szCs w:val="22"/>
          <w:lang w:eastAsia="pl-PL"/>
        </w:rPr>
      </w:pPr>
      <w:r w:rsidRPr="002F746C">
        <w:rPr>
          <w:rFonts w:asciiTheme="minorHAnsi" w:hAnsiTheme="minorHAnsi" w:cstheme="minorHAnsi"/>
          <w:sz w:val="22"/>
          <w:szCs w:val="22"/>
        </w:rPr>
        <w:t xml:space="preserve">1) Zamawiającego: </w:t>
      </w:r>
      <w:r w:rsidR="00CF7FFB" w:rsidRPr="002F746C">
        <w:rPr>
          <w:rFonts w:asciiTheme="minorHAnsi" w:eastAsia="Times New Roman" w:hAnsiTheme="minorHAnsi" w:cstheme="minorHAnsi"/>
          <w:sz w:val="22"/>
          <w:szCs w:val="22"/>
          <w:lang w:eastAsia="pl-PL"/>
        </w:rPr>
        <w:t>…………………………………………………………….</w:t>
      </w:r>
    </w:p>
    <w:p w14:paraId="2578C8A0" w14:textId="77777777" w:rsidR="004450DD" w:rsidRPr="002F746C" w:rsidRDefault="004450DD" w:rsidP="004450DD">
      <w:pPr>
        <w:spacing w:line="276" w:lineRule="auto"/>
        <w:ind w:left="284"/>
        <w:rPr>
          <w:rFonts w:asciiTheme="minorHAnsi" w:hAnsiTheme="minorHAnsi" w:cstheme="minorHAnsi"/>
          <w:sz w:val="22"/>
          <w:szCs w:val="22"/>
        </w:rPr>
      </w:pPr>
      <w:r w:rsidRPr="002F746C">
        <w:rPr>
          <w:rFonts w:asciiTheme="minorHAnsi" w:hAnsiTheme="minorHAnsi" w:cstheme="minorHAnsi"/>
          <w:sz w:val="22"/>
          <w:szCs w:val="22"/>
        </w:rPr>
        <w:t>2) Wykonawcy: ………………………………………………..</w:t>
      </w:r>
    </w:p>
    <w:p w14:paraId="25B57932" w14:textId="5CEAF638" w:rsidR="004450DD" w:rsidRPr="002F746C" w:rsidRDefault="004450DD" w:rsidP="004450DD">
      <w:pPr>
        <w:spacing w:line="276" w:lineRule="auto"/>
        <w:ind w:left="284"/>
        <w:rPr>
          <w:rFonts w:asciiTheme="minorHAnsi" w:hAnsiTheme="minorHAnsi" w:cstheme="minorHAnsi"/>
          <w:sz w:val="22"/>
          <w:szCs w:val="22"/>
        </w:rPr>
      </w:pPr>
      <w:r w:rsidRPr="002F746C">
        <w:rPr>
          <w:rFonts w:asciiTheme="minorHAnsi" w:hAnsiTheme="minorHAnsi" w:cstheme="minorHAnsi"/>
          <w:sz w:val="22"/>
          <w:szCs w:val="22"/>
        </w:rPr>
        <w:t>3</w:t>
      </w:r>
      <w:r w:rsidR="00A35B0F" w:rsidRPr="002F746C">
        <w:rPr>
          <w:rFonts w:asciiTheme="minorHAnsi" w:hAnsiTheme="minorHAnsi" w:cstheme="minorHAnsi"/>
          <w:sz w:val="22"/>
          <w:szCs w:val="22"/>
        </w:rPr>
        <w:t>)</w:t>
      </w:r>
      <w:r w:rsidRPr="002F746C">
        <w:rPr>
          <w:rFonts w:asciiTheme="minorHAnsi" w:hAnsiTheme="minorHAnsi" w:cstheme="minorHAnsi"/>
          <w:sz w:val="22"/>
          <w:szCs w:val="22"/>
        </w:rPr>
        <w:t xml:space="preserve"> </w:t>
      </w:r>
      <w:r w:rsidR="00AA28EC" w:rsidRPr="00AA28EC">
        <w:rPr>
          <w:rFonts w:asciiTheme="minorHAnsi" w:hAnsiTheme="minorHAnsi" w:cstheme="minorHAnsi"/>
          <w:sz w:val="22"/>
          <w:szCs w:val="22"/>
        </w:rPr>
        <w:t>Inżynier Kontraktu</w:t>
      </w:r>
      <w:r w:rsidRPr="002F746C">
        <w:rPr>
          <w:rFonts w:asciiTheme="minorHAnsi" w:hAnsiTheme="minorHAnsi" w:cstheme="minorHAnsi"/>
          <w:sz w:val="22"/>
          <w:szCs w:val="22"/>
        </w:rPr>
        <w:t>……………………………………………..</w:t>
      </w:r>
    </w:p>
    <w:p w14:paraId="3DF72930" w14:textId="77777777" w:rsidR="004450DD" w:rsidRPr="002F746C" w:rsidRDefault="004450DD" w:rsidP="004450DD">
      <w:p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2. Zmiany adresów, o których mowa w ust. 1, potwierdzone na piśmie przez drugą stronę nie stanowią zmiany Umowy.</w:t>
      </w:r>
    </w:p>
    <w:p w14:paraId="4DF3EEDA" w14:textId="77777777" w:rsidR="00E84918" w:rsidRPr="002F746C" w:rsidRDefault="00E84918" w:rsidP="004450DD">
      <w:p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3. 3. Strony zobowiązane są do pisemnego poinformowania drugiej Strony o zmianie swoich adresów, o których mowa w ust. 1. W przypadku zaniechania tego obowiązku, korespondencja kierowana na ostatni adres podany przez Stronę uznana zostanie za skutecznie doręczoną.</w:t>
      </w:r>
    </w:p>
    <w:p w14:paraId="221F07ED" w14:textId="77777777" w:rsidR="004450DD" w:rsidRPr="002F746C" w:rsidRDefault="004450DD" w:rsidP="004450DD">
      <w:pPr>
        <w:spacing w:line="276" w:lineRule="auto"/>
        <w:rPr>
          <w:rFonts w:asciiTheme="minorHAnsi" w:hAnsiTheme="minorHAnsi" w:cstheme="minorHAnsi"/>
          <w:b/>
          <w:bCs/>
          <w:sz w:val="22"/>
          <w:szCs w:val="22"/>
        </w:rPr>
      </w:pPr>
    </w:p>
    <w:p w14:paraId="1B7FC3B3" w14:textId="77777777" w:rsidR="004450DD" w:rsidRPr="002F746C" w:rsidRDefault="004450DD" w:rsidP="004450DD">
      <w:pPr>
        <w:autoSpaceDE w:val="0"/>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Odpowiedzialność</w:t>
      </w:r>
    </w:p>
    <w:p w14:paraId="0F837123" w14:textId="77777777" w:rsidR="004450DD" w:rsidRPr="002F746C" w:rsidRDefault="004450DD" w:rsidP="004450DD">
      <w:pPr>
        <w:autoSpaceDE w:val="0"/>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31</w:t>
      </w:r>
    </w:p>
    <w:p w14:paraId="40980DA7" w14:textId="77777777" w:rsidR="004450DD" w:rsidRPr="002F746C" w:rsidRDefault="004450DD" w:rsidP="004450DD">
      <w:pPr>
        <w:widowControl/>
        <w:numPr>
          <w:ilvl w:val="1"/>
          <w:numId w:val="5"/>
        </w:numPr>
        <w:tabs>
          <w:tab w:val="left" w:pos="284"/>
        </w:tabs>
        <w:suppressAutoHyphens w:val="0"/>
        <w:autoSpaceDE w:val="0"/>
        <w:spacing w:line="276" w:lineRule="auto"/>
        <w:ind w:left="284"/>
        <w:jc w:val="both"/>
        <w:rPr>
          <w:rFonts w:asciiTheme="minorHAnsi" w:hAnsiTheme="minorHAnsi" w:cstheme="minorHAnsi"/>
          <w:sz w:val="22"/>
          <w:szCs w:val="22"/>
        </w:rPr>
      </w:pPr>
      <w:r w:rsidRPr="002F746C">
        <w:rPr>
          <w:rFonts w:asciiTheme="minorHAnsi" w:hAnsiTheme="minorHAnsi" w:cstheme="minorHAnsi"/>
          <w:sz w:val="22"/>
          <w:szCs w:val="22"/>
        </w:rPr>
        <w:t>Wykonawca ponosi pełną odpowiedzialność za nieterminowe wykonanie robót oraz niewykonanie lub nienależyte wykonanie pozostałych obowiązków wynikających z umowy.</w:t>
      </w:r>
    </w:p>
    <w:p w14:paraId="24509384" w14:textId="77777777" w:rsidR="004450DD" w:rsidRPr="002F746C" w:rsidRDefault="004450DD" w:rsidP="004450DD">
      <w:pPr>
        <w:widowControl/>
        <w:numPr>
          <w:ilvl w:val="1"/>
          <w:numId w:val="5"/>
        </w:numPr>
        <w:tabs>
          <w:tab w:val="left" w:pos="284"/>
        </w:tabs>
        <w:suppressAutoHyphens w:val="0"/>
        <w:autoSpaceDE w:val="0"/>
        <w:spacing w:line="276" w:lineRule="auto"/>
        <w:ind w:left="284"/>
        <w:jc w:val="both"/>
        <w:rPr>
          <w:rFonts w:asciiTheme="minorHAnsi" w:hAnsiTheme="minorHAnsi" w:cstheme="minorHAnsi"/>
          <w:sz w:val="22"/>
          <w:szCs w:val="22"/>
        </w:rPr>
      </w:pPr>
      <w:r w:rsidRPr="002F746C">
        <w:rPr>
          <w:rFonts w:asciiTheme="minorHAnsi" w:hAnsiTheme="minorHAnsi" w:cstheme="minorHAnsi"/>
          <w:sz w:val="22"/>
          <w:szCs w:val="22"/>
        </w:rPr>
        <w:t>Niezależnie od powyższego Wykonawca ponosi pełną odpowiedzialność za wszelkie zdarzenia wynikłe wskutek oddziaływania budowy albo osób działających w jego imieniu, na nieruchomości sąsiednie oraz osoby lub przedmioty znajdujące się w sąsiedztwie budowy. Powyższa odpowiedzialność rozciąga się również na skutki zaniechania przez Wykonawcę wymaganych działań.</w:t>
      </w:r>
    </w:p>
    <w:p w14:paraId="19FABAEC"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Odstąpienie od umowy</w:t>
      </w:r>
    </w:p>
    <w:p w14:paraId="42E1A250" w14:textId="77777777" w:rsidR="004450DD" w:rsidRPr="002F746C" w:rsidRDefault="004450DD" w:rsidP="004450DD">
      <w:pPr>
        <w:tabs>
          <w:tab w:val="left" w:pos="7072"/>
        </w:tabs>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32.</w:t>
      </w:r>
    </w:p>
    <w:p w14:paraId="651CA1D7" w14:textId="77777777" w:rsidR="004450DD" w:rsidRPr="002F746C" w:rsidRDefault="004450DD" w:rsidP="004450DD">
      <w:pPr>
        <w:widowControl/>
        <w:numPr>
          <w:ilvl w:val="0"/>
          <w:numId w:val="39"/>
        </w:numPr>
        <w:tabs>
          <w:tab w:val="left" w:pos="360"/>
        </w:tabs>
        <w:suppressAutoHyphens w:val="0"/>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 razie zaistnienia istotnej zmiany okoliczności powodującej, że wykonanie umowy nie leży </w:t>
      </w:r>
      <w:r w:rsidRPr="002F746C">
        <w:rPr>
          <w:rFonts w:asciiTheme="minorHAnsi" w:hAnsiTheme="minorHAnsi" w:cstheme="minorHAnsi"/>
          <w:sz w:val="22"/>
          <w:szCs w:val="22"/>
        </w:rPr>
        <w:br/>
        <w:t>w interesie publicznym, czego nie można było przewidzieć w chwili jej zawarcia, Zamawiający może odstąpić od umowy w terminie 30 dni od powzięcia wiadomości o powyższych okolicznościach.</w:t>
      </w:r>
    </w:p>
    <w:p w14:paraId="16799996" w14:textId="36E41DCC" w:rsidR="004450DD" w:rsidRPr="002F746C" w:rsidRDefault="004450DD"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W przypadku określonym w ust. 1</w:t>
      </w:r>
      <w:r w:rsidR="00E84918" w:rsidRPr="002F746C">
        <w:rPr>
          <w:rFonts w:asciiTheme="minorHAnsi" w:hAnsiTheme="minorHAnsi" w:cstheme="minorHAnsi"/>
          <w:sz w:val="22"/>
          <w:szCs w:val="22"/>
        </w:rPr>
        <w:t>,</w:t>
      </w:r>
      <w:r w:rsidRPr="002F746C">
        <w:rPr>
          <w:rFonts w:asciiTheme="minorHAnsi" w:hAnsiTheme="minorHAnsi" w:cstheme="minorHAnsi"/>
          <w:sz w:val="22"/>
          <w:szCs w:val="22"/>
        </w:rPr>
        <w:t xml:space="preserve"> </w:t>
      </w:r>
      <w:r w:rsidR="00E84918" w:rsidRPr="002F746C">
        <w:rPr>
          <w:rFonts w:asciiTheme="minorHAnsi" w:hAnsiTheme="minorHAnsi" w:cstheme="minorHAnsi"/>
          <w:sz w:val="22"/>
          <w:szCs w:val="22"/>
        </w:rPr>
        <w:t>W</w:t>
      </w:r>
      <w:r w:rsidRPr="002F746C">
        <w:rPr>
          <w:rFonts w:asciiTheme="minorHAnsi" w:hAnsiTheme="minorHAnsi" w:cstheme="minorHAnsi"/>
          <w:sz w:val="22"/>
          <w:szCs w:val="22"/>
        </w:rPr>
        <w:t xml:space="preserve">ykonawca może żądać wyłącznie wynagrodzenia należnego </w:t>
      </w:r>
      <w:r w:rsidRPr="002F746C">
        <w:rPr>
          <w:rFonts w:asciiTheme="minorHAnsi" w:hAnsiTheme="minorHAnsi" w:cstheme="minorHAnsi"/>
          <w:sz w:val="22"/>
          <w:szCs w:val="22"/>
        </w:rPr>
        <w:br/>
        <w:t>z tytułu wykonania części umowy</w:t>
      </w:r>
      <w:r w:rsidR="00E84918" w:rsidRPr="002F746C">
        <w:rPr>
          <w:rFonts w:asciiTheme="minorHAnsi" w:hAnsiTheme="minorHAnsi" w:cstheme="minorHAnsi"/>
          <w:sz w:val="22"/>
          <w:szCs w:val="22"/>
        </w:rPr>
        <w:t xml:space="preserve"> do dnia odstąpienia od umowy</w:t>
      </w:r>
      <w:r w:rsidRPr="002F746C">
        <w:rPr>
          <w:rFonts w:asciiTheme="minorHAnsi" w:hAnsiTheme="minorHAnsi" w:cstheme="minorHAnsi"/>
          <w:sz w:val="22"/>
          <w:szCs w:val="22"/>
        </w:rPr>
        <w:t>.</w:t>
      </w:r>
    </w:p>
    <w:p w14:paraId="5205D939" w14:textId="77777777" w:rsidR="004450DD" w:rsidRPr="002F746C" w:rsidRDefault="004450DD"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Zamawiający może odstąpić od umowy w terminie 30 dni od powzięcia informacji </w:t>
      </w:r>
      <w:r w:rsidRPr="002F746C">
        <w:rPr>
          <w:rFonts w:asciiTheme="minorHAnsi" w:hAnsiTheme="minorHAnsi" w:cstheme="minorHAnsi"/>
          <w:sz w:val="22"/>
          <w:szCs w:val="22"/>
        </w:rPr>
        <w:br/>
        <w:t>w następujących przypadkach:</w:t>
      </w:r>
    </w:p>
    <w:p w14:paraId="456B2F5B" w14:textId="6857EE34" w:rsidR="004450DD" w:rsidRPr="002F746C" w:rsidRDefault="00E84918" w:rsidP="004450DD">
      <w:pPr>
        <w:numPr>
          <w:ilvl w:val="0"/>
          <w:numId w:val="23"/>
        </w:num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W</w:t>
      </w:r>
      <w:r w:rsidR="004450DD" w:rsidRPr="002F746C">
        <w:rPr>
          <w:rFonts w:asciiTheme="minorHAnsi" w:hAnsiTheme="minorHAnsi" w:cstheme="minorHAnsi"/>
          <w:sz w:val="22"/>
          <w:szCs w:val="22"/>
        </w:rPr>
        <w:t>ykonawca nienależycie realizuje roboty przewidziane niniejszą umową</w:t>
      </w:r>
      <w:r w:rsidRPr="002F746C">
        <w:rPr>
          <w:rFonts w:asciiTheme="minorHAnsi" w:hAnsiTheme="minorHAnsi" w:cstheme="minorHAnsi"/>
          <w:sz w:val="22"/>
          <w:szCs w:val="22"/>
        </w:rPr>
        <w:t>,</w:t>
      </w:r>
      <w:r w:rsidR="004450DD" w:rsidRPr="002F746C">
        <w:rPr>
          <w:rFonts w:asciiTheme="minorHAnsi" w:hAnsiTheme="minorHAnsi" w:cstheme="minorHAnsi"/>
          <w:sz w:val="22"/>
          <w:szCs w:val="22"/>
        </w:rPr>
        <w:t xml:space="preserve"> </w:t>
      </w:r>
      <w:r w:rsidR="004450DD" w:rsidRPr="002F746C">
        <w:rPr>
          <w:rFonts w:asciiTheme="minorHAnsi" w:hAnsiTheme="minorHAnsi" w:cstheme="minorHAnsi"/>
          <w:sz w:val="22"/>
          <w:szCs w:val="22"/>
        </w:rPr>
        <w:br/>
        <w:t>w szczególności w sposób niezgodny z dokumentacją projektową oraz zasadami wiedzy technicznej,</w:t>
      </w:r>
    </w:p>
    <w:p w14:paraId="3C04931F" w14:textId="77777777" w:rsidR="004450DD" w:rsidRPr="002F746C" w:rsidRDefault="004450DD" w:rsidP="004450DD">
      <w:pPr>
        <w:numPr>
          <w:ilvl w:val="0"/>
          <w:numId w:val="23"/>
        </w:num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z przyczyn leżących po jego stronie nie wykonał przedmiotu umowy </w:t>
      </w:r>
      <w:r w:rsidRPr="002F746C">
        <w:rPr>
          <w:rFonts w:asciiTheme="minorHAnsi" w:hAnsiTheme="minorHAnsi" w:cstheme="minorHAnsi"/>
          <w:sz w:val="22"/>
          <w:szCs w:val="22"/>
        </w:rPr>
        <w:br/>
        <w:t>w terminie określonym w § 19.</w:t>
      </w:r>
    </w:p>
    <w:p w14:paraId="168CD6AB" w14:textId="77777777" w:rsidR="004450DD" w:rsidRPr="002F746C" w:rsidRDefault="004450DD" w:rsidP="004450DD">
      <w:pPr>
        <w:widowControl/>
        <w:numPr>
          <w:ilvl w:val="0"/>
          <w:numId w:val="23"/>
        </w:numPr>
        <w:tabs>
          <w:tab w:val="left" w:pos="851"/>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Wykonawca skierował, bez akceptacji Zamawiającego, do kierowania robotami inne osoby niż wskazane w Ofercie Wykonawcy</w:t>
      </w:r>
      <w:r w:rsidR="00E84918" w:rsidRPr="002F746C">
        <w:rPr>
          <w:rFonts w:asciiTheme="minorHAnsi" w:hAnsiTheme="minorHAnsi" w:cstheme="minorHAnsi"/>
          <w:sz w:val="22"/>
          <w:szCs w:val="22"/>
        </w:rPr>
        <w:t>, opisanej w pkt. 2 lit. d) preambuły</w:t>
      </w:r>
      <w:r w:rsidRPr="002F746C">
        <w:rPr>
          <w:rFonts w:asciiTheme="minorHAnsi" w:hAnsiTheme="minorHAnsi" w:cstheme="minorHAnsi"/>
          <w:sz w:val="22"/>
          <w:szCs w:val="22"/>
        </w:rPr>
        <w:t>;</w:t>
      </w:r>
    </w:p>
    <w:p w14:paraId="34141FC2" w14:textId="77777777" w:rsidR="004450DD" w:rsidRPr="002F746C" w:rsidRDefault="004450DD" w:rsidP="004450DD">
      <w:pPr>
        <w:numPr>
          <w:ilvl w:val="0"/>
          <w:numId w:val="23"/>
        </w:num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czynności objęte niniejszą umową wykonuje bez zgody Zamawiającego podmiot inny niż wskazany w Ofercie Wykonawcy</w:t>
      </w:r>
      <w:r w:rsidR="00E84918" w:rsidRPr="002F746C">
        <w:rPr>
          <w:rFonts w:asciiTheme="minorHAnsi" w:hAnsiTheme="minorHAnsi" w:cstheme="minorHAnsi"/>
          <w:sz w:val="22"/>
          <w:szCs w:val="22"/>
        </w:rPr>
        <w:t>, opisanej w pkt. 2 lit. d) preambuły</w:t>
      </w:r>
      <w:r w:rsidRPr="002F746C">
        <w:rPr>
          <w:rFonts w:asciiTheme="minorHAnsi" w:hAnsiTheme="minorHAnsi" w:cstheme="minorHAnsi"/>
          <w:sz w:val="22"/>
          <w:szCs w:val="22"/>
        </w:rPr>
        <w:t>.</w:t>
      </w:r>
    </w:p>
    <w:p w14:paraId="031333D1" w14:textId="105A2B97" w:rsidR="004450DD" w:rsidRPr="002F746C" w:rsidRDefault="004450DD"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Dokonanie bezpośredniej zapłaty podwykonawcy lub dalszemu podwykonawcy lub konieczność dokonania bezpośredniej zapłaty na sumę większą niż 5% wynagrodzenia</w:t>
      </w:r>
      <w:r w:rsidR="00E84918" w:rsidRPr="002F746C">
        <w:rPr>
          <w:rFonts w:asciiTheme="minorHAnsi" w:hAnsiTheme="minorHAnsi" w:cstheme="minorHAnsi"/>
          <w:sz w:val="22"/>
          <w:szCs w:val="22"/>
        </w:rPr>
        <w:t xml:space="preserve"> brutto</w:t>
      </w:r>
      <w:r w:rsidRPr="002F746C">
        <w:rPr>
          <w:rFonts w:asciiTheme="minorHAnsi" w:hAnsiTheme="minorHAnsi" w:cstheme="minorHAnsi"/>
          <w:sz w:val="22"/>
          <w:szCs w:val="22"/>
        </w:rPr>
        <w:t xml:space="preserve">, </w:t>
      </w:r>
      <w:r w:rsidRPr="002F746C">
        <w:rPr>
          <w:rFonts w:asciiTheme="minorHAnsi" w:hAnsiTheme="minorHAnsi" w:cstheme="minorHAnsi"/>
          <w:sz w:val="22"/>
          <w:szCs w:val="22"/>
        </w:rPr>
        <w:br/>
        <w:t>o którym mowa w § 20 ust. 1 niniejszej umowy</w:t>
      </w:r>
      <w:r w:rsidR="00E84918" w:rsidRPr="002F746C">
        <w:rPr>
          <w:rFonts w:asciiTheme="minorHAnsi" w:hAnsiTheme="minorHAnsi" w:cstheme="minorHAnsi"/>
          <w:sz w:val="22"/>
          <w:szCs w:val="22"/>
        </w:rPr>
        <w:t>,</w:t>
      </w:r>
      <w:r w:rsidRPr="002F746C">
        <w:rPr>
          <w:rFonts w:asciiTheme="minorHAnsi" w:hAnsiTheme="minorHAnsi" w:cstheme="minorHAnsi"/>
          <w:sz w:val="22"/>
          <w:szCs w:val="22"/>
        </w:rPr>
        <w:t xml:space="preserve"> uprawnia Zamawiającego do odstąpienia od umowy w terminie 30 dni od zaistnienia powyższej okoliczności.</w:t>
      </w:r>
    </w:p>
    <w:p w14:paraId="12B78057" w14:textId="77777777" w:rsidR="00E84918" w:rsidRPr="002F746C" w:rsidRDefault="00E84918"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Odstąpienie od umowy powinno nastąpić w formie pisemnej pod rygorem nieważności takiego oświadczenia i zawierać uzasadnienie.</w:t>
      </w:r>
    </w:p>
    <w:p w14:paraId="24C351EA" w14:textId="77777777" w:rsidR="00E84918" w:rsidRPr="002F746C" w:rsidRDefault="00E84918"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Odstąpienie od umowy wywołuje skutek wyłącznie w zakresie części umowy niewykonanej do dnia odstąpienia.</w:t>
      </w:r>
    </w:p>
    <w:p w14:paraId="742A5359" w14:textId="36B7AA19" w:rsidR="004450DD" w:rsidRPr="002F746C" w:rsidRDefault="004450DD"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W przypadku odstąpienia od niniejszej umowy, </w:t>
      </w:r>
      <w:r w:rsidR="00E84918" w:rsidRPr="002F746C">
        <w:rPr>
          <w:rFonts w:asciiTheme="minorHAnsi" w:hAnsiTheme="minorHAnsi" w:cstheme="minorHAnsi"/>
          <w:sz w:val="22"/>
          <w:szCs w:val="22"/>
        </w:rPr>
        <w:t>W</w:t>
      </w:r>
      <w:r w:rsidRPr="002F746C">
        <w:rPr>
          <w:rFonts w:asciiTheme="minorHAnsi" w:hAnsiTheme="minorHAnsi" w:cstheme="minorHAnsi"/>
          <w:sz w:val="22"/>
          <w:szCs w:val="22"/>
        </w:rPr>
        <w:t xml:space="preserve">ykonawcę i </w:t>
      </w:r>
      <w:r w:rsidR="00E84918" w:rsidRPr="002F746C">
        <w:rPr>
          <w:rFonts w:asciiTheme="minorHAnsi" w:hAnsiTheme="minorHAnsi" w:cstheme="minorHAnsi"/>
          <w:sz w:val="22"/>
          <w:szCs w:val="22"/>
        </w:rPr>
        <w:t>Z</w:t>
      </w:r>
      <w:r w:rsidRPr="002F746C">
        <w:rPr>
          <w:rFonts w:asciiTheme="minorHAnsi" w:hAnsiTheme="minorHAnsi" w:cstheme="minorHAnsi"/>
          <w:sz w:val="22"/>
          <w:szCs w:val="22"/>
        </w:rPr>
        <w:t>amawiającego obciążają następujące obowiązki</w:t>
      </w:r>
    </w:p>
    <w:p w14:paraId="16CC7944" w14:textId="4AE86821" w:rsidR="004450DD" w:rsidRPr="002F746C" w:rsidRDefault="004450DD" w:rsidP="004450DD">
      <w:pPr>
        <w:numPr>
          <w:ilvl w:val="0"/>
          <w:numId w:val="18"/>
        </w:num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 terminie 7 dni od daty odstąpienia od niniejszej umowy, </w:t>
      </w:r>
      <w:r w:rsidR="00E84918" w:rsidRPr="002F746C">
        <w:rPr>
          <w:rFonts w:asciiTheme="minorHAnsi" w:hAnsiTheme="minorHAnsi" w:cstheme="minorHAnsi"/>
          <w:sz w:val="22"/>
          <w:szCs w:val="22"/>
        </w:rPr>
        <w:t>W</w:t>
      </w:r>
      <w:r w:rsidRPr="002F746C">
        <w:rPr>
          <w:rFonts w:asciiTheme="minorHAnsi" w:hAnsiTheme="minorHAnsi" w:cstheme="minorHAnsi"/>
          <w:sz w:val="22"/>
          <w:szCs w:val="22"/>
        </w:rPr>
        <w:t xml:space="preserve">ykonawca przy udziale </w:t>
      </w:r>
      <w:r w:rsidR="00E84918" w:rsidRPr="002F746C">
        <w:rPr>
          <w:rFonts w:asciiTheme="minorHAnsi" w:hAnsiTheme="minorHAnsi" w:cstheme="minorHAnsi"/>
          <w:sz w:val="22"/>
          <w:szCs w:val="22"/>
        </w:rPr>
        <w:t>Z</w:t>
      </w:r>
      <w:r w:rsidRPr="002F746C">
        <w:rPr>
          <w:rFonts w:asciiTheme="minorHAnsi" w:hAnsiTheme="minorHAnsi" w:cstheme="minorHAnsi"/>
          <w:sz w:val="22"/>
          <w:szCs w:val="22"/>
        </w:rPr>
        <w:t>amawiającego, sporządzi szczegółową inwentaryzację robót, według stanu na dzień odstąpienia,</w:t>
      </w:r>
    </w:p>
    <w:p w14:paraId="3D54E9F7" w14:textId="561CBE2E" w:rsidR="004450DD" w:rsidRPr="002F746C" w:rsidRDefault="00E84918" w:rsidP="004450DD">
      <w:pPr>
        <w:numPr>
          <w:ilvl w:val="0"/>
          <w:numId w:val="18"/>
        </w:numPr>
        <w:autoSpaceDE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W</w:t>
      </w:r>
      <w:r w:rsidR="004450DD" w:rsidRPr="002F746C">
        <w:rPr>
          <w:rFonts w:asciiTheme="minorHAnsi" w:hAnsiTheme="minorHAnsi" w:cstheme="minorHAnsi"/>
          <w:sz w:val="22"/>
          <w:szCs w:val="22"/>
        </w:rPr>
        <w:t xml:space="preserve">ykonawca niezwłocznie zabezpieczy przerwane roboty w zakresie obustronnie uzgodnionym, na koszt strony, </w:t>
      </w:r>
      <w:r w:rsidRPr="002F746C">
        <w:rPr>
          <w:rFonts w:asciiTheme="minorHAnsi" w:hAnsiTheme="minorHAnsi" w:cstheme="minorHAnsi"/>
          <w:sz w:val="22"/>
          <w:szCs w:val="22"/>
        </w:rPr>
        <w:t xml:space="preserve">z przyczyn której nastąpiło odstąpienie </w:t>
      </w:r>
      <w:r w:rsidR="004450DD" w:rsidRPr="002F746C">
        <w:rPr>
          <w:rFonts w:asciiTheme="minorHAnsi" w:hAnsiTheme="minorHAnsi" w:cstheme="minorHAnsi"/>
          <w:sz w:val="22"/>
          <w:szCs w:val="22"/>
        </w:rPr>
        <w:t>od umowy</w:t>
      </w:r>
      <w:r w:rsidRPr="002F746C">
        <w:rPr>
          <w:rFonts w:asciiTheme="minorHAnsi" w:hAnsiTheme="minorHAnsi" w:cstheme="minorHAnsi"/>
          <w:sz w:val="22"/>
          <w:szCs w:val="22"/>
        </w:rPr>
        <w:t>.</w:t>
      </w:r>
    </w:p>
    <w:p w14:paraId="7DA06E69" w14:textId="799DA142" w:rsidR="004450DD" w:rsidRPr="002F746C" w:rsidRDefault="004450DD" w:rsidP="004450DD">
      <w:pPr>
        <w:widowControl/>
        <w:numPr>
          <w:ilvl w:val="0"/>
          <w:numId w:val="39"/>
        </w:numPr>
        <w:tabs>
          <w:tab w:val="left" w:pos="360"/>
        </w:tabs>
        <w:suppressAutoHyphens w:val="0"/>
        <w:autoSpaceDE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 Najpóźniej w terminie 14 dni od daty odstąpienia od niniejszej umowy, Wykonawca usunie z terenu budowy urządzenia zaplecza przez niego dostarczane lub wzniesione. </w:t>
      </w:r>
    </w:p>
    <w:p w14:paraId="0EB8AF81" w14:textId="77777777" w:rsidR="004450DD" w:rsidRPr="002F746C" w:rsidRDefault="004450DD" w:rsidP="004450DD">
      <w:pPr>
        <w:spacing w:line="276" w:lineRule="auto"/>
        <w:rPr>
          <w:rFonts w:asciiTheme="minorHAnsi" w:hAnsiTheme="minorHAnsi" w:cstheme="minorHAnsi"/>
          <w:b/>
          <w:bCs/>
          <w:sz w:val="22"/>
          <w:szCs w:val="22"/>
        </w:rPr>
      </w:pPr>
    </w:p>
    <w:p w14:paraId="5E3196FE" w14:textId="77777777" w:rsidR="004450DD" w:rsidRPr="002F746C" w:rsidRDefault="004450DD" w:rsidP="004450DD">
      <w:pPr>
        <w:tabs>
          <w:tab w:val="left" w:pos="6263"/>
        </w:tabs>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xml:space="preserve">Prawa autorskie </w:t>
      </w:r>
    </w:p>
    <w:p w14:paraId="2F7A71C8"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33</w:t>
      </w:r>
    </w:p>
    <w:p w14:paraId="076BC187" w14:textId="77777777" w:rsidR="004450DD" w:rsidRPr="002F746C" w:rsidRDefault="004450DD" w:rsidP="004450DD">
      <w:pPr>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1. Z chwilą zgłoszenia do odbioru robót i przekazania dokumentacji powykonawczej dla Zamawiającego</w:t>
      </w:r>
      <w:r w:rsidR="00E84918" w:rsidRPr="002F746C">
        <w:rPr>
          <w:rFonts w:asciiTheme="minorHAnsi" w:hAnsiTheme="minorHAnsi" w:cstheme="minorHAnsi"/>
          <w:sz w:val="22"/>
          <w:szCs w:val="22"/>
        </w:rPr>
        <w:t>,</w:t>
      </w:r>
      <w:r w:rsidRPr="002F746C">
        <w:rPr>
          <w:rFonts w:asciiTheme="minorHAnsi" w:hAnsiTheme="minorHAnsi" w:cstheme="minorHAnsi"/>
          <w:sz w:val="22"/>
          <w:szCs w:val="22"/>
        </w:rPr>
        <w:t xml:space="preserve"> Wykonawca przenosi na Zamawiającego w ramach wynagrodzenia, o którym mowa w § 20 ust. 1 umowy, autorskie prawa majątkowe do nieograniczonego w czasie korzystania i rozporządzania dokumentacją powykonawczą w kraju i za granicą w zakresie pól eksploatacji określonych w ust. 2 umowy oraz przenosi na Zamawiającego w ramach tego wynagrodzenia wyłączne prawo zezwalania na wykonywanie zależnego prawa autorskiego do dokumentacji powykonawczej. Z chwilą odbioru dokumentacji powykonawczej następuje również przeniesienie na Zamawiającego prawa własności materialnych nośników, na których dokumentacja powykonawczej została utrwalona.</w:t>
      </w:r>
    </w:p>
    <w:p w14:paraId="4BEC108A" w14:textId="77777777" w:rsidR="004450DD" w:rsidRPr="002F746C" w:rsidRDefault="004450DD" w:rsidP="004450DD">
      <w:pPr>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2. Wykonawca przenosi  na Zamawiającego autorskie prawa majątkowe do dokumentacji powykonawczej na następujących polach eksploatacji:</w:t>
      </w:r>
    </w:p>
    <w:p w14:paraId="3A435653" w14:textId="77777777" w:rsidR="004450DD" w:rsidRPr="002F746C" w:rsidRDefault="004450DD" w:rsidP="00A91D14">
      <w:pPr>
        <w:widowControl/>
        <w:numPr>
          <w:ilvl w:val="0"/>
          <w:numId w:val="55"/>
        </w:numPr>
        <w:tabs>
          <w:tab w:val="num" w:pos="36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wykorzystanie dokumentacji powykonawczej w celu przeprowadzenia postępowania o udzielenie zamówienia na roboty budowlane;</w:t>
      </w:r>
    </w:p>
    <w:p w14:paraId="44537FF9" w14:textId="77777777" w:rsidR="004450DD" w:rsidRPr="002F746C" w:rsidRDefault="004450DD" w:rsidP="00A91D14">
      <w:pPr>
        <w:widowControl/>
        <w:numPr>
          <w:ilvl w:val="0"/>
          <w:numId w:val="55"/>
        </w:numPr>
        <w:tabs>
          <w:tab w:val="num" w:pos="36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wykorzystanie dokumentacji powykonawczej w celu realizacji robót budowlanych;</w:t>
      </w:r>
    </w:p>
    <w:p w14:paraId="52615AC8" w14:textId="77777777" w:rsidR="004450DD" w:rsidRPr="002F746C" w:rsidRDefault="004450DD" w:rsidP="00A91D14">
      <w:pPr>
        <w:widowControl/>
        <w:numPr>
          <w:ilvl w:val="0"/>
          <w:numId w:val="55"/>
        </w:numPr>
        <w:tabs>
          <w:tab w:val="num" w:pos="36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udostępnienie dokumentacji powykonawczej osobom trzecim;</w:t>
      </w:r>
    </w:p>
    <w:p w14:paraId="7BE49700" w14:textId="2F4056C4"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 xml:space="preserve">utrwalanie dokumentacji powykonawczej bez żadnych ograniczeń ilościowych, dowolną techniką, w szczególności techniką drukarską, w tym wydruku komputerowego, reprograficzną, skanu, zapisu magnetycznego lub techniką cyfrową, (zapisu na płytach CD lub DVD, wprowadzania do pamięci komputera, w tym do pamięci RAM, na serwery Zamawiającego lub do pamięci typu </w:t>
      </w:r>
      <w:proofErr w:type="spellStart"/>
      <w:r w:rsidRPr="002F746C">
        <w:rPr>
          <w:rFonts w:asciiTheme="minorHAnsi" w:hAnsiTheme="minorHAnsi" w:cstheme="minorHAnsi"/>
          <w:sz w:val="22"/>
          <w:szCs w:val="22"/>
        </w:rPr>
        <w:t>flash</w:t>
      </w:r>
      <w:proofErr w:type="spellEnd"/>
      <w:r w:rsidRPr="002F746C">
        <w:rPr>
          <w:rFonts w:asciiTheme="minorHAnsi" w:hAnsiTheme="minorHAnsi" w:cstheme="minorHAnsi"/>
          <w:sz w:val="22"/>
          <w:szCs w:val="22"/>
        </w:rPr>
        <w:t>), digitalizacji utworów;</w:t>
      </w:r>
    </w:p>
    <w:p w14:paraId="0B81CDDE"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zwielokrotnianie dokumentacji powykonawczej bez żadnych ograniczeń ilościowych, dowolną techniką, w szczególności techniką drukarską, reprograficzną, zapisu magnetycznego lub techniką cyfrową, na każdym nośniku włączając w to nośniki elektroniczne, optyczne, magnetyczne, dyskietki, płyty CD lub DVD, papier;</w:t>
      </w:r>
    </w:p>
    <w:p w14:paraId="0DC382A9"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wprowadzanie bez żadnych ograniczeń ilościowych dokumentacji powykonawczej do pamięci komputera i sieci multimedialnych, w tym Internetu, sieci wewnętrznych typu Intranet, jak również przesyłania utworu w ramach ww. sieci, w tym w trybie on-line;</w:t>
      </w:r>
    </w:p>
    <w:p w14:paraId="20784C09"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wprowadzenie do obrotu, najem oryginału albo zwielokrotnionych egzemplarzy;</w:t>
      </w:r>
    </w:p>
    <w:p w14:paraId="4209C96A"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nieodpłatne wypożyczenie lub udostępnienie zwielokrotnionych egzemplarzy;</w:t>
      </w:r>
    </w:p>
    <w:p w14:paraId="0C80C0AD"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udostępnienie pracownikom Zamawiającego oraz Instytucji Ogłaszającej Konkurs;</w:t>
      </w:r>
    </w:p>
    <w:p w14:paraId="426C662B"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publiczne udostępnienie dokumentacji powykonawczej w taki sposób, aby każdy mógł mieć do niej dostęp w miejscu i czasie przez siebie wybranym;</w:t>
      </w:r>
    </w:p>
    <w:p w14:paraId="539857BC" w14:textId="77777777" w:rsidR="004450DD" w:rsidRPr="002F746C" w:rsidRDefault="004450DD" w:rsidP="00A91D14">
      <w:pPr>
        <w:widowControl/>
        <w:numPr>
          <w:ilvl w:val="0"/>
          <w:numId w:val="55"/>
        </w:numPr>
        <w:tabs>
          <w:tab w:val="num" w:pos="360"/>
          <w:tab w:val="left" w:pos="480"/>
        </w:tabs>
        <w:suppressAutoHyphens w:val="0"/>
        <w:spacing w:line="276" w:lineRule="auto"/>
        <w:ind w:left="709" w:hanging="283"/>
        <w:jc w:val="both"/>
        <w:rPr>
          <w:rFonts w:asciiTheme="minorHAnsi" w:hAnsiTheme="minorHAnsi" w:cstheme="minorHAnsi"/>
          <w:sz w:val="22"/>
          <w:szCs w:val="22"/>
        </w:rPr>
      </w:pPr>
      <w:r w:rsidRPr="002F746C">
        <w:rPr>
          <w:rFonts w:asciiTheme="minorHAnsi" w:hAnsiTheme="minorHAnsi" w:cstheme="minorHAnsi"/>
          <w:sz w:val="22"/>
          <w:szCs w:val="22"/>
        </w:rPr>
        <w:t>publiczne wystawienie.</w:t>
      </w:r>
    </w:p>
    <w:p w14:paraId="166AB884" w14:textId="524D655C"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z chwilą wydania </w:t>
      </w:r>
      <w:r w:rsidR="009B36AA" w:rsidRPr="002F746C">
        <w:rPr>
          <w:rFonts w:asciiTheme="minorHAnsi" w:hAnsiTheme="minorHAnsi" w:cstheme="minorHAnsi"/>
          <w:sz w:val="22"/>
          <w:szCs w:val="22"/>
        </w:rPr>
        <w:t xml:space="preserve">Zamawiającemu </w:t>
      </w:r>
      <w:r w:rsidRPr="002F746C">
        <w:rPr>
          <w:rFonts w:asciiTheme="minorHAnsi" w:hAnsiTheme="minorHAnsi" w:cstheme="minorHAnsi"/>
          <w:sz w:val="22"/>
          <w:szCs w:val="22"/>
        </w:rPr>
        <w:t>dokumentacji</w:t>
      </w:r>
      <w:r w:rsidR="009B36AA" w:rsidRPr="002F746C">
        <w:rPr>
          <w:rFonts w:asciiTheme="minorHAnsi" w:hAnsiTheme="minorHAnsi" w:cstheme="minorHAnsi"/>
          <w:sz w:val="22"/>
          <w:szCs w:val="22"/>
        </w:rPr>
        <w:t xml:space="preserve"> powykonawczej</w:t>
      </w:r>
      <w:r w:rsidRPr="002F746C">
        <w:rPr>
          <w:rFonts w:asciiTheme="minorHAnsi" w:hAnsiTheme="minorHAnsi" w:cstheme="minorHAnsi"/>
          <w:sz w:val="22"/>
          <w:szCs w:val="22"/>
        </w:rPr>
        <w:t xml:space="preserve">, udziela Zamawiającemu zezwolenia na wprowadzenie przez Zamawiającego lub na jego zlecenie zmian do dokumentacji powykonawczej oraz przenosi na Zamawiającego prawo do wykonywania praw zależnych do zmienionej dokumentacji. </w:t>
      </w:r>
    </w:p>
    <w:p w14:paraId="1735650A" w14:textId="77777777" w:rsidR="009B36AA" w:rsidRPr="002F746C" w:rsidRDefault="009B36AA" w:rsidP="009B36AA">
      <w:pPr>
        <w:widowControl/>
        <w:numPr>
          <w:ilvl w:val="0"/>
          <w:numId w:val="54"/>
        </w:numPr>
        <w:tabs>
          <w:tab w:val="clear" w:pos="720"/>
          <w:tab w:val="num" w:pos="142"/>
          <w:tab w:val="num"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Wykonawca z chwilą wydania dokumentacji Zamawiającemu dokumentacji powykonawczej zobowiązuje się do powstrzymania od wykonywania autorskich praw osobistych do tej dokumentacji, jak również zobowiązuje się spowodować, aby takie samo zobowiązanie złożyły osoby, którym przysługiwać będą autorskie prawa osobiste do dokumentacji powykonawczej. </w:t>
      </w:r>
    </w:p>
    <w:p w14:paraId="7671F63D" w14:textId="04D58551"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oświadcza, że </w:t>
      </w:r>
      <w:r w:rsidR="009B36AA" w:rsidRPr="002F746C">
        <w:rPr>
          <w:rFonts w:asciiTheme="minorHAnsi" w:hAnsiTheme="minorHAnsi" w:cstheme="minorHAnsi"/>
          <w:sz w:val="22"/>
          <w:szCs w:val="22"/>
        </w:rPr>
        <w:t>dokumentacja powykonawcza nie będzie miała wad prawnych, ani nie będzie naruszać autorskich praw majątkowych osób trzecich</w:t>
      </w:r>
      <w:r w:rsidRPr="002F746C">
        <w:rPr>
          <w:rFonts w:asciiTheme="minorHAnsi" w:hAnsiTheme="minorHAnsi" w:cstheme="minorHAnsi"/>
          <w:sz w:val="22"/>
          <w:szCs w:val="22"/>
        </w:rPr>
        <w:t>.</w:t>
      </w:r>
    </w:p>
    <w:p w14:paraId="661D6C66" w14:textId="77777777"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zapewnia, iż w przypadku, gdyby wbrew postanowieniom umowy jakiekolwiek majątkowe lub osobiste prawa autorskie lub prawa zależne do dokumentacji powykonawczej przysługiwały osobom trzecim, w tym w szczególności </w:t>
      </w:r>
      <w:r w:rsidR="009B36AA" w:rsidRPr="002F746C">
        <w:rPr>
          <w:rFonts w:asciiTheme="minorHAnsi" w:hAnsiTheme="minorHAnsi" w:cstheme="minorHAnsi"/>
          <w:sz w:val="22"/>
          <w:szCs w:val="22"/>
        </w:rPr>
        <w:t xml:space="preserve">jego </w:t>
      </w:r>
      <w:r w:rsidRPr="002F746C">
        <w:rPr>
          <w:rFonts w:asciiTheme="minorHAnsi" w:hAnsiTheme="minorHAnsi" w:cstheme="minorHAnsi"/>
          <w:sz w:val="22"/>
          <w:szCs w:val="22"/>
        </w:rPr>
        <w:t>pracownikom lub podwykonawcom, Wykonawca spowoduje, że osoby te niezwłocznie i bez dodatkowego wynagrodzenia ze strony Zamawiającego przeniosą przysługujące im autorskie prawa majątkowe i prawa zależne na Zamawiającego w zakresie określonym w niniejszej umowie, jak i udzielą Zamawiającemu niezwłocznie i bez dodatkowego wynagrodzenia wszelkich upoważnień i zezwoleń w zakresie opisanym w umowie, jak i praw osobistych nie mniejszych niż zakres określony w umowie.</w:t>
      </w:r>
    </w:p>
    <w:p w14:paraId="11D46138" w14:textId="4F144077"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zapewnia, iż korzystanie przez Zamawiającego z dokumentacji </w:t>
      </w:r>
      <w:r w:rsidR="009B36AA" w:rsidRPr="002F746C">
        <w:rPr>
          <w:rFonts w:asciiTheme="minorHAnsi" w:hAnsiTheme="minorHAnsi" w:cstheme="minorHAnsi"/>
          <w:sz w:val="22"/>
          <w:szCs w:val="22"/>
        </w:rPr>
        <w:t xml:space="preserve">powykonawczej </w:t>
      </w:r>
      <w:r w:rsidRPr="002F746C">
        <w:rPr>
          <w:rFonts w:asciiTheme="minorHAnsi" w:hAnsiTheme="minorHAnsi" w:cstheme="minorHAnsi"/>
          <w:sz w:val="22"/>
          <w:szCs w:val="22"/>
        </w:rPr>
        <w:t>nie będzie naruszać praw osób trzecich.</w:t>
      </w:r>
    </w:p>
    <w:p w14:paraId="1BA264DB" w14:textId="77777777"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Wykonawca odpowiada za ewentualne naruszenie dóbr osobistych osób trzecich </w:t>
      </w:r>
      <w:r w:rsidRPr="002F746C">
        <w:rPr>
          <w:rFonts w:asciiTheme="minorHAnsi" w:hAnsiTheme="minorHAnsi" w:cstheme="minorHAnsi"/>
          <w:sz w:val="22"/>
          <w:szCs w:val="22"/>
        </w:rPr>
        <w:br/>
        <w:t>do dokumentacji powykonawczej oraz praw autorskich i pokrewnych lub jakichkolwiek innych praw do tej dokumentacji powykonawczej, zaś w przypadku skierowania z tego tytułu roszczeń przeciwko Zamawiającemu Wykonawca zobowiązuje się do całkowitego zaspokojenia słusznych roszczeń osób trzecich oraz do zwolnienia Zamawiającego od obowiązku świadczenia z tego tytułu. W przypadku dochodzenia wyżej wymienionych roszczeń przeciwko Zamawiającemu na drodze sądowej, Wykonawca zobowiązuje się niezwłocznie wstąpić do sprawy po stronie pozwanego oraz zaspokoić wszelkie uznane lub prawomocnie zasądzone roszczenia powoda wraz z należnymi kosztami.</w:t>
      </w:r>
    </w:p>
    <w:p w14:paraId="4003F249" w14:textId="77777777" w:rsidR="004450DD" w:rsidRPr="002F746C" w:rsidRDefault="004450DD" w:rsidP="00A91D14">
      <w:pPr>
        <w:widowControl/>
        <w:numPr>
          <w:ilvl w:val="0"/>
          <w:numId w:val="54"/>
        </w:numPr>
        <w:tabs>
          <w:tab w:val="num" w:pos="360"/>
          <w:tab w:val="num" w:pos="480"/>
        </w:tabs>
        <w:suppressAutoHyphens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Postanowienia ust. 1-8 mają zastosowanie także do opracowań zamiennych lub uzupełniających wytworzonych przez Wykonawcę w trakcie realizacji przedmiotu niniejszej umowy.</w:t>
      </w:r>
    </w:p>
    <w:p w14:paraId="7272B45B" w14:textId="77777777" w:rsidR="004450DD" w:rsidRPr="002F746C" w:rsidRDefault="004450DD" w:rsidP="004450DD">
      <w:pPr>
        <w:spacing w:line="276" w:lineRule="auto"/>
        <w:jc w:val="both"/>
        <w:rPr>
          <w:rFonts w:asciiTheme="minorHAnsi" w:hAnsiTheme="minorHAnsi" w:cstheme="minorHAnsi"/>
          <w:b/>
          <w:bCs/>
          <w:sz w:val="22"/>
          <w:szCs w:val="22"/>
        </w:rPr>
      </w:pPr>
    </w:p>
    <w:p w14:paraId="357DFF18" w14:textId="77777777" w:rsidR="004450DD" w:rsidRPr="002F746C" w:rsidRDefault="004450DD" w:rsidP="004450DD">
      <w:pPr>
        <w:spacing w:line="276" w:lineRule="auto"/>
        <w:ind w:left="283"/>
        <w:jc w:val="center"/>
        <w:rPr>
          <w:rFonts w:asciiTheme="minorHAnsi" w:hAnsiTheme="minorHAnsi" w:cstheme="minorHAnsi"/>
          <w:b/>
          <w:bCs/>
          <w:sz w:val="22"/>
          <w:szCs w:val="22"/>
        </w:rPr>
      </w:pPr>
      <w:r w:rsidRPr="002F746C">
        <w:rPr>
          <w:rFonts w:asciiTheme="minorHAnsi" w:hAnsiTheme="minorHAnsi" w:cstheme="minorHAnsi"/>
          <w:b/>
          <w:bCs/>
          <w:sz w:val="22"/>
          <w:szCs w:val="22"/>
        </w:rPr>
        <w:t>Spory</w:t>
      </w:r>
    </w:p>
    <w:p w14:paraId="3DB01542" w14:textId="77777777" w:rsidR="004450DD" w:rsidRPr="002F746C" w:rsidRDefault="004450DD" w:rsidP="004450DD">
      <w:pPr>
        <w:spacing w:line="276" w:lineRule="auto"/>
        <w:ind w:left="283"/>
        <w:jc w:val="center"/>
        <w:rPr>
          <w:rFonts w:asciiTheme="minorHAnsi" w:hAnsiTheme="minorHAnsi" w:cstheme="minorHAnsi"/>
          <w:b/>
          <w:bCs/>
          <w:sz w:val="22"/>
          <w:szCs w:val="22"/>
        </w:rPr>
      </w:pPr>
      <w:r w:rsidRPr="002F746C">
        <w:rPr>
          <w:rFonts w:asciiTheme="minorHAnsi" w:hAnsiTheme="minorHAnsi" w:cstheme="minorHAnsi"/>
          <w:b/>
          <w:bCs/>
          <w:sz w:val="22"/>
          <w:szCs w:val="22"/>
        </w:rPr>
        <w:t>§ 3</w:t>
      </w:r>
      <w:r w:rsidR="00D7640E" w:rsidRPr="002F746C">
        <w:rPr>
          <w:rFonts w:asciiTheme="minorHAnsi" w:hAnsiTheme="minorHAnsi" w:cstheme="minorHAnsi"/>
          <w:b/>
          <w:bCs/>
          <w:sz w:val="22"/>
          <w:szCs w:val="22"/>
        </w:rPr>
        <w:t>4</w:t>
      </w:r>
      <w:r w:rsidRPr="002F746C">
        <w:rPr>
          <w:rFonts w:asciiTheme="minorHAnsi" w:hAnsiTheme="minorHAnsi" w:cstheme="minorHAnsi"/>
          <w:b/>
          <w:bCs/>
          <w:sz w:val="22"/>
          <w:szCs w:val="22"/>
        </w:rPr>
        <w:t>.</w:t>
      </w:r>
    </w:p>
    <w:p w14:paraId="272C6124" w14:textId="77777777" w:rsidR="004450DD" w:rsidRPr="002F746C" w:rsidRDefault="004450DD" w:rsidP="004450DD">
      <w:pPr>
        <w:pStyle w:val="Zwykytekst1"/>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Spory wynikające z realizacji niniejszej umowy będzie rozstrzygał sąd właściwy miejscowo dla siedziby Zamawiającego</w:t>
      </w:r>
    </w:p>
    <w:p w14:paraId="6C976596" w14:textId="77777777" w:rsidR="004450DD" w:rsidRPr="002F746C" w:rsidRDefault="004450DD" w:rsidP="004450DD">
      <w:pPr>
        <w:pStyle w:val="Zwykytekst1"/>
        <w:spacing w:line="276" w:lineRule="auto"/>
        <w:rPr>
          <w:rFonts w:asciiTheme="minorHAnsi" w:hAnsiTheme="minorHAnsi" w:cstheme="minorHAnsi"/>
          <w:b/>
          <w:sz w:val="22"/>
          <w:szCs w:val="22"/>
        </w:rPr>
      </w:pPr>
    </w:p>
    <w:p w14:paraId="07211E96"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Zabezpieczenie należytego wykonania umowy</w:t>
      </w:r>
    </w:p>
    <w:p w14:paraId="1C9F13F8" w14:textId="77777777" w:rsidR="004450DD" w:rsidRPr="002F746C" w:rsidRDefault="004450DD" w:rsidP="004450DD">
      <w:pPr>
        <w:tabs>
          <w:tab w:val="left" w:pos="6263"/>
        </w:tabs>
        <w:spacing w:line="276" w:lineRule="auto"/>
        <w:ind w:left="40"/>
        <w:jc w:val="center"/>
        <w:rPr>
          <w:rFonts w:asciiTheme="minorHAnsi" w:hAnsiTheme="minorHAnsi" w:cstheme="minorHAnsi"/>
          <w:b/>
          <w:bCs/>
          <w:sz w:val="22"/>
          <w:szCs w:val="22"/>
        </w:rPr>
      </w:pPr>
      <w:r w:rsidRPr="002F746C">
        <w:rPr>
          <w:rFonts w:asciiTheme="minorHAnsi" w:hAnsiTheme="minorHAnsi" w:cstheme="minorHAnsi"/>
          <w:b/>
          <w:bCs/>
          <w:sz w:val="22"/>
          <w:szCs w:val="22"/>
        </w:rPr>
        <w:t>§ 3</w:t>
      </w:r>
      <w:r w:rsidR="00D7640E" w:rsidRPr="002F746C">
        <w:rPr>
          <w:rFonts w:asciiTheme="minorHAnsi" w:hAnsiTheme="minorHAnsi" w:cstheme="minorHAnsi"/>
          <w:b/>
          <w:bCs/>
          <w:sz w:val="22"/>
          <w:szCs w:val="22"/>
        </w:rPr>
        <w:t>5</w:t>
      </w:r>
    </w:p>
    <w:p w14:paraId="1DCDE2C5" w14:textId="77777777" w:rsidR="004450DD" w:rsidRPr="002F746C" w:rsidRDefault="004450DD" w:rsidP="004450DD">
      <w:pPr>
        <w:tabs>
          <w:tab w:val="left" w:pos="283"/>
        </w:tabs>
        <w:spacing w:line="276" w:lineRule="auto"/>
        <w:ind w:left="283" w:hanging="283"/>
        <w:jc w:val="both"/>
        <w:rPr>
          <w:rFonts w:asciiTheme="minorHAnsi" w:hAnsiTheme="minorHAnsi" w:cstheme="minorHAnsi"/>
          <w:sz w:val="22"/>
          <w:szCs w:val="22"/>
        </w:rPr>
      </w:pPr>
      <w:r w:rsidRPr="002F746C">
        <w:rPr>
          <w:rFonts w:asciiTheme="minorHAnsi" w:hAnsiTheme="minorHAnsi" w:cstheme="minorHAnsi"/>
          <w:sz w:val="22"/>
          <w:szCs w:val="22"/>
        </w:rPr>
        <w:t>1.</w:t>
      </w:r>
      <w:r w:rsidRPr="002F746C">
        <w:rPr>
          <w:rFonts w:asciiTheme="minorHAnsi" w:hAnsiTheme="minorHAnsi" w:cstheme="minorHAnsi"/>
          <w:sz w:val="22"/>
          <w:szCs w:val="22"/>
        </w:rPr>
        <w:tab/>
        <w:t xml:space="preserve"> Wykonawca wniósł zabezpieczenie należytego wykonania umowy w wysokości </w:t>
      </w:r>
      <w:r w:rsidR="00CF7FFB" w:rsidRPr="002F746C">
        <w:rPr>
          <w:rFonts w:asciiTheme="minorHAnsi" w:hAnsiTheme="minorHAnsi" w:cstheme="minorHAnsi"/>
          <w:sz w:val="22"/>
          <w:szCs w:val="22"/>
        </w:rPr>
        <w:t>5</w:t>
      </w:r>
      <w:r w:rsidRPr="002F746C">
        <w:rPr>
          <w:rFonts w:asciiTheme="minorHAnsi" w:hAnsiTheme="minorHAnsi" w:cstheme="minorHAnsi"/>
          <w:sz w:val="22"/>
          <w:szCs w:val="22"/>
        </w:rPr>
        <w:t xml:space="preserve"> % wartości zamówienia w kwocie …………... (słownie: …………………. </w:t>
      </w:r>
      <w:r w:rsidRPr="002F746C">
        <w:rPr>
          <w:rFonts w:asciiTheme="minorHAnsi" w:hAnsiTheme="minorHAnsi" w:cstheme="minorHAnsi"/>
          <w:sz w:val="22"/>
          <w:szCs w:val="22"/>
          <w:lang w:val="de-DE"/>
        </w:rPr>
        <w:t xml:space="preserve">), w </w:t>
      </w:r>
      <w:r w:rsidRPr="002F746C">
        <w:rPr>
          <w:rFonts w:asciiTheme="minorHAnsi" w:hAnsiTheme="minorHAnsi" w:cstheme="minorHAnsi"/>
          <w:sz w:val="22"/>
          <w:szCs w:val="22"/>
        </w:rPr>
        <w:t>formie</w:t>
      </w:r>
      <w:r w:rsidRPr="002F746C">
        <w:rPr>
          <w:rFonts w:asciiTheme="minorHAnsi" w:hAnsiTheme="minorHAnsi" w:cstheme="minorHAnsi"/>
          <w:sz w:val="22"/>
          <w:szCs w:val="22"/>
          <w:lang w:val="de-DE"/>
        </w:rPr>
        <w:t xml:space="preserve">: </w:t>
      </w:r>
      <w:r w:rsidRPr="002F746C">
        <w:rPr>
          <w:rFonts w:asciiTheme="minorHAnsi" w:hAnsiTheme="minorHAnsi" w:cstheme="minorHAnsi"/>
          <w:sz w:val="22"/>
          <w:szCs w:val="22"/>
        </w:rPr>
        <w:t>………………………</w:t>
      </w:r>
    </w:p>
    <w:p w14:paraId="7E815297" w14:textId="77777777" w:rsidR="004450DD" w:rsidRPr="002F746C" w:rsidRDefault="004450DD" w:rsidP="004450DD">
      <w:pPr>
        <w:tabs>
          <w:tab w:val="left" w:pos="283"/>
        </w:tabs>
        <w:spacing w:line="276" w:lineRule="auto"/>
        <w:ind w:left="283" w:hanging="283"/>
        <w:jc w:val="both"/>
        <w:rPr>
          <w:rFonts w:asciiTheme="minorHAnsi" w:hAnsiTheme="minorHAnsi" w:cstheme="minorHAnsi"/>
          <w:sz w:val="22"/>
          <w:szCs w:val="22"/>
          <w:lang w:val="de-DE"/>
        </w:rPr>
      </w:pPr>
      <w:r w:rsidRPr="002F746C">
        <w:rPr>
          <w:rFonts w:asciiTheme="minorHAnsi" w:hAnsiTheme="minorHAnsi" w:cstheme="minorHAnsi"/>
          <w:sz w:val="22"/>
          <w:szCs w:val="22"/>
          <w:lang w:val="de-DE"/>
        </w:rPr>
        <w:t xml:space="preserve">2. </w:t>
      </w:r>
      <w:r w:rsidRPr="002F746C">
        <w:rPr>
          <w:rFonts w:asciiTheme="minorHAnsi" w:hAnsiTheme="minorHAnsi" w:cstheme="minorHAnsi"/>
          <w:sz w:val="22"/>
          <w:szCs w:val="22"/>
        </w:rPr>
        <w:t>Strony</w:t>
      </w:r>
      <w:r w:rsidRPr="002F746C">
        <w:rPr>
          <w:rFonts w:asciiTheme="minorHAnsi" w:hAnsiTheme="minorHAnsi" w:cstheme="minorHAnsi"/>
          <w:sz w:val="22"/>
          <w:szCs w:val="22"/>
          <w:lang w:val="de-DE"/>
        </w:rPr>
        <w:t xml:space="preserve"> </w:t>
      </w:r>
      <w:r w:rsidRPr="002F746C">
        <w:rPr>
          <w:rFonts w:asciiTheme="minorHAnsi" w:hAnsiTheme="minorHAnsi" w:cstheme="minorHAnsi"/>
          <w:sz w:val="22"/>
          <w:szCs w:val="22"/>
        </w:rPr>
        <w:t>ustalają</w:t>
      </w:r>
      <w:r w:rsidRPr="002F746C">
        <w:rPr>
          <w:rFonts w:asciiTheme="minorHAnsi" w:hAnsiTheme="minorHAnsi" w:cstheme="minorHAnsi"/>
          <w:sz w:val="22"/>
          <w:szCs w:val="22"/>
          <w:lang w:val="de-DE"/>
        </w:rPr>
        <w:t xml:space="preserve">, </w:t>
      </w:r>
      <w:r w:rsidRPr="002F746C">
        <w:rPr>
          <w:rFonts w:asciiTheme="minorHAnsi" w:hAnsiTheme="minorHAnsi" w:cstheme="minorHAnsi"/>
          <w:sz w:val="22"/>
          <w:szCs w:val="22"/>
        </w:rPr>
        <w:t>że</w:t>
      </w:r>
      <w:r w:rsidRPr="002F746C">
        <w:rPr>
          <w:rFonts w:asciiTheme="minorHAnsi" w:hAnsiTheme="minorHAnsi" w:cstheme="minorHAnsi"/>
          <w:sz w:val="22"/>
          <w:szCs w:val="22"/>
          <w:lang w:val="de-DE"/>
        </w:rPr>
        <w:t>:</w:t>
      </w:r>
    </w:p>
    <w:p w14:paraId="424A5F72" w14:textId="77777777" w:rsidR="004450DD" w:rsidRPr="002F746C" w:rsidRDefault="004450DD" w:rsidP="004450DD">
      <w:pPr>
        <w:numPr>
          <w:ilvl w:val="0"/>
          <w:numId w:val="12"/>
        </w:numPr>
        <w:spacing w:line="276" w:lineRule="auto"/>
        <w:ind w:left="1003"/>
        <w:jc w:val="both"/>
        <w:rPr>
          <w:rFonts w:asciiTheme="minorHAnsi" w:hAnsiTheme="minorHAnsi" w:cstheme="minorHAnsi"/>
          <w:sz w:val="22"/>
          <w:szCs w:val="22"/>
        </w:rPr>
      </w:pPr>
      <w:r w:rsidRPr="002F746C">
        <w:rPr>
          <w:rFonts w:asciiTheme="minorHAnsi" w:hAnsiTheme="minorHAnsi" w:cstheme="minorHAnsi"/>
          <w:sz w:val="22"/>
          <w:szCs w:val="22"/>
        </w:rPr>
        <w:t xml:space="preserve"> 70% wniesionego zabezpieczenia stanowi zabezpieczenie należytego wykonania robót będących przedmiotem umowy,</w:t>
      </w:r>
    </w:p>
    <w:p w14:paraId="3A3C642B" w14:textId="77777777" w:rsidR="004450DD" w:rsidRPr="002F746C" w:rsidRDefault="004450DD" w:rsidP="004450DD">
      <w:pPr>
        <w:numPr>
          <w:ilvl w:val="0"/>
          <w:numId w:val="12"/>
        </w:numPr>
        <w:spacing w:line="276" w:lineRule="auto"/>
        <w:ind w:left="1003"/>
        <w:jc w:val="both"/>
        <w:rPr>
          <w:rFonts w:asciiTheme="minorHAnsi" w:hAnsiTheme="minorHAnsi" w:cstheme="minorHAnsi"/>
          <w:sz w:val="22"/>
          <w:szCs w:val="22"/>
        </w:rPr>
      </w:pPr>
      <w:r w:rsidRPr="002F746C">
        <w:rPr>
          <w:rFonts w:asciiTheme="minorHAnsi" w:hAnsiTheme="minorHAnsi" w:cstheme="minorHAnsi"/>
          <w:sz w:val="22"/>
          <w:szCs w:val="22"/>
        </w:rPr>
        <w:t xml:space="preserve"> 30% wniesionego zabezpieczenia przeznaczone jest na pokrycie roszczeń z tytułu rękojmi  za wady.</w:t>
      </w:r>
    </w:p>
    <w:p w14:paraId="39DB9199" w14:textId="56F9FA28" w:rsidR="004450DD" w:rsidRPr="002F746C" w:rsidRDefault="004450DD" w:rsidP="004450DD">
      <w:pPr>
        <w:numPr>
          <w:ilvl w:val="0"/>
          <w:numId w:val="5"/>
        </w:numPr>
        <w:spacing w:line="276" w:lineRule="auto"/>
        <w:ind w:left="284"/>
        <w:jc w:val="both"/>
        <w:rPr>
          <w:rFonts w:asciiTheme="minorHAnsi" w:hAnsiTheme="minorHAnsi" w:cstheme="minorHAnsi"/>
          <w:sz w:val="22"/>
          <w:szCs w:val="22"/>
        </w:rPr>
      </w:pPr>
      <w:r w:rsidRPr="002F746C">
        <w:rPr>
          <w:rFonts w:asciiTheme="minorHAnsi" w:hAnsiTheme="minorHAnsi" w:cstheme="minorHAnsi"/>
          <w:sz w:val="22"/>
          <w:szCs w:val="22"/>
        </w:rPr>
        <w:t xml:space="preserve">Część zabezpieczenia gwarantująca zgodne z umową wykonanie robót zostanie zwolniona w ciągu 30 dni od dnia wykonania </w:t>
      </w:r>
      <w:r w:rsidR="009B36AA" w:rsidRPr="002F746C">
        <w:rPr>
          <w:rFonts w:asciiTheme="minorHAnsi" w:hAnsiTheme="minorHAnsi" w:cstheme="minorHAnsi"/>
          <w:sz w:val="22"/>
          <w:szCs w:val="22"/>
        </w:rPr>
        <w:t>niniejszej umowy (za które uznaje się</w:t>
      </w:r>
      <w:r w:rsidRPr="002F746C">
        <w:rPr>
          <w:rFonts w:asciiTheme="minorHAnsi" w:hAnsiTheme="minorHAnsi" w:cstheme="minorHAnsi"/>
          <w:sz w:val="22"/>
          <w:szCs w:val="22"/>
        </w:rPr>
        <w:t xml:space="preserve"> </w:t>
      </w:r>
      <w:r w:rsidR="009B36AA" w:rsidRPr="002F746C">
        <w:rPr>
          <w:rFonts w:asciiTheme="minorHAnsi" w:hAnsiTheme="minorHAnsi" w:cstheme="minorHAnsi"/>
          <w:sz w:val="22"/>
          <w:szCs w:val="22"/>
        </w:rPr>
        <w:t xml:space="preserve">……………) </w:t>
      </w:r>
      <w:r w:rsidRPr="002F746C">
        <w:rPr>
          <w:rFonts w:asciiTheme="minorHAnsi" w:hAnsiTheme="minorHAnsi" w:cstheme="minorHAnsi"/>
          <w:sz w:val="22"/>
          <w:szCs w:val="22"/>
        </w:rPr>
        <w:t>i uznania go przez Zamawiającego za należycie wykonane. Pozostała część zabezpieczenia zostanie zwolniona w ciągu 15 dni po upływie okresu rękojmi za wady.</w:t>
      </w:r>
    </w:p>
    <w:p w14:paraId="376D7B77" w14:textId="77777777" w:rsidR="004450DD" w:rsidRPr="002F746C" w:rsidRDefault="004450DD" w:rsidP="004450DD">
      <w:pPr>
        <w:numPr>
          <w:ilvl w:val="0"/>
          <w:numId w:val="5"/>
        </w:numPr>
        <w:spacing w:line="276" w:lineRule="auto"/>
        <w:ind w:left="284"/>
        <w:jc w:val="both"/>
        <w:rPr>
          <w:rFonts w:asciiTheme="minorHAnsi" w:hAnsiTheme="minorHAnsi" w:cstheme="minorHAnsi"/>
          <w:sz w:val="22"/>
          <w:szCs w:val="22"/>
        </w:rPr>
      </w:pPr>
      <w:r w:rsidRPr="002F746C">
        <w:rPr>
          <w:rFonts w:asciiTheme="minorHAnsi" w:hAnsiTheme="minorHAnsi" w:cstheme="minorHAnsi"/>
          <w:sz w:val="22"/>
          <w:szCs w:val="22"/>
        </w:rPr>
        <w:t>Jeżeli okres rękojmi wskazany przez Wykonawcę w ofercie przekroczy 5 lat</w:t>
      </w:r>
      <w:r w:rsidR="009B36AA" w:rsidRPr="002F746C">
        <w:rPr>
          <w:rFonts w:asciiTheme="minorHAnsi" w:hAnsiTheme="minorHAnsi" w:cstheme="minorHAnsi"/>
          <w:sz w:val="22"/>
          <w:szCs w:val="22"/>
        </w:rPr>
        <w:t>,</w:t>
      </w:r>
      <w:r w:rsidRPr="002F746C">
        <w:rPr>
          <w:rFonts w:asciiTheme="minorHAnsi" w:hAnsiTheme="minorHAnsi" w:cstheme="minorHAnsi"/>
          <w:sz w:val="22"/>
          <w:szCs w:val="22"/>
        </w:rPr>
        <w:t xml:space="preserve"> zastosowania będą miały przepisy art. 150 ust. 7 – 10 PZP</w:t>
      </w:r>
      <w:r w:rsidR="009B36AA" w:rsidRPr="002F746C">
        <w:rPr>
          <w:rFonts w:asciiTheme="minorHAnsi" w:hAnsiTheme="minorHAnsi" w:cstheme="minorHAnsi"/>
          <w:sz w:val="22"/>
          <w:szCs w:val="22"/>
        </w:rPr>
        <w:t>.</w:t>
      </w:r>
    </w:p>
    <w:p w14:paraId="7E2658BF" w14:textId="77777777" w:rsidR="004450DD" w:rsidRPr="002F746C" w:rsidRDefault="004450DD" w:rsidP="004450DD">
      <w:pPr>
        <w:pStyle w:val="Zwykytekst1"/>
        <w:spacing w:line="276" w:lineRule="auto"/>
        <w:rPr>
          <w:rFonts w:asciiTheme="minorHAnsi" w:hAnsiTheme="minorHAnsi" w:cstheme="minorHAnsi"/>
          <w:b/>
          <w:strike/>
          <w:sz w:val="22"/>
          <w:szCs w:val="22"/>
        </w:rPr>
      </w:pPr>
    </w:p>
    <w:p w14:paraId="20279365" w14:textId="77777777" w:rsidR="004450DD" w:rsidRPr="002F746C" w:rsidRDefault="004450DD" w:rsidP="004450DD">
      <w:pPr>
        <w:tabs>
          <w:tab w:val="left" w:pos="6263"/>
        </w:tabs>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Ochrona danych osobowych</w:t>
      </w:r>
    </w:p>
    <w:p w14:paraId="294E54D9" w14:textId="77777777" w:rsidR="004450DD" w:rsidRPr="002F746C" w:rsidRDefault="004450DD" w:rsidP="004450DD">
      <w:pPr>
        <w:tabs>
          <w:tab w:val="left" w:pos="0"/>
        </w:tabs>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3</w:t>
      </w:r>
      <w:r w:rsidR="00D7640E" w:rsidRPr="002F746C">
        <w:rPr>
          <w:rFonts w:asciiTheme="minorHAnsi" w:hAnsiTheme="minorHAnsi" w:cstheme="minorHAnsi"/>
          <w:b/>
          <w:bCs/>
          <w:sz w:val="22"/>
          <w:szCs w:val="22"/>
        </w:rPr>
        <w:t>6</w:t>
      </w:r>
      <w:r w:rsidRPr="002F746C">
        <w:rPr>
          <w:rFonts w:asciiTheme="minorHAnsi" w:hAnsiTheme="minorHAnsi" w:cstheme="minorHAnsi"/>
          <w:b/>
          <w:bCs/>
          <w:sz w:val="22"/>
          <w:szCs w:val="22"/>
        </w:rPr>
        <w:t>.</w:t>
      </w:r>
    </w:p>
    <w:p w14:paraId="3D19C36D" w14:textId="77777777" w:rsidR="0004422F" w:rsidRPr="002F746C" w:rsidRDefault="0004422F" w:rsidP="0004422F">
      <w:pPr>
        <w:pStyle w:val="Stopka1"/>
        <w:keepNext/>
        <w:tabs>
          <w:tab w:val="left" w:pos="399"/>
          <w:tab w:val="left" w:pos="863"/>
          <w:tab w:val="left" w:pos="1368"/>
          <w:tab w:val="left" w:pos="1980"/>
          <w:tab w:val="left" w:pos="5700"/>
        </w:tabs>
        <w:spacing w:line="276" w:lineRule="auto"/>
        <w:ind w:left="397" w:hanging="397"/>
        <w:jc w:val="center"/>
        <w:rPr>
          <w:rFonts w:asciiTheme="minorHAnsi" w:hAnsiTheme="minorHAnsi" w:cstheme="minorHAnsi"/>
          <w:b/>
          <w:bCs/>
          <w:color w:val="auto"/>
          <w:sz w:val="22"/>
          <w:szCs w:val="22"/>
        </w:rPr>
      </w:pPr>
      <w:bookmarkStart w:id="3" w:name="_Hlk518306422"/>
    </w:p>
    <w:p w14:paraId="206B0816" w14:textId="77777777" w:rsidR="0004422F" w:rsidRPr="002F746C" w:rsidRDefault="0004422F" w:rsidP="0004422F">
      <w:pPr>
        <w:pStyle w:val="Akapitzlist"/>
        <w:numPr>
          <w:ilvl w:val="0"/>
          <w:numId w:val="62"/>
        </w:numPr>
        <w:spacing w:after="0" w:line="276" w:lineRule="auto"/>
        <w:contextualSpacing w:val="0"/>
        <w:rPr>
          <w:rFonts w:asciiTheme="minorHAnsi" w:hAnsiTheme="minorHAnsi" w:cstheme="minorHAnsi"/>
          <w:bCs/>
        </w:rPr>
      </w:pPr>
      <w:r w:rsidRPr="002F746C">
        <w:rPr>
          <w:rFonts w:asciiTheme="minorHAnsi" w:hAnsiTheme="minorHAnsi" w:cstheme="minorHAnsi"/>
          <w:bCs/>
        </w:rPr>
        <w:t>Wykonawca oświadcza, że przed zawarciem niniejszej umowy poinformował pisemnie każdą osobę, której dane osobowe zostały wpisane w jej treści, jako dane osoby reprezentującej Wykonawcę, lub jako dane osoby działającej lub współdziałającej w  imieniu Wykonawcy przy wykonywaniu umowy, w zakresie:</w:t>
      </w:r>
    </w:p>
    <w:p w14:paraId="45220584" w14:textId="77777777" w:rsidR="0004422F" w:rsidRPr="002F746C" w:rsidRDefault="0004422F" w:rsidP="0004422F">
      <w:pPr>
        <w:pStyle w:val="Akapitzlist"/>
        <w:numPr>
          <w:ilvl w:val="0"/>
          <w:numId w:val="63"/>
        </w:numPr>
        <w:spacing w:after="0" w:line="276" w:lineRule="auto"/>
        <w:contextualSpacing w:val="0"/>
        <w:rPr>
          <w:rFonts w:asciiTheme="minorHAnsi" w:hAnsiTheme="minorHAnsi" w:cstheme="minorHAnsi"/>
          <w:bCs/>
        </w:rPr>
      </w:pPr>
      <w:bookmarkStart w:id="4" w:name="_Hlk507153045"/>
      <w:r w:rsidRPr="002F746C">
        <w:rPr>
          <w:rFonts w:asciiTheme="minorHAnsi" w:hAnsiTheme="minorHAnsi" w:cstheme="minorHAnsi"/>
          <w:bCs/>
        </w:rPr>
        <w:t>Kategorie danych osobowych, które zostaną zawarte w treści umowy albo przekazane Zamawiającemu na jej podstawie, w ramach aktualizacji (tj. zmiany lub uzupełnienia) danych zawartych w treści umowy, są następujące</w:t>
      </w:r>
      <w:r w:rsidRPr="002F746C">
        <w:rPr>
          <w:rFonts w:asciiTheme="minorHAnsi" w:hAnsiTheme="minorHAnsi" w:cstheme="minorHAnsi"/>
          <w:bCs/>
          <w:i/>
        </w:rPr>
        <w:t xml:space="preserve"> </w:t>
      </w:r>
      <w:r w:rsidRPr="002F746C">
        <w:rPr>
          <w:rFonts w:asciiTheme="minorHAnsi" w:hAnsiTheme="minorHAnsi" w:cstheme="minorHAnsi"/>
          <w:bCs/>
        </w:rPr>
        <w:t>imię, nazwisko,.</w:t>
      </w:r>
      <w:bookmarkEnd w:id="4"/>
    </w:p>
    <w:p w14:paraId="453A6468" w14:textId="77777777" w:rsidR="0004422F" w:rsidRPr="002F746C" w:rsidRDefault="0004422F" w:rsidP="0004422F">
      <w:pPr>
        <w:pStyle w:val="Akapitzlist"/>
        <w:numPr>
          <w:ilvl w:val="0"/>
          <w:numId w:val="63"/>
        </w:numPr>
        <w:spacing w:after="0" w:line="276" w:lineRule="auto"/>
        <w:contextualSpacing w:val="0"/>
        <w:rPr>
          <w:rFonts w:asciiTheme="minorHAnsi" w:hAnsiTheme="minorHAnsi" w:cstheme="minorHAnsi"/>
          <w:bCs/>
        </w:rPr>
      </w:pPr>
      <w:r w:rsidRPr="002F746C">
        <w:rPr>
          <w:rFonts w:asciiTheme="minorHAnsi" w:hAnsiTheme="minorHAnsi" w:cstheme="minorHAnsi"/>
          <w:bCs/>
        </w:rPr>
        <w:t xml:space="preserve">Z chwilą udostępnienia Zamawiającemu danych osobowych, administratorem tych danych staje się </w:t>
      </w:r>
      <w:r w:rsidRPr="002F746C">
        <w:rPr>
          <w:rStyle w:val="Pogrubienie"/>
          <w:rFonts w:asciiTheme="minorHAnsi" w:hAnsiTheme="minorHAnsi" w:cstheme="minorHAnsi"/>
        </w:rPr>
        <w:t xml:space="preserve">Stowarzyszenie </w:t>
      </w:r>
      <w:r w:rsidRPr="00AD7A97">
        <w:rPr>
          <w:rStyle w:val="Pogrubienie"/>
          <w:rFonts w:asciiTheme="minorHAnsi" w:hAnsiTheme="minorHAnsi" w:cstheme="minorHAnsi"/>
          <w:szCs w:val="24"/>
        </w:rPr>
        <w:t>Wielkie Jeziora Mazurskie 2020</w:t>
      </w:r>
    </w:p>
    <w:p w14:paraId="6C2AC03F" w14:textId="1EB4C3D4"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 xml:space="preserve">Zamawiający zapewnia kontakt z Inspektorem Ochrony Danych </w:t>
      </w:r>
      <w:r w:rsidR="009B36AA" w:rsidRPr="002F746C">
        <w:rPr>
          <w:rFonts w:asciiTheme="minorHAnsi" w:hAnsiTheme="minorHAnsi" w:cstheme="minorHAnsi"/>
          <w:bCs/>
        </w:rPr>
        <w:t xml:space="preserve">Osobowych </w:t>
      </w:r>
      <w:r w:rsidRPr="002F746C">
        <w:rPr>
          <w:rFonts w:asciiTheme="minorHAnsi" w:hAnsiTheme="minorHAnsi" w:cstheme="minorHAnsi"/>
          <w:bCs/>
        </w:rPr>
        <w:t xml:space="preserve">w </w:t>
      </w:r>
      <w:r w:rsidRPr="002F746C">
        <w:rPr>
          <w:rStyle w:val="Pogrubienie"/>
          <w:rFonts w:asciiTheme="minorHAnsi" w:hAnsiTheme="minorHAnsi" w:cstheme="minorHAnsi"/>
        </w:rPr>
        <w:t xml:space="preserve">Stowarzyszeniu </w:t>
      </w:r>
      <w:r w:rsidRPr="00AD7A97">
        <w:rPr>
          <w:rStyle w:val="Pogrubienie"/>
          <w:rFonts w:asciiTheme="minorHAnsi" w:hAnsiTheme="minorHAnsi" w:cstheme="minorHAnsi"/>
          <w:szCs w:val="24"/>
        </w:rPr>
        <w:t xml:space="preserve">Wielkie Jeziora Mazurskie 2020 </w:t>
      </w:r>
      <w:r w:rsidRPr="002F746C">
        <w:rPr>
          <w:rFonts w:asciiTheme="minorHAnsi" w:hAnsiTheme="minorHAnsi" w:cstheme="minorHAnsi"/>
          <w:bCs/>
        </w:rPr>
        <w:t xml:space="preserve">za pośrednictwem adresu poczty elektronicznej </w:t>
      </w:r>
      <w:r w:rsidRPr="002F746C">
        <w:rPr>
          <w:rFonts w:asciiTheme="minorHAnsi" w:hAnsiTheme="minorHAnsi" w:cstheme="minorHAnsi"/>
        </w:rPr>
        <w:t>…………………………..</w:t>
      </w:r>
      <w:r w:rsidRPr="002F746C">
        <w:rPr>
          <w:rFonts w:asciiTheme="minorHAnsi" w:hAnsiTheme="minorHAnsi" w:cstheme="minorHAnsi"/>
          <w:bCs/>
        </w:rPr>
        <w:t xml:space="preserve">lub drogą pocztową pod adresem poczty administratora danych osobowych. Szczegółowe informacje dotyczące Inspektora Ochrony Danych </w:t>
      </w:r>
      <w:r w:rsidR="009B36AA" w:rsidRPr="002F746C">
        <w:rPr>
          <w:rFonts w:asciiTheme="minorHAnsi" w:hAnsiTheme="minorHAnsi" w:cstheme="minorHAnsi"/>
          <w:bCs/>
        </w:rPr>
        <w:t xml:space="preserve">Osobowych </w:t>
      </w:r>
      <w:r w:rsidRPr="002F746C">
        <w:rPr>
          <w:rFonts w:asciiTheme="minorHAnsi" w:hAnsiTheme="minorHAnsi" w:cstheme="minorHAnsi"/>
          <w:bCs/>
        </w:rPr>
        <w:t>znajdują się na stronie internetowej oraz w miejscu powszechnie dostępnym w siedzibie Zamawiającego.</w:t>
      </w:r>
    </w:p>
    <w:p w14:paraId="3F1E2241" w14:textId="77777777"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Celem udostępnienia Zamawiającemu danych osobowych jest ustalenie uprawnień</w:t>
      </w:r>
      <w:r w:rsidRPr="002F746C">
        <w:rPr>
          <w:rFonts w:asciiTheme="minorHAnsi" w:hAnsiTheme="minorHAnsi" w:cstheme="minorHAnsi"/>
          <w:bCs/>
        </w:rPr>
        <w:br/>
        <w:t xml:space="preserve"> i zobowiązań stron, poprzez zawarcie umowy oraz wykonanie umowy przez Wykonawcę </w:t>
      </w:r>
      <w:r w:rsidRPr="002F746C">
        <w:rPr>
          <w:rFonts w:asciiTheme="minorHAnsi" w:hAnsiTheme="minorHAnsi" w:cstheme="minorHAnsi"/>
          <w:bCs/>
        </w:rPr>
        <w:br/>
        <w:t>i Zamawiającego;</w:t>
      </w:r>
    </w:p>
    <w:p w14:paraId="0214EAB6" w14:textId="77777777"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Podstawą prawną przetwarzania danych osobowych</w:t>
      </w:r>
      <w:r w:rsidRPr="002F746C">
        <w:rPr>
          <w:rStyle w:val="Uwydatnienie"/>
          <w:rFonts w:asciiTheme="minorHAnsi" w:hAnsiTheme="minorHAnsi" w:cstheme="minorHAnsi"/>
        </w:rPr>
        <w:t xml:space="preserve"> w celu realizacji Umowy, jest art. 6 ust. 1 c) i f) </w:t>
      </w:r>
      <w:r w:rsidRPr="002F746C">
        <w:rPr>
          <w:rFonts w:asciiTheme="minorHAnsi" w:hAnsiTheme="minorHAnsi" w:cstheme="min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p>
    <w:p w14:paraId="777D0C73" w14:textId="77777777"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 xml:space="preserve">Kategorie danych, określone w pkt. 1, dotyczą wyłącznie osób, których dane zawarte są </w:t>
      </w:r>
      <w:r w:rsidRPr="002F746C">
        <w:rPr>
          <w:rFonts w:asciiTheme="minorHAnsi" w:hAnsiTheme="minorHAnsi" w:cstheme="minorHAnsi"/>
          <w:bCs/>
        </w:rPr>
        <w:br/>
        <w:t>w treści umowy lub zostaną przekazane Zamawiającemu w ramach aktualizacji (tj. zmiany lub uzupełnienia) tych danych.</w:t>
      </w:r>
    </w:p>
    <w:p w14:paraId="13538ACC" w14:textId="21CD3D02"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 xml:space="preserve">Dane osobowe będą przechowywane przez </w:t>
      </w:r>
      <w:r w:rsidR="009B36AA" w:rsidRPr="002F746C">
        <w:rPr>
          <w:rFonts w:asciiTheme="minorHAnsi" w:hAnsiTheme="minorHAnsi" w:cstheme="minorHAnsi"/>
          <w:bCs/>
        </w:rPr>
        <w:t>Z</w:t>
      </w:r>
      <w:r w:rsidRPr="002F746C">
        <w:rPr>
          <w:rFonts w:asciiTheme="minorHAnsi" w:hAnsiTheme="minorHAnsi" w:cstheme="minorHAnsi"/>
          <w:bCs/>
        </w:rPr>
        <w:t xml:space="preserve">amawiającego </w:t>
      </w:r>
      <w:r w:rsidR="009B36AA" w:rsidRPr="002F746C">
        <w:rPr>
          <w:rFonts w:asciiTheme="minorHAnsi" w:hAnsiTheme="minorHAnsi" w:cstheme="minorHAnsi"/>
          <w:bCs/>
        </w:rPr>
        <w:t xml:space="preserve">do końca okresu przedawnienia roszczeń wynikających z niniejszej umowy. </w:t>
      </w:r>
    </w:p>
    <w:p w14:paraId="070077A0" w14:textId="77777777" w:rsidR="0004422F" w:rsidRPr="002F746C" w:rsidRDefault="0004422F" w:rsidP="0004422F">
      <w:pPr>
        <w:pStyle w:val="Akapitzlist"/>
        <w:numPr>
          <w:ilvl w:val="0"/>
          <w:numId w:val="63"/>
        </w:numPr>
        <w:suppressAutoHyphens/>
        <w:spacing w:after="0" w:line="276" w:lineRule="auto"/>
        <w:contextualSpacing w:val="0"/>
        <w:rPr>
          <w:rFonts w:asciiTheme="minorHAnsi" w:hAnsiTheme="minorHAnsi" w:cstheme="minorHAnsi"/>
          <w:bCs/>
        </w:rPr>
      </w:pPr>
      <w:r w:rsidRPr="002F746C">
        <w:rPr>
          <w:rFonts w:asciiTheme="minorHAnsi" w:hAnsiTheme="minorHAnsi" w:cstheme="minorHAnsi"/>
          <w:bCs/>
        </w:rPr>
        <w:t xml:space="preserve"> Dane osobowe nie będą udostępniane innym niż Zamawiający odbiorcom danych lub kategoriom odbiorców danych, poza przypadkami ich udostępnienia organom administracji publicznej lub innym organom państwowym w związku z określonym postępowaniem.</w:t>
      </w:r>
      <w:r w:rsidRPr="002F746C">
        <w:rPr>
          <w:rFonts w:asciiTheme="minorHAnsi" w:hAnsiTheme="minorHAnsi" w:cstheme="minorHAnsi"/>
        </w:rPr>
        <w:t xml:space="preserve"> </w:t>
      </w:r>
    </w:p>
    <w:p w14:paraId="37F9DB7D" w14:textId="6D475080"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Cs/>
        </w:rPr>
        <w:t xml:space="preserve">Dane osobowe nie będą przekazywane do innego państwa (poza terytorium Rzeczypospolitej Polskiej) lub do organizacji międzynarodowej w rozumieniu art. 4 pkt 26 </w:t>
      </w:r>
      <w:r w:rsidR="003174D0" w:rsidRPr="002F746C">
        <w:rPr>
          <w:rFonts w:asciiTheme="minorHAnsi" w:hAnsiTheme="minorHAnsi" w:cstheme="minorHAnsi"/>
          <w:bCs/>
        </w:rPr>
        <w:t>RODO.</w:t>
      </w:r>
    </w:p>
    <w:p w14:paraId="07662441" w14:textId="044A03CD" w:rsidR="0004422F" w:rsidRPr="002F746C" w:rsidRDefault="0004422F" w:rsidP="0004422F">
      <w:pPr>
        <w:pStyle w:val="Akapitzlist"/>
        <w:numPr>
          <w:ilvl w:val="0"/>
          <w:numId w:val="63"/>
        </w:numPr>
        <w:suppressAutoHyphens/>
        <w:spacing w:after="0" w:line="276" w:lineRule="auto"/>
        <w:ind w:left="783" w:hanging="357"/>
        <w:contextualSpacing w:val="0"/>
        <w:rPr>
          <w:rFonts w:asciiTheme="minorHAnsi" w:hAnsiTheme="minorHAnsi" w:cstheme="minorHAnsi"/>
          <w:bCs/>
        </w:rPr>
      </w:pPr>
      <w:r w:rsidRPr="002F746C">
        <w:rPr>
          <w:rFonts w:asciiTheme="minorHAnsi" w:hAnsiTheme="minorHAnsi" w:cstheme="minorHAnsi"/>
          <w:b/>
          <w:bCs/>
        </w:rPr>
        <w:t xml:space="preserve"> </w:t>
      </w:r>
      <w:r w:rsidRPr="002F746C">
        <w:rPr>
          <w:rFonts w:asciiTheme="minorHAnsi" w:hAnsiTheme="minorHAnsi" w:cstheme="minorHAnsi"/>
          <w:bCs/>
        </w:rPr>
        <w:t xml:space="preserve">Osobom, których dane osobowe zostały udostępnione Zamawiającemu, przysługuje prawo żądania od zamawiającego, jako ich administratora, dostępu do danych osobowych, sprostowania, usunięcia lub ograniczenia przetwarzania, a także prawo do przenoszenia danych, prawo wniesienia sprzeciwu wobec przetwarzania oraz możliwość wniesienia skargi do </w:t>
      </w:r>
      <w:r w:rsidR="003174D0" w:rsidRPr="002F746C">
        <w:rPr>
          <w:rFonts w:asciiTheme="minorHAnsi" w:hAnsiTheme="minorHAnsi" w:cstheme="minorHAnsi"/>
          <w:bCs/>
        </w:rPr>
        <w:t>Urzędu Ochrony Danych Osobowych</w:t>
      </w:r>
      <w:r w:rsidRPr="002F746C">
        <w:rPr>
          <w:rFonts w:asciiTheme="minorHAnsi" w:hAnsiTheme="minorHAnsi" w:cstheme="minorHAnsi"/>
          <w:bCs/>
        </w:rPr>
        <w:t>.</w:t>
      </w:r>
      <w:r w:rsidRPr="002F746C">
        <w:rPr>
          <w:rFonts w:asciiTheme="minorHAnsi" w:hAnsiTheme="minorHAnsi" w:cstheme="minorHAnsi"/>
          <w:bCs/>
          <w:i/>
        </w:rPr>
        <w:t xml:space="preserve"> </w:t>
      </w:r>
    </w:p>
    <w:p w14:paraId="74897CEB" w14:textId="77777777" w:rsidR="0004422F" w:rsidRPr="002F746C" w:rsidRDefault="0004422F" w:rsidP="0004422F">
      <w:pPr>
        <w:pStyle w:val="Akapitzlist"/>
        <w:numPr>
          <w:ilvl w:val="0"/>
          <w:numId w:val="63"/>
        </w:numPr>
        <w:suppressAutoHyphens/>
        <w:spacing w:after="0" w:line="276" w:lineRule="auto"/>
        <w:ind w:left="782" w:hanging="357"/>
        <w:contextualSpacing w:val="0"/>
        <w:rPr>
          <w:rFonts w:asciiTheme="minorHAnsi" w:hAnsiTheme="minorHAnsi" w:cstheme="minorHAnsi"/>
          <w:bCs/>
        </w:rPr>
      </w:pPr>
      <w:bookmarkStart w:id="5" w:name="_Hlk507157083"/>
      <w:r w:rsidRPr="002F746C">
        <w:rPr>
          <w:rFonts w:asciiTheme="minorHAnsi" w:hAnsiTheme="minorHAnsi" w:cstheme="minorHAnsi"/>
          <w:bCs/>
        </w:rPr>
        <w:t>Przetwarzane dane osobowe nie będą wykorzystywane przez Zamawiającego do podejmowania zautomatyzowanych decyzji w indywidualnych przypadkach, w tym do profilowani</w:t>
      </w:r>
      <w:bookmarkEnd w:id="5"/>
      <w:r w:rsidR="003174D0" w:rsidRPr="002F746C">
        <w:rPr>
          <w:rFonts w:asciiTheme="minorHAnsi" w:hAnsiTheme="minorHAnsi" w:cstheme="minorHAnsi"/>
          <w:bCs/>
        </w:rPr>
        <w:t>a.</w:t>
      </w:r>
    </w:p>
    <w:p w14:paraId="598A431F" w14:textId="2DBEB856" w:rsidR="0004422F" w:rsidRPr="002F746C" w:rsidRDefault="0004422F" w:rsidP="0004422F">
      <w:pPr>
        <w:pStyle w:val="Akapitzlist"/>
        <w:numPr>
          <w:ilvl w:val="0"/>
          <w:numId w:val="62"/>
        </w:numPr>
        <w:suppressAutoHyphens/>
        <w:spacing w:after="0" w:line="276" w:lineRule="auto"/>
        <w:contextualSpacing w:val="0"/>
        <w:rPr>
          <w:rFonts w:asciiTheme="minorHAnsi" w:hAnsiTheme="minorHAnsi" w:cstheme="minorHAnsi"/>
          <w:bCs/>
        </w:rPr>
      </w:pPr>
      <w:r w:rsidRPr="002F746C">
        <w:rPr>
          <w:rFonts w:asciiTheme="minorHAnsi" w:hAnsiTheme="minorHAnsi" w:cstheme="minorHAnsi"/>
          <w:bCs/>
        </w:rPr>
        <w:t xml:space="preserve">Wykonawca zobowiązuje się, że w przypadku wyznaczenia lub wskazania do działania lub współdziałania, w jakiejkolwiek formie lub zakresie, przy wykonywaniu niniejszej umowy, osób innych niż wymienione w jej treści, najpóźniej wraz z przekazaniem Zamawiającemu danych osobowych tych osób, poinformuje pisemnie każdą z nich, w zakresie określonym w </w:t>
      </w:r>
      <w:r w:rsidRPr="002F746C">
        <w:rPr>
          <w:rFonts w:asciiTheme="minorHAnsi" w:hAnsiTheme="minorHAnsi" w:cstheme="minorHAnsi"/>
          <w:bCs/>
          <w:u w:val="single"/>
        </w:rPr>
        <w:t>ust. 1 pkt. 1 – 11</w:t>
      </w:r>
      <w:r w:rsidRPr="002F746C">
        <w:rPr>
          <w:rFonts w:asciiTheme="minorHAnsi" w:hAnsiTheme="minorHAnsi" w:cstheme="minorHAnsi"/>
          <w:bCs/>
        </w:rPr>
        <w:t>.</w:t>
      </w:r>
    </w:p>
    <w:p w14:paraId="283DF0ED" w14:textId="428A60C8" w:rsidR="0004422F" w:rsidRPr="002F746C" w:rsidRDefault="0004422F" w:rsidP="0004422F">
      <w:pPr>
        <w:pStyle w:val="Akapitzlist"/>
        <w:numPr>
          <w:ilvl w:val="0"/>
          <w:numId w:val="62"/>
        </w:numPr>
        <w:suppressAutoHyphens/>
        <w:spacing w:after="0" w:line="276" w:lineRule="auto"/>
        <w:contextualSpacing w:val="0"/>
        <w:rPr>
          <w:rFonts w:asciiTheme="minorHAnsi" w:hAnsiTheme="minorHAnsi" w:cstheme="minorHAnsi"/>
          <w:bCs/>
        </w:rPr>
      </w:pPr>
      <w:r w:rsidRPr="002F746C">
        <w:rPr>
          <w:rFonts w:asciiTheme="minorHAnsi" w:hAnsiTheme="minorHAnsi" w:cstheme="minorHAnsi"/>
          <w:bCs/>
        </w:rPr>
        <w:t>W przypadku</w:t>
      </w:r>
      <w:r w:rsidR="003174D0" w:rsidRPr="002F746C">
        <w:rPr>
          <w:rFonts w:asciiTheme="minorHAnsi" w:hAnsiTheme="minorHAnsi" w:cstheme="minorHAnsi"/>
          <w:bCs/>
        </w:rPr>
        <w:t>,</w:t>
      </w:r>
      <w:r w:rsidRPr="002F746C">
        <w:rPr>
          <w:rFonts w:asciiTheme="minorHAnsi" w:hAnsiTheme="minorHAnsi" w:cstheme="minorHAnsi"/>
          <w:bCs/>
        </w:rPr>
        <w:t xml:space="preserve"> gdy Zamawiający uzna za niezbędne przekazanie przez Wykonawcę osobie, której dane osobowe zostały wpisane w treści umowy, jako dane osoby reprezentującej Wykonawcę lub jako dane osoby działającej lub współdziałającej w imieniu Wykonawcy przy wykonywaniu umowy, innych informacji niż ujęte w </w:t>
      </w:r>
      <w:r w:rsidRPr="002F746C">
        <w:rPr>
          <w:rFonts w:asciiTheme="minorHAnsi" w:hAnsiTheme="minorHAnsi" w:cstheme="minorHAnsi"/>
          <w:bCs/>
          <w:u w:val="single"/>
        </w:rPr>
        <w:t>ust. 1 pkt. 1 – 11</w:t>
      </w:r>
      <w:r w:rsidRPr="002F746C">
        <w:rPr>
          <w:rFonts w:asciiTheme="minorHAnsi" w:hAnsiTheme="minorHAnsi" w:cstheme="minorHAnsi"/>
          <w:bCs/>
        </w:rPr>
        <w:t>, Strony sporządzą odpowiedni aneks do niniejszej umowy.</w:t>
      </w:r>
    </w:p>
    <w:p w14:paraId="6B5086D1" w14:textId="5A237D8B" w:rsidR="0004422F" w:rsidRPr="002F746C" w:rsidRDefault="0004422F" w:rsidP="0004422F">
      <w:pPr>
        <w:pStyle w:val="Akapitzlist"/>
        <w:numPr>
          <w:ilvl w:val="0"/>
          <w:numId w:val="62"/>
        </w:numPr>
        <w:suppressAutoHyphens/>
        <w:spacing w:after="0" w:line="276" w:lineRule="auto"/>
        <w:contextualSpacing w:val="0"/>
        <w:rPr>
          <w:rFonts w:asciiTheme="minorHAnsi" w:hAnsiTheme="minorHAnsi" w:cstheme="minorHAnsi"/>
          <w:bCs/>
        </w:rPr>
      </w:pPr>
      <w:r w:rsidRPr="002F746C">
        <w:rPr>
          <w:rFonts w:asciiTheme="minorHAnsi" w:hAnsiTheme="minorHAnsi" w:cstheme="minorHAnsi"/>
          <w:bCs/>
        </w:rPr>
        <w:t xml:space="preserve">Postanowienie ust. 3 stosuje się odpowiednio w przypadku gdy, dla wykonania obowiązku wynikającego z przepisu prawa, konieczne będzie przekazanie osobie reprezentującej Wykonawcę lub osobie działającej lub współdziałającej w imieniu Wykonawcy przy wykonywaniu umowy, informacji innej niż ujęta w </w:t>
      </w:r>
      <w:r w:rsidRPr="002F746C">
        <w:rPr>
          <w:rFonts w:asciiTheme="minorHAnsi" w:hAnsiTheme="minorHAnsi" w:cstheme="minorHAnsi"/>
          <w:bCs/>
          <w:u w:val="single"/>
        </w:rPr>
        <w:t>ust. 1 pkt. 1 – 11</w:t>
      </w:r>
      <w:r w:rsidRPr="002F746C">
        <w:rPr>
          <w:rFonts w:asciiTheme="minorHAnsi" w:hAnsiTheme="minorHAnsi" w:cstheme="minorHAnsi"/>
          <w:bCs/>
        </w:rPr>
        <w:t>.</w:t>
      </w:r>
    </w:p>
    <w:p w14:paraId="0B50EE26" w14:textId="346997BB" w:rsidR="0004422F" w:rsidRPr="002F746C" w:rsidRDefault="0004422F" w:rsidP="004A3EBB">
      <w:pPr>
        <w:pStyle w:val="Akapitzlist"/>
        <w:numPr>
          <w:ilvl w:val="0"/>
          <w:numId w:val="62"/>
        </w:numPr>
        <w:suppressAutoHyphens/>
        <w:spacing w:after="0" w:line="276" w:lineRule="auto"/>
        <w:ind w:left="284" w:hanging="284"/>
        <w:contextualSpacing w:val="0"/>
        <w:rPr>
          <w:rFonts w:asciiTheme="minorHAnsi" w:hAnsiTheme="minorHAnsi" w:cstheme="minorHAnsi"/>
          <w:bCs/>
        </w:rPr>
      </w:pPr>
      <w:r w:rsidRPr="002F746C">
        <w:rPr>
          <w:rFonts w:asciiTheme="minorHAnsi" w:hAnsiTheme="minorHAnsi" w:cstheme="minorHAnsi"/>
          <w:bCs/>
        </w:rPr>
        <w:t xml:space="preserve">Zamawiający oświadcza, że przed zawarciem niniejszej umowy poinformował pisemnie każdą osobę, której dane osobowe zostały wpisane w jej treści, jako dane osoby reprezentującej Zamawiającego lub jako dane osoby działającej lub współdziałającej w imieniu Zamawiającego przy wykonywaniu umowy, w </w:t>
      </w:r>
      <w:r w:rsidR="003B7DE7" w:rsidRPr="002F746C">
        <w:rPr>
          <w:rFonts w:asciiTheme="minorHAnsi" w:hAnsiTheme="minorHAnsi" w:cstheme="minorHAnsi"/>
          <w:bCs/>
        </w:rPr>
        <w:t xml:space="preserve">zakresie określonym </w:t>
      </w:r>
      <w:r w:rsidRPr="002F746C">
        <w:rPr>
          <w:rFonts w:asciiTheme="minorHAnsi" w:hAnsiTheme="minorHAnsi" w:cstheme="minorHAnsi"/>
          <w:bCs/>
          <w:u w:val="single"/>
        </w:rPr>
        <w:t>ust. 1 pkt. 1 – 11</w:t>
      </w:r>
      <w:r w:rsidRPr="002F746C">
        <w:rPr>
          <w:rFonts w:asciiTheme="minorHAnsi" w:hAnsiTheme="minorHAnsi" w:cstheme="minorHAnsi"/>
          <w:bCs/>
        </w:rPr>
        <w:t>.</w:t>
      </w:r>
    </w:p>
    <w:p w14:paraId="3ACCE2C6" w14:textId="4DED7632" w:rsidR="0004422F" w:rsidRPr="002F746C" w:rsidRDefault="0004422F" w:rsidP="004A3EBB">
      <w:pPr>
        <w:pStyle w:val="Akapitzlist"/>
        <w:numPr>
          <w:ilvl w:val="0"/>
          <w:numId w:val="62"/>
        </w:numPr>
        <w:suppressAutoHyphens/>
        <w:spacing w:after="0" w:line="276" w:lineRule="auto"/>
        <w:ind w:left="284" w:hanging="284"/>
        <w:contextualSpacing w:val="0"/>
        <w:rPr>
          <w:rFonts w:asciiTheme="minorHAnsi" w:hAnsiTheme="minorHAnsi" w:cstheme="minorHAnsi"/>
          <w:bCs/>
        </w:rPr>
      </w:pPr>
      <w:r w:rsidRPr="002F746C">
        <w:rPr>
          <w:rFonts w:asciiTheme="minorHAnsi" w:hAnsiTheme="minorHAnsi" w:cstheme="minorHAnsi"/>
          <w:bCs/>
        </w:rPr>
        <w:t xml:space="preserve">Zamawiający oświadcza, że w przypadku wyznaczenia lub wskazania do działania lub współdziałania, w jakiejkolwiek formie lub zakresie, przy wykonywaniu niniejszej umowy, osób innych niż wymienione w jej treści, najpóźniej wraz z przekazaniem Wykonawcy danych osobowych tych osób, poinformuje pisemnie każdą z nich, w zakresie określonym w </w:t>
      </w:r>
      <w:r w:rsidRPr="002F746C">
        <w:rPr>
          <w:rFonts w:asciiTheme="minorHAnsi" w:hAnsiTheme="minorHAnsi" w:cstheme="minorHAnsi"/>
          <w:bCs/>
          <w:u w:val="single"/>
        </w:rPr>
        <w:t>ust. 1 pkt. 1 – 11</w:t>
      </w:r>
      <w:r w:rsidRPr="002F746C">
        <w:rPr>
          <w:rFonts w:asciiTheme="minorHAnsi" w:hAnsiTheme="minorHAnsi" w:cstheme="minorHAnsi"/>
          <w:bCs/>
        </w:rPr>
        <w:t>.</w:t>
      </w:r>
    </w:p>
    <w:p w14:paraId="61249DE5" w14:textId="77777777" w:rsidR="0004422F" w:rsidRPr="002F746C" w:rsidRDefault="0004422F" w:rsidP="004A3EBB">
      <w:pPr>
        <w:pStyle w:val="Akapitzlist"/>
        <w:numPr>
          <w:ilvl w:val="0"/>
          <w:numId w:val="65"/>
        </w:numPr>
        <w:spacing w:after="0" w:line="276" w:lineRule="auto"/>
        <w:ind w:left="284" w:hanging="284"/>
        <w:rPr>
          <w:rFonts w:asciiTheme="minorHAnsi" w:hAnsiTheme="minorHAnsi" w:cstheme="minorHAnsi"/>
          <w:lang w:eastAsia="pl-PL"/>
        </w:rPr>
      </w:pPr>
      <w:r w:rsidRPr="002F746C">
        <w:rPr>
          <w:rFonts w:asciiTheme="minorHAnsi" w:hAnsiTheme="minorHAnsi" w:cstheme="minorHAnsi"/>
        </w:rPr>
        <w:t xml:space="preserve">Wykonawca powierza Zamawiającemu przetwarzanie danych osobowych zawartych </w:t>
      </w:r>
      <w:r w:rsidRPr="002F746C">
        <w:rPr>
          <w:rFonts w:asciiTheme="minorHAnsi" w:hAnsiTheme="minorHAnsi" w:cstheme="minorHAnsi"/>
        </w:rPr>
        <w:br/>
        <w:t xml:space="preserve">w: </w:t>
      </w:r>
      <w:r w:rsidRPr="002F746C">
        <w:rPr>
          <w:rFonts w:asciiTheme="minorHAnsi" w:hAnsiTheme="minorHAnsi" w:cstheme="minorHAnsi"/>
          <w:lang w:eastAsia="pl-PL"/>
        </w:rPr>
        <w:t xml:space="preserve">kopiach zgłoszenia do ZUS, innych dokumentach, które potwierdzają warunki zatrudnienia </w:t>
      </w:r>
      <w:r w:rsidRPr="002F746C">
        <w:rPr>
          <w:rFonts w:asciiTheme="minorHAnsi" w:hAnsiTheme="minorHAnsi" w:cstheme="minorHAnsi"/>
          <w:lang w:eastAsia="pl-PL"/>
        </w:rPr>
        <w:br/>
        <w:t xml:space="preserve">o których mowa w </w:t>
      </w:r>
      <w:r w:rsidRPr="002F746C">
        <w:rPr>
          <w:rFonts w:asciiTheme="minorHAnsi" w:hAnsiTheme="minorHAnsi" w:cstheme="minorHAnsi"/>
          <w:bCs/>
        </w:rPr>
        <w:t>§ 18 ust. 7 i 8 umowy;</w:t>
      </w:r>
      <w:r w:rsidRPr="002F746C">
        <w:rPr>
          <w:rFonts w:asciiTheme="minorHAnsi" w:hAnsiTheme="minorHAnsi" w:cstheme="minorHAnsi"/>
          <w:lang w:eastAsia="pl-PL"/>
        </w:rPr>
        <w:t xml:space="preserve"> w zakresie i celu przewidzianym w niniejszej umowie.  </w:t>
      </w:r>
    </w:p>
    <w:p w14:paraId="54CA3D78" w14:textId="4E04CA74" w:rsidR="004450DD" w:rsidRPr="002F746C" w:rsidRDefault="0004422F" w:rsidP="004A3EBB">
      <w:pPr>
        <w:pStyle w:val="Akapitzlist"/>
        <w:numPr>
          <w:ilvl w:val="0"/>
          <w:numId w:val="65"/>
        </w:numPr>
        <w:spacing w:after="0" w:line="276" w:lineRule="auto"/>
        <w:ind w:left="284" w:hanging="284"/>
        <w:rPr>
          <w:rFonts w:asciiTheme="minorHAnsi" w:hAnsiTheme="minorHAnsi" w:cstheme="minorHAnsi"/>
        </w:rPr>
      </w:pPr>
      <w:r w:rsidRPr="002F746C">
        <w:rPr>
          <w:rFonts w:asciiTheme="minorHAnsi" w:hAnsiTheme="minorHAnsi" w:cstheme="minorHAnsi"/>
          <w:bCs/>
        </w:rPr>
        <w:t xml:space="preserve">Przekazanie danych osobowych niezbędnych do przetworzenia w celu prawidłowej realizacji niniejszej umowy dokonywane będzie na podstawie zawieranej pomiędzy stronami umowy </w:t>
      </w:r>
      <w:r w:rsidRPr="002F746C">
        <w:rPr>
          <w:rFonts w:asciiTheme="minorHAnsi" w:hAnsiTheme="minorHAnsi" w:cstheme="minorHAnsi"/>
          <w:bCs/>
        </w:rPr>
        <w:br/>
        <w:t xml:space="preserve">o powierzeniu przetwarzania danych. </w:t>
      </w:r>
      <w:bookmarkEnd w:id="3"/>
    </w:p>
    <w:p w14:paraId="6DA51848"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p>
    <w:p w14:paraId="71A16D60"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Załączniki</w:t>
      </w:r>
    </w:p>
    <w:p w14:paraId="58EDF961"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3</w:t>
      </w:r>
      <w:r w:rsidR="00D7640E" w:rsidRPr="002F746C">
        <w:rPr>
          <w:rFonts w:asciiTheme="minorHAnsi" w:hAnsiTheme="minorHAnsi" w:cstheme="minorHAnsi"/>
          <w:b/>
          <w:bCs/>
          <w:sz w:val="22"/>
          <w:szCs w:val="22"/>
        </w:rPr>
        <w:t>7</w:t>
      </w:r>
    </w:p>
    <w:p w14:paraId="3C84E1AB" w14:textId="77777777" w:rsidR="004450DD" w:rsidRPr="002F746C" w:rsidRDefault="004450DD" w:rsidP="004450DD">
      <w:pPr>
        <w:pStyle w:val="Zwykytekst1"/>
        <w:numPr>
          <w:ilvl w:val="0"/>
          <w:numId w:val="6"/>
        </w:numPr>
        <w:spacing w:line="276" w:lineRule="auto"/>
        <w:ind w:left="350"/>
        <w:jc w:val="both"/>
        <w:rPr>
          <w:rFonts w:asciiTheme="minorHAnsi" w:hAnsiTheme="minorHAnsi" w:cstheme="minorHAnsi"/>
          <w:sz w:val="22"/>
          <w:szCs w:val="22"/>
        </w:rPr>
      </w:pPr>
      <w:r w:rsidRPr="002F746C">
        <w:rPr>
          <w:rFonts w:asciiTheme="minorHAnsi" w:hAnsiTheme="minorHAnsi" w:cstheme="minorHAnsi"/>
          <w:sz w:val="22"/>
          <w:szCs w:val="22"/>
        </w:rPr>
        <w:t>Wszelkie załączniki do niniejszej umowy stanowią integralną część umowy.</w:t>
      </w:r>
    </w:p>
    <w:p w14:paraId="50D23862" w14:textId="28D7A480" w:rsidR="004450DD" w:rsidRPr="002F746C" w:rsidRDefault="004450DD" w:rsidP="004450DD">
      <w:pPr>
        <w:pStyle w:val="Zwykytekst1"/>
        <w:spacing w:line="276" w:lineRule="auto"/>
        <w:ind w:left="54"/>
        <w:jc w:val="both"/>
        <w:rPr>
          <w:rFonts w:asciiTheme="minorHAnsi" w:hAnsiTheme="minorHAnsi" w:cstheme="minorHAnsi"/>
          <w:sz w:val="22"/>
          <w:szCs w:val="22"/>
        </w:rPr>
      </w:pPr>
      <w:r w:rsidRPr="002F746C">
        <w:rPr>
          <w:rFonts w:asciiTheme="minorHAnsi" w:hAnsiTheme="minorHAnsi" w:cstheme="minorHAnsi"/>
          <w:sz w:val="22"/>
          <w:szCs w:val="22"/>
        </w:rPr>
        <w:t xml:space="preserve"> 2. Załącznikami do niniejszej umowy są:</w:t>
      </w:r>
    </w:p>
    <w:p w14:paraId="2BC9EA95" w14:textId="7304F47B" w:rsidR="004450DD" w:rsidRDefault="004450DD" w:rsidP="004450DD">
      <w:pPr>
        <w:pStyle w:val="Zwykytekst1"/>
        <w:numPr>
          <w:ilvl w:val="0"/>
          <w:numId w:val="13"/>
        </w:numPr>
        <w:spacing w:line="276" w:lineRule="auto"/>
        <w:ind w:left="1112"/>
        <w:jc w:val="both"/>
        <w:rPr>
          <w:rFonts w:asciiTheme="minorHAnsi" w:hAnsiTheme="minorHAnsi" w:cstheme="minorHAnsi"/>
          <w:sz w:val="22"/>
          <w:szCs w:val="22"/>
        </w:rPr>
      </w:pPr>
      <w:r w:rsidRPr="002F746C">
        <w:rPr>
          <w:rFonts w:asciiTheme="minorHAnsi" w:hAnsiTheme="minorHAnsi" w:cstheme="minorHAnsi"/>
          <w:sz w:val="22"/>
          <w:szCs w:val="22"/>
        </w:rPr>
        <w:t xml:space="preserve"> karta gwarancyjna</w:t>
      </w:r>
      <w:r w:rsidR="003B7DE7" w:rsidRPr="002F746C">
        <w:rPr>
          <w:rFonts w:asciiTheme="minorHAnsi" w:hAnsiTheme="minorHAnsi" w:cstheme="minorHAnsi"/>
          <w:sz w:val="22"/>
          <w:szCs w:val="22"/>
        </w:rPr>
        <w:t>,</w:t>
      </w:r>
    </w:p>
    <w:p w14:paraId="20240C25" w14:textId="47961AFB" w:rsidR="00AA28EC" w:rsidRPr="002F746C" w:rsidRDefault="00AA28EC" w:rsidP="004450DD">
      <w:pPr>
        <w:pStyle w:val="Zwykytekst1"/>
        <w:numPr>
          <w:ilvl w:val="0"/>
          <w:numId w:val="13"/>
        </w:numPr>
        <w:spacing w:line="276" w:lineRule="auto"/>
        <w:ind w:left="1112"/>
        <w:jc w:val="both"/>
        <w:rPr>
          <w:rFonts w:asciiTheme="minorHAnsi" w:hAnsiTheme="minorHAnsi" w:cstheme="minorHAnsi"/>
          <w:sz w:val="22"/>
          <w:szCs w:val="22"/>
        </w:rPr>
      </w:pPr>
      <w:r>
        <w:rPr>
          <w:rFonts w:asciiTheme="minorHAnsi" w:hAnsiTheme="minorHAnsi" w:cstheme="minorHAnsi"/>
          <w:sz w:val="22"/>
          <w:szCs w:val="22"/>
        </w:rPr>
        <w:t>…………………………………</w:t>
      </w:r>
    </w:p>
    <w:p w14:paraId="17C0239F" w14:textId="12EE848D" w:rsidR="004450DD" w:rsidRPr="002F746C" w:rsidRDefault="004450DD" w:rsidP="00AA28EC">
      <w:pPr>
        <w:pStyle w:val="Akapitzlist"/>
        <w:ind w:left="283"/>
        <w:rPr>
          <w:rFonts w:asciiTheme="minorHAnsi" w:hAnsiTheme="minorHAnsi" w:cstheme="minorHAnsi"/>
        </w:rPr>
      </w:pPr>
    </w:p>
    <w:p w14:paraId="412355D7"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Zmiany umowy</w:t>
      </w:r>
    </w:p>
    <w:p w14:paraId="03A0F319"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3</w:t>
      </w:r>
      <w:r w:rsidR="00D7640E" w:rsidRPr="002F746C">
        <w:rPr>
          <w:rFonts w:asciiTheme="minorHAnsi" w:hAnsiTheme="minorHAnsi" w:cstheme="minorHAnsi"/>
          <w:b/>
          <w:bCs/>
          <w:sz w:val="22"/>
          <w:szCs w:val="22"/>
        </w:rPr>
        <w:t>8</w:t>
      </w:r>
    </w:p>
    <w:p w14:paraId="509ABF54" w14:textId="77777777" w:rsidR="004450DD" w:rsidRPr="002F746C" w:rsidRDefault="004450DD" w:rsidP="004450DD">
      <w:pPr>
        <w:pStyle w:val="Zwykytekst2"/>
        <w:numPr>
          <w:ilvl w:val="0"/>
          <w:numId w:val="21"/>
        </w:numPr>
        <w:spacing w:line="276" w:lineRule="auto"/>
        <w:ind w:left="426"/>
        <w:jc w:val="both"/>
        <w:rPr>
          <w:rFonts w:asciiTheme="minorHAnsi" w:hAnsiTheme="minorHAnsi" w:cstheme="minorHAnsi"/>
          <w:bCs/>
          <w:sz w:val="22"/>
          <w:szCs w:val="22"/>
        </w:rPr>
      </w:pPr>
      <w:r w:rsidRPr="002F746C">
        <w:rPr>
          <w:rFonts w:asciiTheme="minorHAnsi" w:hAnsiTheme="minorHAnsi" w:cstheme="minorHAnsi"/>
          <w:sz w:val="22"/>
          <w:szCs w:val="22"/>
        </w:rPr>
        <w:t>Wszelkie zmiany niniejszej umowy wymagają formy pisemnej pod rygorem nieważności</w:t>
      </w:r>
      <w:r w:rsidRPr="002F746C">
        <w:rPr>
          <w:rFonts w:asciiTheme="minorHAnsi" w:hAnsiTheme="minorHAnsi" w:cstheme="minorHAnsi"/>
          <w:bCs/>
          <w:sz w:val="22"/>
          <w:szCs w:val="22"/>
        </w:rPr>
        <w:t>.</w:t>
      </w:r>
    </w:p>
    <w:p w14:paraId="5BAACAA9" w14:textId="77777777" w:rsidR="003B7DE7" w:rsidRPr="002F746C" w:rsidRDefault="003B7DE7" w:rsidP="003B7DE7">
      <w:pPr>
        <w:widowControl/>
        <w:numPr>
          <w:ilvl w:val="0"/>
          <w:numId w:val="38"/>
        </w:numPr>
        <w:tabs>
          <w:tab w:val="left" w:pos="426"/>
        </w:tabs>
        <w:suppressAutoHyphens w:val="0"/>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terminu wykonania umowy w przypadku konieczności wykonania dodatkowych badań i ekspertyz - o czas niezbędny do ich wykonania;</w:t>
      </w:r>
    </w:p>
    <w:p w14:paraId="422DAABC" w14:textId="77777777" w:rsidR="003B7DE7" w:rsidRPr="002F746C" w:rsidRDefault="003B7DE7">
      <w:pPr>
        <w:widowControl/>
        <w:numPr>
          <w:ilvl w:val="0"/>
          <w:numId w:val="38"/>
        </w:numPr>
        <w:tabs>
          <w:tab w:val="left" w:pos="426"/>
        </w:tabs>
        <w:suppressAutoHyphens w:val="0"/>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przypadku zmiany obowiązujących przepisów prawnych mającej wpływ na termin lub zakres zamówienia;</w:t>
      </w:r>
    </w:p>
    <w:p w14:paraId="6CFBB301" w14:textId="77777777" w:rsidR="003B7DE7" w:rsidRPr="002F746C" w:rsidRDefault="003B7DE7" w:rsidP="00AD7A9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przypadku konieczności </w:t>
      </w:r>
      <w:r w:rsidRPr="002F746C">
        <w:rPr>
          <w:rFonts w:asciiTheme="minorHAnsi" w:hAnsiTheme="minorHAnsi" w:cstheme="minorHAnsi"/>
          <w:sz w:val="22"/>
          <w:szCs w:val="22"/>
        </w:rPr>
        <w:t xml:space="preserve">zmiany terminu </w:t>
      </w:r>
      <w:r w:rsidRPr="002F746C">
        <w:rPr>
          <w:rFonts w:asciiTheme="minorHAnsi" w:hAnsiTheme="minorHAnsi" w:cstheme="minorHAnsi"/>
          <w:sz w:val="22"/>
          <w:szCs w:val="22"/>
          <w:lang w:val="pl-PL"/>
        </w:rPr>
        <w:t xml:space="preserve">wykonania umowy </w:t>
      </w:r>
      <w:r w:rsidRPr="002F746C">
        <w:rPr>
          <w:rFonts w:asciiTheme="minorHAnsi" w:hAnsiTheme="minorHAnsi" w:cstheme="minorHAnsi"/>
          <w:sz w:val="22"/>
          <w:szCs w:val="22"/>
        </w:rPr>
        <w:t>na skutek działań osób trzecich lub organów władzy publicznej, które spowodują przerwanie lub czasowe zawieszenie realizacji zamówienia;</w:t>
      </w:r>
    </w:p>
    <w:p w14:paraId="0F0F1CDC" w14:textId="77777777" w:rsidR="003B7DE7" w:rsidRPr="002F746C" w:rsidRDefault="003B7DE7" w:rsidP="00AD7A9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w przypadku konieczności zmiany terminu wykonania umowy na skutek przedłużającej się procedury administracyjnej, związanej z możliwością przystąpienia do użytkowana obiektów budowlanych, wykonywanych w ramach zamówieni,</w:t>
      </w:r>
    </w:p>
    <w:p w14:paraId="51D2E230" w14:textId="77777777" w:rsidR="003B7DE7" w:rsidRPr="002F746C" w:rsidRDefault="003B7DE7" w:rsidP="00AD7A9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w zakresie zmiany terminu wykonania umowy, zakresu zamówienia oraz wynagrodzenia Wykonawcy w przypadku zmian zakresu zamówienia w stosunku do pierwotnego zakresu wynikającego z dokumentacji projektowej, na zasadach dopuszczalnych przez PZP,</w:t>
      </w:r>
    </w:p>
    <w:p w14:paraId="223C231B" w14:textId="77777777" w:rsidR="003B7DE7" w:rsidRPr="002F746C" w:rsidRDefault="003B7DE7" w:rsidP="00AD7A9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zakresie </w:t>
      </w:r>
      <w:r w:rsidRPr="002F746C">
        <w:rPr>
          <w:rFonts w:asciiTheme="minorHAnsi" w:hAnsiTheme="minorHAnsi" w:cstheme="minorHAnsi"/>
          <w:sz w:val="22"/>
          <w:szCs w:val="22"/>
        </w:rPr>
        <w:t xml:space="preserve">zmiany terminu realizacji umowy w przypadku </w:t>
      </w:r>
      <w:r w:rsidRPr="002F746C">
        <w:rPr>
          <w:rFonts w:asciiTheme="minorHAnsi" w:hAnsiTheme="minorHAnsi" w:cstheme="minorHAnsi"/>
          <w:sz w:val="22"/>
          <w:szCs w:val="22"/>
          <w:lang w:val="pl-PL"/>
        </w:rPr>
        <w:t xml:space="preserve">konieczności dokonania </w:t>
      </w:r>
      <w:r w:rsidRPr="002F746C">
        <w:rPr>
          <w:rFonts w:asciiTheme="minorHAnsi" w:hAnsiTheme="minorHAnsi" w:cstheme="minorHAnsi"/>
          <w:sz w:val="22"/>
          <w:szCs w:val="22"/>
        </w:rPr>
        <w:t xml:space="preserve">zmiany dokumentacji </w:t>
      </w:r>
      <w:r w:rsidRPr="002F746C">
        <w:rPr>
          <w:rFonts w:asciiTheme="minorHAnsi" w:hAnsiTheme="minorHAnsi" w:cstheme="minorHAnsi"/>
          <w:sz w:val="22"/>
          <w:szCs w:val="22"/>
          <w:lang w:val="pl-PL"/>
        </w:rPr>
        <w:t xml:space="preserve">projektowej - </w:t>
      </w:r>
      <w:r w:rsidRPr="002F746C">
        <w:rPr>
          <w:rFonts w:asciiTheme="minorHAnsi" w:hAnsiTheme="minorHAnsi" w:cstheme="minorHAnsi"/>
          <w:sz w:val="22"/>
          <w:szCs w:val="22"/>
        </w:rPr>
        <w:t>o czas niezbędny dla dostosowania się wykonawcy do zmiany;</w:t>
      </w:r>
    </w:p>
    <w:p w14:paraId="781B8A36" w14:textId="77777777" w:rsidR="003B7DE7" w:rsidRPr="002F746C" w:rsidRDefault="003B7DE7" w:rsidP="003B7DE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zakresie </w:t>
      </w:r>
      <w:r w:rsidRPr="002F746C">
        <w:rPr>
          <w:rFonts w:asciiTheme="minorHAnsi" w:hAnsiTheme="minorHAnsi" w:cstheme="minorHAnsi"/>
          <w:sz w:val="22"/>
          <w:szCs w:val="22"/>
        </w:rPr>
        <w:t xml:space="preserve">zmiany terminu </w:t>
      </w:r>
      <w:r w:rsidRPr="002F746C">
        <w:rPr>
          <w:rFonts w:asciiTheme="minorHAnsi" w:hAnsiTheme="minorHAnsi" w:cstheme="minorHAnsi"/>
          <w:sz w:val="22"/>
          <w:szCs w:val="22"/>
          <w:lang w:val="pl-PL"/>
        </w:rPr>
        <w:t xml:space="preserve">wykonania umowy </w:t>
      </w:r>
      <w:r w:rsidRPr="002F746C">
        <w:rPr>
          <w:rFonts w:asciiTheme="minorHAnsi" w:hAnsiTheme="minorHAnsi" w:cstheme="minorHAnsi"/>
          <w:sz w:val="22"/>
          <w:szCs w:val="22"/>
        </w:rPr>
        <w:t xml:space="preserve">w przypadku wystąpienia okoliczności, których żadna ze stron nie mogła przewidzieć pomimo zachowania należytej staranności (np. </w:t>
      </w:r>
      <w:r w:rsidRPr="002F746C">
        <w:rPr>
          <w:rFonts w:asciiTheme="minorHAnsi" w:hAnsiTheme="minorHAnsi" w:cstheme="minorHAnsi"/>
          <w:sz w:val="22"/>
          <w:szCs w:val="22"/>
          <w:lang w:val="pl-PL"/>
        </w:rPr>
        <w:t xml:space="preserve">w przypadku odkrycia </w:t>
      </w:r>
      <w:r w:rsidRPr="002F746C">
        <w:rPr>
          <w:rFonts w:asciiTheme="minorHAnsi" w:hAnsiTheme="minorHAnsi" w:cstheme="minorHAnsi"/>
          <w:sz w:val="22"/>
          <w:szCs w:val="22"/>
        </w:rPr>
        <w:t>ewentualnych wykopalisk archeologicznych</w:t>
      </w:r>
      <w:r w:rsidRPr="002F746C">
        <w:rPr>
          <w:rFonts w:asciiTheme="minorHAnsi" w:hAnsiTheme="minorHAnsi" w:cstheme="minorHAnsi"/>
          <w:sz w:val="22"/>
          <w:szCs w:val="22"/>
          <w:lang w:val="pl-PL"/>
        </w:rPr>
        <w:t>, odkrycia szczątków ludzkich</w:t>
      </w:r>
      <w:r w:rsidRPr="002F746C">
        <w:rPr>
          <w:rFonts w:asciiTheme="minorHAnsi" w:hAnsiTheme="minorHAnsi" w:cstheme="minorHAnsi"/>
          <w:sz w:val="22"/>
          <w:szCs w:val="22"/>
        </w:rPr>
        <w:t>)</w:t>
      </w:r>
      <w:r w:rsidRPr="002F746C">
        <w:rPr>
          <w:rFonts w:asciiTheme="minorHAnsi" w:hAnsiTheme="minorHAnsi" w:cstheme="minorHAnsi"/>
          <w:sz w:val="22"/>
          <w:szCs w:val="22"/>
          <w:lang w:val="pl-PL"/>
        </w:rPr>
        <w:t>;</w:t>
      </w:r>
    </w:p>
    <w:p w14:paraId="53923DCA"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terminu wykonania umowy w przypadku wystąpienia niekorzystnych warunków atmosferycznych, uniemożliwiających prawidłowe wykonanie przedmiotu umowy, w tym prowadzenie robót z zachowaniem wymogów technologicznych (np. zgodnie z wymaganiami producentów materiałów, technologii wykonania) lub BHP;</w:t>
      </w:r>
    </w:p>
    <w:p w14:paraId="2C59581C"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terminu wykonania umowy, w przypadku wystąpienia przeszkód podziemnych lub przeszkód prawnych, powodujących konieczność przerwania robót lub wymagających dokonania zmian w dokumentacji projektowej;</w:t>
      </w:r>
    </w:p>
    <w:p w14:paraId="7A95E8F5" w14:textId="77777777" w:rsidR="003B7DE7" w:rsidRPr="002F746C" w:rsidRDefault="003B7DE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zakresie </w:t>
      </w:r>
      <w:r w:rsidRPr="002F746C">
        <w:rPr>
          <w:rFonts w:asciiTheme="minorHAnsi" w:hAnsiTheme="minorHAnsi" w:cstheme="minorHAnsi"/>
          <w:sz w:val="22"/>
          <w:szCs w:val="22"/>
        </w:rPr>
        <w:t xml:space="preserve">zmiany terminu realizacji umowy w przypadku zawieszenia robót przez zamawiającego, </w:t>
      </w:r>
    </w:p>
    <w:p w14:paraId="64170772"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 zakresie zmiany terminu realizacji umowy w przypadku konieczności wykonania robót zamiennych – o czas niezbędny do wykonania tych robót, </w:t>
      </w:r>
    </w:p>
    <w:p w14:paraId="628597C6"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 zakresie zmiany terminu realizacji umowy w przypadku wystąpienia przestojów i opóźnień zawinionych przez Zamawiającego – o czas trwania tych przestojów i opóźnień, </w:t>
      </w:r>
    </w:p>
    <w:p w14:paraId="3A1C6E55"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terminu realizacji umowy w przypadku działania siły wyższej (np. klęski żywiołowe, strajki), mającej bezpośredni wpływ na terminowość robót – o czas trwania siły wyższej;</w:t>
      </w:r>
    </w:p>
    <w:p w14:paraId="6FC17FD4" w14:textId="77777777" w:rsidR="003B7DE7" w:rsidRPr="002F746C" w:rsidRDefault="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ograniczenia zakresu robot wynikającego z wprowadzenia zmian istotnych lub nieistotnych w rozumieniu Prawa budowlanego w dokumentacji projektowej, które wynikły w trakcie realizacji robót i były konieczne w celu prawidłowej realizacji umowy;</w:t>
      </w:r>
    </w:p>
    <w:p w14:paraId="6D51D6C2" w14:textId="77777777" w:rsidR="003B7DE7" w:rsidRPr="002F746C" w:rsidRDefault="003B7DE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zakresie </w:t>
      </w:r>
      <w:r w:rsidRPr="002F746C">
        <w:rPr>
          <w:rFonts w:asciiTheme="minorHAnsi" w:hAnsiTheme="minorHAnsi" w:cstheme="minorHAnsi"/>
          <w:sz w:val="22"/>
          <w:szCs w:val="22"/>
        </w:rPr>
        <w:t xml:space="preserve">zmiany osób odpowiedzialnych za nadzór nad realizacją przedmiotu umowy. Zmiana którejkolwiek osób w trakcie realizacji </w:t>
      </w:r>
      <w:r w:rsidRPr="002F746C">
        <w:rPr>
          <w:rFonts w:asciiTheme="minorHAnsi" w:hAnsiTheme="minorHAnsi" w:cstheme="minorHAnsi"/>
          <w:sz w:val="22"/>
          <w:szCs w:val="22"/>
          <w:lang w:val="pl-PL"/>
        </w:rPr>
        <w:t>umowy z inicjatywy Wykonawcy</w:t>
      </w:r>
      <w:r w:rsidRPr="002F746C">
        <w:rPr>
          <w:rFonts w:asciiTheme="minorHAnsi" w:hAnsiTheme="minorHAnsi" w:cstheme="minorHAnsi"/>
          <w:sz w:val="22"/>
          <w:szCs w:val="22"/>
        </w:rPr>
        <w:t>,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r w:rsidRPr="002F746C">
        <w:rPr>
          <w:rFonts w:asciiTheme="minorHAnsi" w:hAnsiTheme="minorHAnsi" w:cstheme="minorHAnsi"/>
          <w:sz w:val="22"/>
          <w:szCs w:val="22"/>
          <w:lang w:val="pl-PL"/>
        </w:rPr>
        <w:t>;</w:t>
      </w:r>
    </w:p>
    <w:p w14:paraId="77A8BC4C" w14:textId="77777777" w:rsidR="003B7DE7" w:rsidRPr="002F746C" w:rsidRDefault="003B7DE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zakresie </w:t>
      </w:r>
      <w:r w:rsidRPr="002F746C">
        <w:rPr>
          <w:rFonts w:asciiTheme="minorHAnsi" w:hAnsiTheme="minorHAnsi" w:cstheme="minorHAnsi"/>
          <w:sz w:val="22"/>
          <w:szCs w:val="22"/>
        </w:rPr>
        <w:t>zmiany osób odpowiedzialnych za nadzór nad realizacją przedmiotu umowy</w:t>
      </w:r>
      <w:r w:rsidRPr="002F746C">
        <w:rPr>
          <w:rFonts w:asciiTheme="minorHAnsi" w:hAnsiTheme="minorHAnsi" w:cstheme="minorHAnsi"/>
          <w:sz w:val="22"/>
          <w:szCs w:val="22"/>
          <w:lang w:val="pl-PL"/>
        </w:rPr>
        <w:t xml:space="preserve"> na żądanie Zamawiającego</w:t>
      </w:r>
      <w:r w:rsidRPr="002F746C">
        <w:rPr>
          <w:rFonts w:asciiTheme="minorHAnsi" w:hAnsiTheme="minorHAnsi" w:cstheme="minorHAnsi"/>
          <w:sz w:val="22"/>
          <w:szCs w:val="22"/>
        </w:rPr>
        <w:t xml:space="preserve">. </w:t>
      </w:r>
      <w:r w:rsidRPr="002F746C">
        <w:rPr>
          <w:rFonts w:asciiTheme="minorHAnsi" w:hAnsiTheme="minorHAnsi" w:cstheme="minorHAnsi"/>
          <w:sz w:val="22"/>
          <w:szCs w:val="22"/>
          <w:lang w:val="pl-PL"/>
        </w:rPr>
        <w:t>Żądanie dokonania takiej zmiany powinno nastąpić na piśmie i zawierać uzasadnienie. Zamawiający zaakceptuje nowe osoby odpowiedzialne za nadzór w terminie 14 dni od daty przedłożenia propozycji i wyłącznie wtedy, gdy</w:t>
      </w:r>
      <w:r w:rsidRPr="002F746C">
        <w:rPr>
          <w:rFonts w:asciiTheme="minorHAnsi" w:hAnsiTheme="minorHAnsi" w:cstheme="minorHAnsi"/>
          <w:sz w:val="22"/>
          <w:szCs w:val="22"/>
        </w:rPr>
        <w:t xml:space="preserve"> kwalifikacje i doświadczenie wskazanych osób będą takie same lub wyższe od kwalifikacji i doświadczenia osób wymaganego postanowieniami specyfikacji istotnych warunków zamówienia.</w:t>
      </w:r>
    </w:p>
    <w:p w14:paraId="1F4C9823" w14:textId="77777777" w:rsidR="003B7DE7" w:rsidRPr="002F746C" w:rsidRDefault="003B7DE7" w:rsidP="003B7DE7">
      <w:pPr>
        <w:pStyle w:val="Zwykytekst"/>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lang w:val="pl-PL"/>
        </w:rPr>
        <w:t xml:space="preserve">w przypadku </w:t>
      </w:r>
      <w:r w:rsidRPr="002F746C">
        <w:rPr>
          <w:rFonts w:asciiTheme="minorHAnsi" w:hAnsiTheme="minorHAnsi" w:cstheme="minorHAnsi"/>
          <w:sz w:val="22"/>
          <w:szCs w:val="22"/>
        </w:rPr>
        <w:t>wystąpienia oczywistych omyłek pisarskich i rachunkowych w treści umowy;</w:t>
      </w:r>
    </w:p>
    <w:p w14:paraId="5875392D" w14:textId="77777777" w:rsidR="003B7DE7" w:rsidRPr="002F746C" w:rsidRDefault="003B7DE7" w:rsidP="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wysokości wynagrodzenia Wykonawcy w przypadku urzędowej zmiany stawki podatku VAT – zgodnie ze zmianą  stawki podatku VAT;</w:t>
      </w:r>
    </w:p>
    <w:p w14:paraId="241F519C" w14:textId="77777777" w:rsidR="003B7DE7" w:rsidRPr="002F746C" w:rsidRDefault="003B7DE7" w:rsidP="003B7DE7">
      <w:pPr>
        <w:pStyle w:val="NormalnyWeb"/>
        <w:numPr>
          <w:ilvl w:val="0"/>
          <w:numId w:val="38"/>
        </w:numPr>
        <w:tabs>
          <w:tab w:val="left" w:pos="426"/>
        </w:tabs>
        <w:spacing w:after="0" w:afterAutospacing="0"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 oznaczenia danych Zamawiającego i/lub Wykonawcy; w przypadku zmiany danych teleadresowych, poprzez podanie  nowych danych;</w:t>
      </w:r>
    </w:p>
    <w:p w14:paraId="608A947A" w14:textId="77777777" w:rsidR="003B7DE7" w:rsidRPr="002F746C" w:rsidRDefault="003B7DE7" w:rsidP="003B7DE7">
      <w:pPr>
        <w:pStyle w:val="NormalnyWeb"/>
        <w:numPr>
          <w:ilvl w:val="0"/>
          <w:numId w:val="38"/>
        </w:numPr>
        <w:tabs>
          <w:tab w:val="left" w:pos="426"/>
        </w:tabs>
        <w:spacing w:after="0" w:afterAutospacing="0"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 Personelu Wykonawcy lub Zamawiającego; mających istotny wpływ na wykonanie przedmiotu zamówienia, w tym osób pełniących samodzielne funkcje na budowie, poprzez podanie  nowych danych;</w:t>
      </w:r>
    </w:p>
    <w:p w14:paraId="3F6EFF1C" w14:textId="77777777" w:rsidR="003B7DE7" w:rsidRPr="002F746C" w:rsidRDefault="003B7DE7" w:rsidP="003B7DE7">
      <w:pPr>
        <w:pStyle w:val="NormalnyWeb"/>
        <w:numPr>
          <w:ilvl w:val="0"/>
          <w:numId w:val="38"/>
        </w:numPr>
        <w:tabs>
          <w:tab w:val="left" w:pos="426"/>
        </w:tabs>
        <w:spacing w:after="0" w:afterAutospacing="0"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zmniejszenia wysokości wynagrodzenia Wykonawcy w przypadku odstąpienia Zamawiającego od części zakresu robót przewidzianych w dokumentacji projektowej;</w:t>
      </w:r>
    </w:p>
    <w:p w14:paraId="203DB981" w14:textId="77777777" w:rsidR="003B7DE7" w:rsidRPr="002F746C" w:rsidRDefault="003B7DE7" w:rsidP="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w zakresie zmiany formy zabezpieczenia umowy, w zakresie zmian przewidzianych  w art. 149 PZP;</w:t>
      </w:r>
    </w:p>
    <w:p w14:paraId="7B0245A7" w14:textId="6C23A3E2" w:rsidR="003B7DE7" w:rsidRPr="002F746C" w:rsidRDefault="003B7DE7" w:rsidP="003B7DE7">
      <w:pPr>
        <w:numPr>
          <w:ilvl w:val="0"/>
          <w:numId w:val="38"/>
        </w:numPr>
        <w:tabs>
          <w:tab w:val="left" w:pos="426"/>
        </w:tabs>
        <w:spacing w:line="276" w:lineRule="auto"/>
        <w:ind w:left="426"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 uzasadnionych przypadkach, w trakcie prowadzenia robót, dopuszcza się wprowadzenie zmian do dokumentacji projektowej, za zgodą zamawiającego i </w:t>
      </w:r>
      <w:r w:rsidR="002F746C" w:rsidRPr="007A1E1C">
        <w:rPr>
          <w:rFonts w:asciiTheme="minorHAnsi" w:hAnsiTheme="minorHAnsi" w:cstheme="minorHAnsi"/>
        </w:rPr>
        <w:t>I</w:t>
      </w:r>
      <w:r w:rsidR="002F746C">
        <w:rPr>
          <w:rFonts w:asciiTheme="minorHAnsi" w:hAnsiTheme="minorHAnsi" w:cstheme="minorHAnsi"/>
        </w:rPr>
        <w:t>nżyniera Kontraktu</w:t>
      </w:r>
      <w:r w:rsidRPr="002F746C">
        <w:rPr>
          <w:rFonts w:asciiTheme="minorHAnsi" w:hAnsiTheme="minorHAnsi" w:cstheme="minorHAnsi"/>
          <w:sz w:val="22"/>
          <w:szCs w:val="22"/>
        </w:rPr>
        <w:t>, na wniosek Wykonawcy. Wprowadzenie zmian proponowanych przez Wykonawcę dopuszcza się pod następującymi warunkami:</w:t>
      </w:r>
    </w:p>
    <w:p w14:paraId="213715ED" w14:textId="77777777" w:rsidR="003B7DE7" w:rsidRPr="002F746C" w:rsidRDefault="003B7DE7" w:rsidP="003B7DE7">
      <w:pPr>
        <w:widowControl/>
        <w:numPr>
          <w:ilvl w:val="0"/>
          <w:numId w:val="26"/>
        </w:numPr>
        <w:autoSpaceDE w:val="0"/>
        <w:autoSpaceDN w:val="0"/>
        <w:adjustRightInd w:val="0"/>
        <w:spacing w:line="276" w:lineRule="auto"/>
        <w:ind w:left="993"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zmiana może dotyczyć jedynie technologii robót lub technologii wykonania elementu robót, </w:t>
      </w:r>
    </w:p>
    <w:p w14:paraId="5950DB1F" w14:textId="77777777" w:rsidR="003B7DE7" w:rsidRPr="002F746C" w:rsidRDefault="003B7DE7" w:rsidP="003B7DE7">
      <w:pPr>
        <w:widowControl/>
        <w:numPr>
          <w:ilvl w:val="0"/>
          <w:numId w:val="26"/>
        </w:numPr>
        <w:autoSpaceDE w:val="0"/>
        <w:autoSpaceDN w:val="0"/>
        <w:adjustRightInd w:val="0"/>
        <w:spacing w:line="276" w:lineRule="auto"/>
        <w:ind w:left="993" w:hanging="284"/>
        <w:jc w:val="both"/>
        <w:rPr>
          <w:rFonts w:asciiTheme="minorHAnsi" w:hAnsiTheme="minorHAnsi" w:cstheme="minorHAnsi"/>
          <w:sz w:val="22"/>
          <w:szCs w:val="22"/>
        </w:rPr>
      </w:pPr>
      <w:r w:rsidRPr="002F746C">
        <w:rPr>
          <w:rFonts w:asciiTheme="minorHAnsi" w:hAnsiTheme="minorHAnsi" w:cstheme="minorHAnsi"/>
          <w:sz w:val="22"/>
          <w:szCs w:val="22"/>
        </w:rPr>
        <w:t>rozwiązanie proponowane przez Wykonawcę jest równorzędne lub lepsze funkcjonalnie od tego, jakie przewiduje dokumentacją projektowa,</w:t>
      </w:r>
    </w:p>
    <w:p w14:paraId="0DF30CAE" w14:textId="77777777" w:rsidR="003B7DE7" w:rsidRPr="002F746C" w:rsidRDefault="003B7DE7" w:rsidP="003B7DE7">
      <w:pPr>
        <w:widowControl/>
        <w:numPr>
          <w:ilvl w:val="0"/>
          <w:numId w:val="26"/>
        </w:numPr>
        <w:autoSpaceDE w:val="0"/>
        <w:autoSpaceDN w:val="0"/>
        <w:adjustRightInd w:val="0"/>
        <w:spacing w:line="276" w:lineRule="auto"/>
        <w:ind w:left="993" w:hanging="284"/>
        <w:jc w:val="both"/>
        <w:rPr>
          <w:rFonts w:asciiTheme="minorHAnsi" w:hAnsiTheme="minorHAnsi" w:cstheme="minorHAnsi"/>
          <w:sz w:val="22"/>
          <w:szCs w:val="22"/>
        </w:rPr>
      </w:pPr>
      <w:r w:rsidRPr="002F746C">
        <w:rPr>
          <w:rFonts w:asciiTheme="minorHAnsi" w:hAnsiTheme="minorHAnsi" w:cstheme="minorHAnsi"/>
          <w:sz w:val="22"/>
          <w:szCs w:val="22"/>
        </w:rPr>
        <w:t>projekt zamienny zostanie zaakceptowany przez nadzór inwestorski i zatwierdzony przez Zamawiającego,</w:t>
      </w:r>
    </w:p>
    <w:p w14:paraId="403A2F93" w14:textId="77777777" w:rsidR="003B7DE7" w:rsidRPr="002F746C" w:rsidRDefault="003B7DE7" w:rsidP="003B7DE7">
      <w:pPr>
        <w:widowControl/>
        <w:numPr>
          <w:ilvl w:val="0"/>
          <w:numId w:val="26"/>
        </w:numPr>
        <w:autoSpaceDE w:val="0"/>
        <w:autoSpaceDN w:val="0"/>
        <w:adjustRightInd w:val="0"/>
        <w:spacing w:line="276" w:lineRule="auto"/>
        <w:ind w:left="993"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zmiana ta nie wpłynie na zwiększenie wynagrodzenia należnego Wykonawcy, </w:t>
      </w:r>
      <w:r w:rsidRPr="002F746C">
        <w:rPr>
          <w:rFonts w:asciiTheme="minorHAnsi" w:hAnsiTheme="minorHAnsi" w:cstheme="minorHAnsi"/>
          <w:sz w:val="22"/>
          <w:szCs w:val="22"/>
        </w:rPr>
        <w:br/>
        <w:t>w sytuacji gdy proponowane rozwiązanie wiązałoby się ze zwiększeniem kosztów wykonania robót zamiennych.</w:t>
      </w:r>
    </w:p>
    <w:p w14:paraId="133FF55E" w14:textId="77777777" w:rsidR="003B7DE7" w:rsidRPr="002F746C" w:rsidRDefault="003B7DE7" w:rsidP="003B7DE7">
      <w:pPr>
        <w:pStyle w:val="NormalnyWeb"/>
        <w:spacing w:after="0" w:afterAutospacing="0" w:line="276" w:lineRule="auto"/>
        <w:jc w:val="both"/>
        <w:rPr>
          <w:rFonts w:asciiTheme="minorHAnsi" w:hAnsiTheme="minorHAnsi" w:cstheme="minorHAnsi"/>
          <w:sz w:val="22"/>
          <w:szCs w:val="22"/>
        </w:rPr>
      </w:pPr>
    </w:p>
    <w:p w14:paraId="3098B47E" w14:textId="0AFDAB03" w:rsidR="004450DD" w:rsidRPr="002F746C" w:rsidRDefault="004450DD" w:rsidP="004450DD">
      <w:pPr>
        <w:widowControl/>
        <w:numPr>
          <w:ilvl w:val="0"/>
          <w:numId w:val="26"/>
        </w:numPr>
        <w:autoSpaceDE w:val="0"/>
        <w:autoSpaceDN w:val="0"/>
        <w:adjustRightInd w:val="0"/>
        <w:spacing w:line="276" w:lineRule="auto"/>
        <w:ind w:left="993" w:hanging="284"/>
        <w:jc w:val="both"/>
        <w:rPr>
          <w:rFonts w:asciiTheme="minorHAnsi" w:hAnsiTheme="minorHAnsi" w:cstheme="minorHAnsi"/>
          <w:sz w:val="22"/>
          <w:szCs w:val="22"/>
        </w:rPr>
      </w:pPr>
      <w:bookmarkStart w:id="6" w:name="_Hlk510176205"/>
    </w:p>
    <w:bookmarkEnd w:id="6"/>
    <w:p w14:paraId="77702E9A" w14:textId="05D307D7" w:rsidR="004450DD" w:rsidRPr="002F746C" w:rsidRDefault="003B7DE7" w:rsidP="00A91D14">
      <w:pPr>
        <w:pStyle w:val="Akapitzlist"/>
        <w:numPr>
          <w:ilvl w:val="0"/>
          <w:numId w:val="49"/>
        </w:numPr>
        <w:tabs>
          <w:tab w:val="num" w:pos="0"/>
        </w:tabs>
        <w:spacing w:after="0" w:line="276" w:lineRule="auto"/>
        <w:ind w:left="284"/>
        <w:contextualSpacing w:val="0"/>
        <w:rPr>
          <w:rFonts w:asciiTheme="minorHAnsi" w:hAnsiTheme="minorHAnsi" w:cstheme="minorHAnsi"/>
        </w:rPr>
      </w:pPr>
      <w:r w:rsidRPr="002F746C">
        <w:rPr>
          <w:rFonts w:asciiTheme="minorHAnsi" w:hAnsiTheme="minorHAnsi" w:cstheme="minorHAnsi"/>
        </w:rPr>
        <w:t>Jeżeli Wykonawca wniósł zabezpieczenie należytego wykonania umowy w formie innej niż pieniądz, w</w:t>
      </w:r>
      <w:r w:rsidR="004450DD" w:rsidRPr="002F746C">
        <w:rPr>
          <w:rFonts w:asciiTheme="minorHAnsi" w:hAnsiTheme="minorHAnsi" w:cstheme="minorHAnsi"/>
        </w:rPr>
        <w:t xml:space="preserve"> przypadku zmiany terminu wykonania przedmiotu </w:t>
      </w:r>
      <w:r w:rsidRPr="002F746C">
        <w:rPr>
          <w:rFonts w:asciiTheme="minorHAnsi" w:hAnsiTheme="minorHAnsi" w:cstheme="minorHAnsi"/>
        </w:rPr>
        <w:t xml:space="preserve">umowy, </w:t>
      </w:r>
      <w:r w:rsidR="004450DD" w:rsidRPr="002F746C">
        <w:rPr>
          <w:rFonts w:asciiTheme="minorHAnsi" w:hAnsiTheme="minorHAnsi" w:cstheme="minorHAnsi"/>
        </w:rPr>
        <w:t>zobowiązany jest do przedłużenia terminu jego ważności.</w:t>
      </w:r>
    </w:p>
    <w:p w14:paraId="25B8B099" w14:textId="77777777" w:rsidR="004450DD" w:rsidRPr="002F746C" w:rsidRDefault="004450DD" w:rsidP="00A91D14">
      <w:pPr>
        <w:pStyle w:val="Akapitzlist"/>
        <w:numPr>
          <w:ilvl w:val="0"/>
          <w:numId w:val="49"/>
        </w:numPr>
        <w:tabs>
          <w:tab w:val="num" w:pos="0"/>
        </w:tabs>
        <w:spacing w:after="0" w:line="276" w:lineRule="auto"/>
        <w:ind w:left="284"/>
        <w:contextualSpacing w:val="0"/>
        <w:rPr>
          <w:rFonts w:asciiTheme="minorHAnsi" w:hAnsiTheme="minorHAnsi" w:cstheme="minorHAnsi"/>
        </w:rPr>
      </w:pPr>
      <w:r w:rsidRPr="002F746C">
        <w:rPr>
          <w:rFonts w:asciiTheme="minorHAnsi" w:hAnsiTheme="minorHAnsi" w:cstheme="minorHAnsi"/>
        </w:rPr>
        <w:t xml:space="preserve">Wykonawca pod rygorem nieważności bez pisemnej zgody Zamawiającego, nie może przenieść wierzytelności wynikającej  z niniejszej umowy na osoby trzecie. </w:t>
      </w:r>
    </w:p>
    <w:p w14:paraId="395BB1BA"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p>
    <w:p w14:paraId="0DBE05BD"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xml:space="preserve">§ </w:t>
      </w:r>
      <w:r w:rsidR="00D7640E" w:rsidRPr="002F746C">
        <w:rPr>
          <w:rFonts w:asciiTheme="minorHAnsi" w:hAnsiTheme="minorHAnsi" w:cstheme="minorHAnsi"/>
          <w:b/>
          <w:bCs/>
          <w:sz w:val="22"/>
          <w:szCs w:val="22"/>
        </w:rPr>
        <w:t>39</w:t>
      </w:r>
    </w:p>
    <w:p w14:paraId="4DEEDCFB" w14:textId="3BFE71A4" w:rsidR="004450DD" w:rsidRPr="002F746C" w:rsidRDefault="004450DD" w:rsidP="004450DD">
      <w:pPr>
        <w:pStyle w:val="Zwykytekst1"/>
        <w:spacing w:line="276" w:lineRule="auto"/>
        <w:rPr>
          <w:rFonts w:asciiTheme="minorHAnsi" w:hAnsiTheme="minorHAnsi" w:cstheme="minorHAnsi"/>
          <w:sz w:val="22"/>
          <w:szCs w:val="22"/>
        </w:rPr>
      </w:pPr>
      <w:r w:rsidRPr="002F746C">
        <w:rPr>
          <w:rFonts w:asciiTheme="minorHAnsi" w:hAnsiTheme="minorHAnsi" w:cstheme="minorHAnsi"/>
          <w:sz w:val="22"/>
          <w:szCs w:val="22"/>
        </w:rPr>
        <w:t>W sprawach nieunormowanych w niniejszej umowie zastosowanie mają przepisy ustawy Praw</w:t>
      </w:r>
      <w:r w:rsidR="00F41B4A" w:rsidRPr="002F746C">
        <w:rPr>
          <w:rFonts w:asciiTheme="minorHAnsi" w:hAnsiTheme="minorHAnsi" w:cstheme="minorHAnsi"/>
          <w:sz w:val="22"/>
          <w:szCs w:val="22"/>
        </w:rPr>
        <w:t>o</w:t>
      </w:r>
      <w:r w:rsidRPr="002F746C">
        <w:rPr>
          <w:rFonts w:asciiTheme="minorHAnsi" w:hAnsiTheme="minorHAnsi" w:cstheme="minorHAnsi"/>
          <w:sz w:val="22"/>
          <w:szCs w:val="22"/>
        </w:rPr>
        <w:t xml:space="preserve"> budowlane, </w:t>
      </w:r>
      <w:proofErr w:type="spellStart"/>
      <w:r w:rsidRPr="002F746C">
        <w:rPr>
          <w:rFonts w:asciiTheme="minorHAnsi" w:hAnsiTheme="minorHAnsi" w:cstheme="minorHAnsi"/>
          <w:sz w:val="22"/>
          <w:szCs w:val="22"/>
        </w:rPr>
        <w:t>pzp</w:t>
      </w:r>
      <w:proofErr w:type="spellEnd"/>
      <w:r w:rsidRPr="002F746C">
        <w:rPr>
          <w:rFonts w:asciiTheme="minorHAnsi" w:hAnsiTheme="minorHAnsi" w:cstheme="minorHAnsi"/>
          <w:sz w:val="22"/>
          <w:szCs w:val="22"/>
        </w:rPr>
        <w:t xml:space="preserve"> i k.c.</w:t>
      </w:r>
    </w:p>
    <w:p w14:paraId="5FA0614C" w14:textId="77777777" w:rsidR="004450DD" w:rsidRPr="002F746C" w:rsidRDefault="004450DD" w:rsidP="004450DD">
      <w:pPr>
        <w:pStyle w:val="Zwykytekst1"/>
        <w:spacing w:line="276" w:lineRule="auto"/>
        <w:rPr>
          <w:rFonts w:asciiTheme="minorHAnsi" w:hAnsiTheme="minorHAnsi" w:cstheme="minorHAnsi"/>
          <w:sz w:val="22"/>
          <w:szCs w:val="22"/>
        </w:rPr>
      </w:pPr>
    </w:p>
    <w:p w14:paraId="26C191D4" w14:textId="77777777" w:rsidR="004450DD" w:rsidRPr="002F746C" w:rsidRDefault="004450DD" w:rsidP="004450DD">
      <w:pPr>
        <w:pStyle w:val="Zwykytekst1"/>
        <w:spacing w:line="276" w:lineRule="auto"/>
        <w:jc w:val="center"/>
        <w:rPr>
          <w:rFonts w:asciiTheme="minorHAnsi" w:hAnsiTheme="minorHAnsi" w:cstheme="minorHAnsi"/>
          <w:b/>
          <w:bCs/>
          <w:sz w:val="22"/>
          <w:szCs w:val="22"/>
        </w:rPr>
      </w:pPr>
      <w:r w:rsidRPr="002F746C">
        <w:rPr>
          <w:rFonts w:asciiTheme="minorHAnsi" w:hAnsiTheme="minorHAnsi" w:cstheme="minorHAnsi"/>
          <w:b/>
          <w:bCs/>
          <w:sz w:val="22"/>
          <w:szCs w:val="22"/>
        </w:rPr>
        <w:t>§ 4</w:t>
      </w:r>
      <w:r w:rsidR="00D7640E" w:rsidRPr="002F746C">
        <w:rPr>
          <w:rFonts w:asciiTheme="minorHAnsi" w:hAnsiTheme="minorHAnsi" w:cstheme="minorHAnsi"/>
          <w:b/>
          <w:bCs/>
          <w:sz w:val="22"/>
          <w:szCs w:val="22"/>
        </w:rPr>
        <w:t>0</w:t>
      </w:r>
    </w:p>
    <w:p w14:paraId="6B043719" w14:textId="2B5A6690" w:rsidR="004450DD" w:rsidRPr="002F746C" w:rsidRDefault="004450DD" w:rsidP="004450DD">
      <w:pPr>
        <w:pStyle w:val="Zwykytekst1"/>
        <w:spacing w:line="276" w:lineRule="auto"/>
        <w:rPr>
          <w:rFonts w:asciiTheme="minorHAnsi" w:hAnsiTheme="minorHAnsi" w:cstheme="minorHAnsi"/>
          <w:sz w:val="22"/>
          <w:szCs w:val="22"/>
        </w:rPr>
      </w:pPr>
      <w:r w:rsidRPr="002F746C">
        <w:rPr>
          <w:rFonts w:asciiTheme="minorHAnsi" w:hAnsiTheme="minorHAnsi" w:cstheme="minorHAnsi"/>
          <w:sz w:val="22"/>
          <w:szCs w:val="22"/>
        </w:rPr>
        <w:t xml:space="preserve">Niniejsza umowa została </w:t>
      </w:r>
      <w:r w:rsidR="00F41B4A" w:rsidRPr="002F746C">
        <w:rPr>
          <w:rFonts w:asciiTheme="minorHAnsi" w:hAnsiTheme="minorHAnsi" w:cstheme="minorHAnsi"/>
          <w:sz w:val="22"/>
          <w:szCs w:val="22"/>
        </w:rPr>
        <w:t xml:space="preserve">sporządzona </w:t>
      </w:r>
      <w:r w:rsidRPr="002F746C">
        <w:rPr>
          <w:rFonts w:asciiTheme="minorHAnsi" w:hAnsiTheme="minorHAnsi" w:cstheme="minorHAnsi"/>
          <w:sz w:val="22"/>
          <w:szCs w:val="22"/>
        </w:rPr>
        <w:t>w trzech jednobrzmiących egzemplarzach</w:t>
      </w:r>
      <w:r w:rsidR="00F41B4A" w:rsidRPr="002F746C">
        <w:rPr>
          <w:rFonts w:asciiTheme="minorHAnsi" w:hAnsiTheme="minorHAnsi" w:cstheme="minorHAnsi"/>
          <w:sz w:val="22"/>
          <w:szCs w:val="22"/>
        </w:rPr>
        <w:t>, których</w:t>
      </w:r>
      <w:r w:rsidRPr="002F746C">
        <w:rPr>
          <w:rFonts w:asciiTheme="minorHAnsi" w:hAnsiTheme="minorHAnsi" w:cstheme="minorHAnsi"/>
          <w:sz w:val="22"/>
          <w:szCs w:val="22"/>
        </w:rPr>
        <w:t xml:space="preserve">  dwa egzemplarze dla Zamawiającego i jeden dla Wykonawcy.  </w:t>
      </w:r>
    </w:p>
    <w:p w14:paraId="1BC2A60E" w14:textId="77777777" w:rsidR="004450DD" w:rsidRPr="002F746C" w:rsidRDefault="004450DD" w:rsidP="004450DD">
      <w:pPr>
        <w:pStyle w:val="Zwykytekst1"/>
        <w:spacing w:line="276" w:lineRule="auto"/>
        <w:rPr>
          <w:rFonts w:asciiTheme="minorHAnsi" w:hAnsiTheme="minorHAnsi" w:cstheme="minorHAnsi"/>
          <w:sz w:val="22"/>
          <w:szCs w:val="22"/>
        </w:rPr>
      </w:pPr>
    </w:p>
    <w:p w14:paraId="15693730" w14:textId="77777777" w:rsidR="004450DD" w:rsidRPr="002F746C" w:rsidRDefault="004450DD" w:rsidP="004450DD">
      <w:pPr>
        <w:pStyle w:val="Zwykytekst1"/>
        <w:spacing w:line="276" w:lineRule="auto"/>
        <w:rPr>
          <w:rFonts w:asciiTheme="minorHAnsi" w:hAnsiTheme="minorHAnsi" w:cstheme="minorHAnsi"/>
          <w:sz w:val="22"/>
          <w:szCs w:val="22"/>
        </w:rPr>
      </w:pPr>
    </w:p>
    <w:p w14:paraId="0076E696" w14:textId="77777777" w:rsidR="004450DD" w:rsidRPr="002F746C" w:rsidRDefault="004450DD" w:rsidP="004450DD">
      <w:pPr>
        <w:pStyle w:val="Zwykytekst1"/>
        <w:spacing w:line="276" w:lineRule="auto"/>
        <w:rPr>
          <w:rFonts w:asciiTheme="minorHAnsi" w:hAnsiTheme="minorHAnsi" w:cstheme="minorHAnsi"/>
          <w:sz w:val="22"/>
          <w:szCs w:val="22"/>
        </w:rPr>
      </w:pPr>
    </w:p>
    <w:p w14:paraId="6C78BA2B" w14:textId="77777777" w:rsidR="004450DD" w:rsidRPr="002F746C" w:rsidRDefault="004450DD" w:rsidP="004450DD">
      <w:pPr>
        <w:pStyle w:val="Zwykytekst1"/>
        <w:spacing w:line="276" w:lineRule="auto"/>
        <w:rPr>
          <w:rFonts w:asciiTheme="minorHAnsi" w:hAnsiTheme="minorHAnsi" w:cstheme="minorHAnsi"/>
          <w:sz w:val="22"/>
          <w:szCs w:val="22"/>
        </w:rPr>
      </w:pPr>
    </w:p>
    <w:p w14:paraId="6E8AEDDE" w14:textId="77777777" w:rsidR="004450DD" w:rsidRPr="002F746C" w:rsidRDefault="004450DD" w:rsidP="004450DD">
      <w:pPr>
        <w:tabs>
          <w:tab w:val="left" w:pos="6146"/>
        </w:tabs>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xml:space="preserve">ZAMAWIAJĄCY  </w:t>
      </w:r>
      <w:r w:rsidRPr="002F746C">
        <w:rPr>
          <w:rFonts w:asciiTheme="minorHAnsi" w:hAnsiTheme="minorHAnsi" w:cstheme="minorHAnsi"/>
          <w:b/>
          <w:sz w:val="22"/>
          <w:szCs w:val="22"/>
        </w:rPr>
        <w:tab/>
      </w:r>
      <w:r w:rsidRPr="002F746C">
        <w:rPr>
          <w:rFonts w:asciiTheme="minorHAnsi" w:hAnsiTheme="minorHAnsi" w:cstheme="minorHAnsi"/>
          <w:b/>
          <w:sz w:val="22"/>
          <w:szCs w:val="22"/>
        </w:rPr>
        <w:tab/>
        <w:t>WYKONAWCA</w:t>
      </w:r>
    </w:p>
    <w:p w14:paraId="62D458C1" w14:textId="77777777" w:rsidR="004450DD" w:rsidRPr="002F746C" w:rsidRDefault="004450DD" w:rsidP="004450DD">
      <w:pPr>
        <w:tabs>
          <w:tab w:val="left" w:pos="6146"/>
        </w:tabs>
        <w:spacing w:line="276" w:lineRule="auto"/>
        <w:rPr>
          <w:rFonts w:asciiTheme="minorHAnsi" w:hAnsiTheme="minorHAnsi" w:cstheme="minorHAnsi"/>
          <w:b/>
          <w:sz w:val="22"/>
          <w:szCs w:val="22"/>
        </w:rPr>
      </w:pPr>
    </w:p>
    <w:p w14:paraId="075DCEBD" w14:textId="77777777" w:rsidR="004450DD" w:rsidRPr="002F746C" w:rsidRDefault="004450DD" w:rsidP="004450DD">
      <w:pPr>
        <w:spacing w:line="276" w:lineRule="auto"/>
        <w:jc w:val="right"/>
        <w:outlineLvl w:val="0"/>
        <w:rPr>
          <w:rFonts w:asciiTheme="minorHAnsi" w:hAnsiTheme="minorHAnsi" w:cstheme="minorHAnsi"/>
          <w:sz w:val="22"/>
          <w:szCs w:val="22"/>
        </w:rPr>
      </w:pPr>
      <w:r w:rsidRPr="002F746C">
        <w:rPr>
          <w:rFonts w:asciiTheme="minorHAnsi" w:hAnsiTheme="minorHAnsi" w:cstheme="minorHAnsi"/>
          <w:sz w:val="22"/>
          <w:szCs w:val="22"/>
        </w:rPr>
        <w:br w:type="page"/>
        <w:t>Załącznik nr 1 do umowy</w:t>
      </w:r>
    </w:p>
    <w:p w14:paraId="34D0EE58" w14:textId="77777777" w:rsidR="004450DD" w:rsidRPr="002F746C" w:rsidRDefault="004450DD" w:rsidP="004450DD">
      <w:pPr>
        <w:spacing w:line="276" w:lineRule="auto"/>
        <w:jc w:val="center"/>
        <w:outlineLvl w:val="0"/>
        <w:rPr>
          <w:rFonts w:asciiTheme="minorHAnsi" w:hAnsiTheme="minorHAnsi" w:cstheme="minorHAnsi"/>
          <w:sz w:val="22"/>
          <w:szCs w:val="22"/>
        </w:rPr>
      </w:pPr>
    </w:p>
    <w:p w14:paraId="4E547CF6" w14:textId="77777777" w:rsidR="004450DD" w:rsidRPr="002F746C" w:rsidRDefault="004450DD" w:rsidP="004450DD">
      <w:pPr>
        <w:spacing w:line="276" w:lineRule="auto"/>
        <w:jc w:val="center"/>
        <w:outlineLvl w:val="0"/>
        <w:rPr>
          <w:rFonts w:asciiTheme="minorHAnsi" w:hAnsiTheme="minorHAnsi" w:cstheme="minorHAnsi"/>
          <w:sz w:val="22"/>
          <w:szCs w:val="22"/>
        </w:rPr>
      </w:pPr>
    </w:p>
    <w:p w14:paraId="1A4ABECA" w14:textId="77777777" w:rsidR="004450DD" w:rsidRPr="002F746C" w:rsidRDefault="004450DD" w:rsidP="004450DD">
      <w:pPr>
        <w:spacing w:line="276" w:lineRule="auto"/>
        <w:jc w:val="center"/>
        <w:outlineLvl w:val="0"/>
        <w:rPr>
          <w:rFonts w:asciiTheme="minorHAnsi" w:hAnsiTheme="minorHAnsi" w:cstheme="minorHAnsi"/>
          <w:b/>
          <w:sz w:val="22"/>
          <w:szCs w:val="22"/>
        </w:rPr>
      </w:pPr>
      <w:r w:rsidRPr="002F746C">
        <w:rPr>
          <w:rFonts w:asciiTheme="minorHAnsi" w:hAnsiTheme="minorHAnsi" w:cstheme="minorHAnsi"/>
          <w:b/>
          <w:sz w:val="22"/>
          <w:szCs w:val="22"/>
        </w:rPr>
        <w:t>WZÓR KARTY GWARANCYJNEJ</w:t>
      </w:r>
    </w:p>
    <w:p w14:paraId="4086018E" w14:textId="77777777" w:rsidR="004450DD" w:rsidRPr="002F746C" w:rsidRDefault="004450DD" w:rsidP="004450DD">
      <w:pPr>
        <w:spacing w:line="276" w:lineRule="auto"/>
        <w:rPr>
          <w:rFonts w:asciiTheme="minorHAnsi" w:hAnsiTheme="minorHAnsi" w:cstheme="minorHAnsi"/>
          <w:sz w:val="22"/>
          <w:szCs w:val="22"/>
        </w:rPr>
      </w:pPr>
    </w:p>
    <w:p w14:paraId="6FF68AEF" w14:textId="7CB58CC3" w:rsidR="004450DD" w:rsidRPr="002F746C" w:rsidRDefault="004450DD" w:rsidP="004450DD">
      <w:pPr>
        <w:widowControl/>
        <w:suppressAutoHyphens w:val="0"/>
        <w:spacing w:line="276" w:lineRule="auto"/>
        <w:ind w:left="284"/>
        <w:rPr>
          <w:rFonts w:asciiTheme="minorHAnsi" w:hAnsiTheme="minorHAnsi" w:cstheme="minorHAnsi"/>
          <w:sz w:val="22"/>
          <w:szCs w:val="22"/>
          <w:lang w:eastAsia="pl-PL"/>
        </w:rPr>
      </w:pPr>
      <w:r w:rsidRPr="002F746C">
        <w:rPr>
          <w:rFonts w:asciiTheme="minorHAnsi" w:hAnsiTheme="minorHAnsi" w:cstheme="minorHAnsi"/>
          <w:sz w:val="22"/>
          <w:szCs w:val="22"/>
        </w:rPr>
        <w:t xml:space="preserve">Gwarantem jest …………………………………………………. będący Wykonawcą </w:t>
      </w:r>
      <w:r w:rsidR="00A01120" w:rsidRPr="002F746C">
        <w:rPr>
          <w:rFonts w:asciiTheme="minorHAnsi" w:hAnsiTheme="minorHAnsi" w:cstheme="minorHAnsi"/>
          <w:sz w:val="22"/>
          <w:szCs w:val="22"/>
        </w:rPr>
        <w:t xml:space="preserve">umowy </w:t>
      </w:r>
      <w:r w:rsidR="000E6982" w:rsidRPr="002F746C">
        <w:rPr>
          <w:rFonts w:asciiTheme="minorHAnsi" w:hAnsiTheme="minorHAnsi" w:cstheme="minorHAnsi"/>
          <w:sz w:val="22"/>
          <w:szCs w:val="22"/>
        </w:rPr>
        <w:t xml:space="preserve">o roboty budowlane nr ………… z dnia …………, przedmiotem której jest ……………… </w:t>
      </w:r>
      <w:r w:rsidRPr="002F746C">
        <w:rPr>
          <w:rFonts w:asciiTheme="minorHAnsi" w:hAnsiTheme="minorHAnsi" w:cstheme="minorHAnsi"/>
          <w:sz w:val="22"/>
          <w:szCs w:val="22"/>
        </w:rPr>
        <w:t xml:space="preserve">Uprawnionym z tytułu gwarancji jest </w:t>
      </w:r>
      <w:r w:rsidR="000E6982" w:rsidRPr="002F746C">
        <w:rPr>
          <w:rFonts w:asciiTheme="minorHAnsi" w:hAnsiTheme="minorHAnsi" w:cstheme="minorHAnsi"/>
          <w:sz w:val="22"/>
          <w:szCs w:val="22"/>
        </w:rPr>
        <w:t xml:space="preserve">Stowarzyszenie Wielkie Jeziora Mazurskie 2020, </w:t>
      </w:r>
      <w:r w:rsidRPr="002F746C">
        <w:rPr>
          <w:rFonts w:asciiTheme="minorHAnsi" w:hAnsiTheme="minorHAnsi" w:cstheme="minorHAnsi"/>
          <w:sz w:val="22"/>
          <w:szCs w:val="22"/>
          <w:lang w:eastAsia="pl-PL"/>
        </w:rPr>
        <w:t>zwan</w:t>
      </w:r>
      <w:r w:rsidR="000E6982" w:rsidRPr="002F746C">
        <w:rPr>
          <w:rFonts w:asciiTheme="minorHAnsi" w:hAnsiTheme="minorHAnsi" w:cstheme="minorHAnsi"/>
          <w:sz w:val="22"/>
          <w:szCs w:val="22"/>
          <w:lang w:eastAsia="pl-PL"/>
        </w:rPr>
        <w:t>e</w:t>
      </w:r>
      <w:r w:rsidRPr="002F746C">
        <w:rPr>
          <w:rFonts w:asciiTheme="minorHAnsi" w:hAnsiTheme="minorHAnsi" w:cstheme="minorHAnsi"/>
          <w:sz w:val="22"/>
          <w:szCs w:val="22"/>
        </w:rPr>
        <w:t xml:space="preserve"> dalej Zamawiającym.</w:t>
      </w:r>
    </w:p>
    <w:p w14:paraId="603CF7AC" w14:textId="77777777" w:rsidR="004450DD" w:rsidRPr="002F746C" w:rsidRDefault="004450DD" w:rsidP="004450DD">
      <w:pPr>
        <w:spacing w:line="276" w:lineRule="auto"/>
        <w:rPr>
          <w:rFonts w:asciiTheme="minorHAnsi" w:hAnsiTheme="minorHAnsi" w:cstheme="minorHAnsi"/>
          <w:sz w:val="22"/>
          <w:szCs w:val="22"/>
        </w:rPr>
      </w:pPr>
    </w:p>
    <w:p w14:paraId="1DF65D46"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§1.</w:t>
      </w:r>
    </w:p>
    <w:p w14:paraId="0F650D77"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Przedmiot i termin gwarancji</w:t>
      </w:r>
    </w:p>
    <w:p w14:paraId="32C24933" w14:textId="21B43BEC" w:rsidR="004450DD" w:rsidRPr="002F746C" w:rsidRDefault="004450DD" w:rsidP="004450DD">
      <w:pPr>
        <w:tabs>
          <w:tab w:val="left" w:pos="567"/>
        </w:tabs>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1. </w:t>
      </w:r>
      <w:r w:rsidR="000E6982" w:rsidRPr="002F746C">
        <w:rPr>
          <w:rFonts w:asciiTheme="minorHAnsi" w:hAnsiTheme="minorHAnsi" w:cstheme="minorHAnsi"/>
          <w:sz w:val="22"/>
          <w:szCs w:val="22"/>
        </w:rPr>
        <w:t xml:space="preserve">Gwarant niniejszym udziela gwarancji jakości na </w:t>
      </w:r>
      <w:r w:rsidRPr="002F746C">
        <w:rPr>
          <w:rFonts w:asciiTheme="minorHAnsi" w:hAnsiTheme="minorHAnsi" w:cstheme="minorHAnsi"/>
          <w:sz w:val="22"/>
          <w:szCs w:val="22"/>
        </w:rPr>
        <w:t>cały przedmiot umowy Nr ………………… z dnia ………………..</w:t>
      </w:r>
      <w:r w:rsidR="000E6982" w:rsidRPr="002F746C">
        <w:rPr>
          <w:rFonts w:asciiTheme="minorHAnsi" w:hAnsiTheme="minorHAnsi" w:cstheme="minorHAnsi"/>
          <w:sz w:val="22"/>
          <w:szCs w:val="22"/>
        </w:rPr>
        <w:t>,</w:t>
      </w:r>
      <w:r w:rsidRPr="002F746C">
        <w:rPr>
          <w:rFonts w:asciiTheme="minorHAnsi" w:hAnsiTheme="minorHAnsi" w:cstheme="minorHAnsi"/>
          <w:sz w:val="22"/>
          <w:szCs w:val="22"/>
        </w:rPr>
        <w:t xml:space="preserve"> zarówno wykonane roboty budowlane</w:t>
      </w:r>
      <w:r w:rsidR="000E6982" w:rsidRPr="002F746C">
        <w:rPr>
          <w:rFonts w:asciiTheme="minorHAnsi" w:hAnsiTheme="minorHAnsi" w:cstheme="minorHAnsi"/>
          <w:sz w:val="22"/>
          <w:szCs w:val="22"/>
        </w:rPr>
        <w:t>,</w:t>
      </w:r>
      <w:r w:rsidRPr="002F746C">
        <w:rPr>
          <w:rFonts w:asciiTheme="minorHAnsi" w:hAnsiTheme="minorHAnsi" w:cstheme="minorHAnsi"/>
          <w:sz w:val="22"/>
          <w:szCs w:val="22"/>
        </w:rPr>
        <w:t xml:space="preserve"> jak i dostarczone w ich ramach </w:t>
      </w:r>
      <w:r w:rsidR="000E6982" w:rsidRPr="002F746C">
        <w:rPr>
          <w:rFonts w:asciiTheme="minorHAnsi" w:hAnsiTheme="minorHAnsi" w:cstheme="minorHAnsi"/>
          <w:sz w:val="22"/>
          <w:szCs w:val="22"/>
        </w:rPr>
        <w:t xml:space="preserve">materiały i </w:t>
      </w:r>
      <w:r w:rsidRPr="002F746C">
        <w:rPr>
          <w:rFonts w:asciiTheme="minorHAnsi" w:hAnsiTheme="minorHAnsi" w:cstheme="minorHAnsi"/>
          <w:sz w:val="22"/>
          <w:szCs w:val="22"/>
        </w:rPr>
        <w:t>urządzenia.</w:t>
      </w:r>
    </w:p>
    <w:p w14:paraId="627F017E" w14:textId="1A6B8F20" w:rsidR="004450DD" w:rsidRPr="002F746C" w:rsidRDefault="004450DD" w:rsidP="004450DD">
      <w:pPr>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2. Gwarant odpowiada wobec Zamawiającego z tytułu </w:t>
      </w:r>
      <w:r w:rsidR="000E6982" w:rsidRPr="002F746C">
        <w:rPr>
          <w:rFonts w:asciiTheme="minorHAnsi" w:hAnsiTheme="minorHAnsi" w:cstheme="minorHAnsi"/>
          <w:sz w:val="22"/>
          <w:szCs w:val="22"/>
        </w:rPr>
        <w:t xml:space="preserve">udzielonej gwarancji </w:t>
      </w:r>
      <w:r w:rsidRPr="002F746C">
        <w:rPr>
          <w:rFonts w:asciiTheme="minorHAnsi" w:hAnsiTheme="minorHAnsi" w:cstheme="minorHAnsi"/>
          <w:sz w:val="22"/>
          <w:szCs w:val="22"/>
        </w:rPr>
        <w:t xml:space="preserve">za cały przedmiot gwarancji określony w ust.1, w tym także za części realizowane przez podwykonawców. </w:t>
      </w:r>
    </w:p>
    <w:p w14:paraId="3D69220E" w14:textId="60EA6583" w:rsidR="004450DD" w:rsidRPr="002F746C" w:rsidRDefault="004450DD" w:rsidP="004450DD">
      <w:pPr>
        <w:tabs>
          <w:tab w:val="left" w:pos="567"/>
        </w:tabs>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3. Okres gwarancji jakości, zgodnie z ofertą </w:t>
      </w:r>
      <w:r w:rsidR="000E6982" w:rsidRPr="002F746C">
        <w:rPr>
          <w:rFonts w:asciiTheme="minorHAnsi" w:hAnsiTheme="minorHAnsi" w:cstheme="minorHAnsi"/>
          <w:sz w:val="22"/>
          <w:szCs w:val="22"/>
        </w:rPr>
        <w:t xml:space="preserve">Gwaranta </w:t>
      </w:r>
      <w:r w:rsidRPr="002F746C">
        <w:rPr>
          <w:rFonts w:asciiTheme="minorHAnsi" w:hAnsiTheme="minorHAnsi" w:cstheme="minorHAnsi"/>
          <w:sz w:val="22"/>
          <w:szCs w:val="22"/>
        </w:rPr>
        <w:t>wynosi …….. miesięcy od daty podpisania protokołu odbioru końcowego.</w:t>
      </w:r>
    </w:p>
    <w:p w14:paraId="054C406A" w14:textId="1B454502" w:rsidR="004450DD" w:rsidRPr="002F746C" w:rsidRDefault="004450DD" w:rsidP="004450DD">
      <w:pPr>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4. Gwarant zobowiązany jest do uzyskania dokumentu gwarancyjnego od producenta (jeżeli producent takie wystawia) lub innego dokumentu uprawniającego do korzystania z gwarancji producenta. Za wszystkie działania producenta odpowiada Gwarant, w tym również za powiadamianie producenta o usterce czy wadzie i zobowiązanie producenta do ich naprawy. </w:t>
      </w:r>
    </w:p>
    <w:p w14:paraId="594FE75E" w14:textId="77777777" w:rsidR="004450DD" w:rsidRPr="002F746C" w:rsidRDefault="004450DD" w:rsidP="004450DD">
      <w:pPr>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5. W przypadku rozbieżności pomiędzy gwarancją producenta, a niniejszą kartą gwarancyjną, decydujące znaczenie ma zawsze ta karta gwarancyjna, a przestrzeganie jej obowiązków należy do Gwaranta. </w:t>
      </w:r>
    </w:p>
    <w:p w14:paraId="696BD837" w14:textId="77777777" w:rsidR="000E6982" w:rsidRPr="002F746C" w:rsidRDefault="000E6982" w:rsidP="000E6982">
      <w:pPr>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6. Gwarant ponosi odpowiedzialność z tytułu gwarancji, jeżeli wada ujawniła się w okresie gwarancji. </w:t>
      </w:r>
    </w:p>
    <w:p w14:paraId="6952925D" w14:textId="77777777" w:rsidR="000E6982" w:rsidRPr="002F746C" w:rsidRDefault="000E6982" w:rsidP="000E6982">
      <w:pPr>
        <w:autoSpaceDE w:val="0"/>
        <w:autoSpaceDN w:val="0"/>
        <w:adjustRightInd w:val="0"/>
        <w:spacing w:line="276" w:lineRule="auto"/>
        <w:ind w:left="142" w:hanging="142"/>
        <w:jc w:val="both"/>
        <w:rPr>
          <w:rFonts w:asciiTheme="minorHAnsi" w:hAnsiTheme="minorHAnsi" w:cstheme="minorHAnsi"/>
          <w:sz w:val="22"/>
          <w:szCs w:val="22"/>
        </w:rPr>
      </w:pPr>
      <w:r w:rsidRPr="002F746C">
        <w:rPr>
          <w:rFonts w:asciiTheme="minorHAnsi" w:hAnsiTheme="minorHAnsi" w:cstheme="minorHAnsi"/>
          <w:sz w:val="22"/>
          <w:szCs w:val="22"/>
        </w:rPr>
        <w:t xml:space="preserve">7. Zamawiający może wykonywać uprawnienia z tytułu gwarancji niezależnie od uprawnień z tytułu rękojmi za wady. </w:t>
      </w:r>
    </w:p>
    <w:p w14:paraId="1FC5F891" w14:textId="77777777" w:rsidR="000E6982" w:rsidRPr="002F746C" w:rsidRDefault="000E6982" w:rsidP="004450DD">
      <w:pPr>
        <w:autoSpaceDE w:val="0"/>
        <w:autoSpaceDN w:val="0"/>
        <w:adjustRightInd w:val="0"/>
        <w:spacing w:line="276" w:lineRule="auto"/>
        <w:ind w:left="142" w:hanging="142"/>
        <w:jc w:val="both"/>
        <w:rPr>
          <w:rFonts w:asciiTheme="minorHAnsi" w:hAnsiTheme="minorHAnsi" w:cstheme="minorHAnsi"/>
          <w:sz w:val="22"/>
          <w:szCs w:val="22"/>
        </w:rPr>
      </w:pPr>
    </w:p>
    <w:p w14:paraId="08DD930B"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§2.</w:t>
      </w:r>
    </w:p>
    <w:p w14:paraId="375EC199"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Obowiązki i uprawnienia stron</w:t>
      </w:r>
    </w:p>
    <w:p w14:paraId="4935D1B0"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1. W przypadku wystąpienia jakiejkolwiek wady w przedmiocie gwarancji Zamawiający uprawniony jest do:</w:t>
      </w:r>
    </w:p>
    <w:p w14:paraId="30BA353D" w14:textId="673B5160"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a) żądania usunięcia wady przedmiotu gwarancji, a w przypadku gdy dana rzecz wchodząca w zakres przedmiotu gwarancji była już dwukrotnie naprawiana – do żądania wymiany tej rzeczy na now</w:t>
      </w:r>
      <w:r w:rsidR="000E6982" w:rsidRPr="002F746C">
        <w:rPr>
          <w:rFonts w:asciiTheme="minorHAnsi" w:hAnsiTheme="minorHAnsi" w:cstheme="minorHAnsi"/>
          <w:sz w:val="22"/>
          <w:szCs w:val="22"/>
        </w:rPr>
        <w:t>ą</w:t>
      </w:r>
      <w:r w:rsidRPr="002F746C">
        <w:rPr>
          <w:rFonts w:asciiTheme="minorHAnsi" w:hAnsiTheme="minorHAnsi" w:cstheme="minorHAnsi"/>
          <w:sz w:val="22"/>
          <w:szCs w:val="22"/>
        </w:rPr>
        <w:t>, woln</w:t>
      </w:r>
      <w:r w:rsidR="000E6982" w:rsidRPr="002F746C">
        <w:rPr>
          <w:rFonts w:asciiTheme="minorHAnsi" w:hAnsiTheme="minorHAnsi" w:cstheme="minorHAnsi"/>
          <w:sz w:val="22"/>
          <w:szCs w:val="22"/>
        </w:rPr>
        <w:t>ą</w:t>
      </w:r>
      <w:r w:rsidRPr="002F746C">
        <w:rPr>
          <w:rFonts w:asciiTheme="minorHAnsi" w:hAnsiTheme="minorHAnsi" w:cstheme="minorHAnsi"/>
          <w:sz w:val="22"/>
          <w:szCs w:val="22"/>
        </w:rPr>
        <w:t xml:space="preserve"> od wad;</w:t>
      </w:r>
    </w:p>
    <w:p w14:paraId="72993901"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b) wskazania trybu usunięcia wady/wymiany rzeczy na wolna od wad;</w:t>
      </w:r>
    </w:p>
    <w:p w14:paraId="7B2CBF04" w14:textId="69ADCC41"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c) żądania od Gwaranta odszkodowania (obejmującego zarówno poniesione </w:t>
      </w:r>
      <w:r w:rsidR="000E6982" w:rsidRPr="002F746C">
        <w:rPr>
          <w:rFonts w:asciiTheme="minorHAnsi" w:hAnsiTheme="minorHAnsi" w:cstheme="minorHAnsi"/>
          <w:sz w:val="22"/>
          <w:szCs w:val="22"/>
        </w:rPr>
        <w:t xml:space="preserve">przez Zamawiającego </w:t>
      </w:r>
      <w:r w:rsidRPr="002F746C">
        <w:rPr>
          <w:rFonts w:asciiTheme="minorHAnsi" w:hAnsiTheme="minorHAnsi" w:cstheme="minorHAnsi"/>
          <w:sz w:val="22"/>
          <w:szCs w:val="22"/>
        </w:rPr>
        <w:t xml:space="preserve">straty, jak i utracone korzyści jakich </w:t>
      </w:r>
      <w:r w:rsidR="000E6982" w:rsidRPr="002F746C">
        <w:rPr>
          <w:rFonts w:asciiTheme="minorHAnsi" w:hAnsiTheme="minorHAnsi" w:cstheme="minorHAnsi"/>
          <w:sz w:val="22"/>
          <w:szCs w:val="22"/>
        </w:rPr>
        <w:t xml:space="preserve">nie uzyskał </w:t>
      </w:r>
      <w:r w:rsidRPr="002F746C">
        <w:rPr>
          <w:rFonts w:asciiTheme="minorHAnsi" w:hAnsiTheme="minorHAnsi" w:cstheme="minorHAnsi"/>
          <w:sz w:val="22"/>
          <w:szCs w:val="22"/>
        </w:rPr>
        <w:t>Zamawiający lub osoby trzecie) na skutek wystąpienia wad</w:t>
      </w:r>
      <w:r w:rsidR="000E6982" w:rsidRPr="002F746C">
        <w:rPr>
          <w:rFonts w:asciiTheme="minorHAnsi" w:hAnsiTheme="minorHAnsi" w:cstheme="minorHAnsi"/>
          <w:sz w:val="22"/>
          <w:szCs w:val="22"/>
        </w:rPr>
        <w:t>,</w:t>
      </w:r>
    </w:p>
    <w:p w14:paraId="7EA8ECC4" w14:textId="4CD0982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d) żądania od Gwaranta kary umownej za nieterminowe przystąpienie do usuwania wad/wymiany rzeczy na wolną od wad w wysokości 0,1 % wynagrodzenia </w:t>
      </w:r>
      <w:r w:rsidR="000E6982" w:rsidRPr="002F746C">
        <w:rPr>
          <w:rFonts w:asciiTheme="minorHAnsi" w:hAnsiTheme="minorHAnsi" w:cstheme="minorHAnsi"/>
          <w:sz w:val="22"/>
          <w:szCs w:val="22"/>
        </w:rPr>
        <w:t>Gwaranta brutto,</w:t>
      </w:r>
      <w:r w:rsidRPr="002F746C">
        <w:rPr>
          <w:rFonts w:asciiTheme="minorHAnsi" w:hAnsiTheme="minorHAnsi" w:cstheme="minorHAnsi"/>
          <w:sz w:val="22"/>
          <w:szCs w:val="22"/>
        </w:rPr>
        <w:t xml:space="preserve"> o którym mowa w § 20 ust. 1 umowy Nr …………………. z dnia ……………….., za każdy dzień </w:t>
      </w:r>
      <w:r w:rsidR="000E6982" w:rsidRPr="002F746C">
        <w:rPr>
          <w:rFonts w:asciiTheme="minorHAnsi" w:hAnsiTheme="minorHAnsi" w:cstheme="minorHAnsi"/>
          <w:sz w:val="22"/>
          <w:szCs w:val="22"/>
        </w:rPr>
        <w:t>opóźnienia</w:t>
      </w:r>
      <w:r w:rsidRPr="002F746C">
        <w:rPr>
          <w:rFonts w:asciiTheme="minorHAnsi" w:hAnsiTheme="minorHAnsi" w:cstheme="minorHAnsi"/>
          <w:sz w:val="22"/>
          <w:szCs w:val="22"/>
        </w:rPr>
        <w:t>;</w:t>
      </w:r>
    </w:p>
    <w:p w14:paraId="31902632" w14:textId="70685334"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e) żądania od Gwaranta kary umownej za nieterminowe usuniecie wad/wymianę rzeczy na wolną od wad w wysokości 0,1 % wynagrodzenia </w:t>
      </w:r>
      <w:r w:rsidR="000E6982" w:rsidRPr="002F746C">
        <w:rPr>
          <w:rFonts w:asciiTheme="minorHAnsi" w:hAnsiTheme="minorHAnsi" w:cstheme="minorHAnsi"/>
          <w:sz w:val="22"/>
          <w:szCs w:val="22"/>
        </w:rPr>
        <w:t>Gwaranta brutto,</w:t>
      </w:r>
      <w:r w:rsidRPr="002F746C">
        <w:rPr>
          <w:rFonts w:asciiTheme="minorHAnsi" w:hAnsiTheme="minorHAnsi" w:cstheme="minorHAnsi"/>
          <w:sz w:val="22"/>
          <w:szCs w:val="22"/>
        </w:rPr>
        <w:t xml:space="preserve"> o którym mowa w § 20 ust. 1 umowy …………………. z dnia ……………….., za każdy dzień </w:t>
      </w:r>
      <w:r w:rsidR="000E6982" w:rsidRPr="002F746C">
        <w:rPr>
          <w:rFonts w:asciiTheme="minorHAnsi" w:hAnsiTheme="minorHAnsi" w:cstheme="minorHAnsi"/>
          <w:sz w:val="22"/>
          <w:szCs w:val="22"/>
        </w:rPr>
        <w:t>opóźnienia</w:t>
      </w:r>
      <w:r w:rsidRPr="002F746C">
        <w:rPr>
          <w:rFonts w:asciiTheme="minorHAnsi" w:hAnsiTheme="minorHAnsi" w:cstheme="minorHAnsi"/>
          <w:sz w:val="22"/>
          <w:szCs w:val="22"/>
        </w:rPr>
        <w:t>;</w:t>
      </w:r>
    </w:p>
    <w:p w14:paraId="021623E9"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f)  żądania od Gwaranta odszkodowania za nieterminowe usuniecie wad/wymianę rzeczy na wolne od wad w wysokości przewyższającej kwotę kary umownej, o której mowa w lit. e).</w:t>
      </w:r>
    </w:p>
    <w:p w14:paraId="266C49A8"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2. W przypadku wystąpienia jakiejkolwiek wady w przedmiocie gwarancji, Gwarant jest zobowiązany do:</w:t>
      </w:r>
    </w:p>
    <w:p w14:paraId="23528BBA" w14:textId="3C1E5266"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a) terminowego spełnienia żądania Zamawiającego dotyczącego usunięcia wady,</w:t>
      </w:r>
    </w:p>
    <w:p w14:paraId="30C712F2"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b) terminowego spełnienia żądania Zamawiającego dotyczącego wymiany rzeczy na wolną od wad;</w:t>
      </w:r>
    </w:p>
    <w:p w14:paraId="602EA67A"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c) zapłaty odszkodowania, o którym mowa w ust. 1 lit. c);</w:t>
      </w:r>
    </w:p>
    <w:p w14:paraId="78B58AFB"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d) zapłaty kary umownej, o której mowa w ust. 1 lit. d);</w:t>
      </w:r>
    </w:p>
    <w:p w14:paraId="67A1B844"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e) zapłaty kary umownej, o której mowa w ust. 1 lit. e);</w:t>
      </w:r>
    </w:p>
    <w:p w14:paraId="4226F6EC" w14:textId="77777777" w:rsidR="004450DD" w:rsidRPr="002F746C" w:rsidRDefault="004450DD" w:rsidP="004450DD">
      <w:pPr>
        <w:autoSpaceDE w:val="0"/>
        <w:autoSpaceDN w:val="0"/>
        <w:adjustRightInd w:val="0"/>
        <w:spacing w:line="276" w:lineRule="auto"/>
        <w:ind w:left="540" w:hanging="360"/>
        <w:jc w:val="both"/>
        <w:rPr>
          <w:rFonts w:asciiTheme="minorHAnsi" w:hAnsiTheme="minorHAnsi" w:cstheme="minorHAnsi"/>
          <w:sz w:val="22"/>
          <w:szCs w:val="22"/>
        </w:rPr>
      </w:pPr>
      <w:r w:rsidRPr="002F746C">
        <w:rPr>
          <w:rFonts w:asciiTheme="minorHAnsi" w:hAnsiTheme="minorHAnsi" w:cstheme="minorHAnsi"/>
          <w:sz w:val="22"/>
          <w:szCs w:val="22"/>
        </w:rPr>
        <w:t>f) zapłaty odszkodowania, o którym mowa w ust. 1 lit. f).</w:t>
      </w:r>
    </w:p>
    <w:p w14:paraId="6BDB9CFD"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3. Ilekroć w dalszych postanowieniach jest mowa o „usunięciu wady” należy przez to rozumieć również  wymianę rzeczy wchodzącej w zakres przedmiotu gwarancji na wolną od wad.</w:t>
      </w:r>
    </w:p>
    <w:p w14:paraId="63228D45" w14:textId="77777777" w:rsidR="004450DD" w:rsidRPr="002F746C" w:rsidRDefault="000E6982" w:rsidP="00AD7A97">
      <w:pPr>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4. Jeżeli usunięcie wady nie jest możliwe, Zamawiający może żądać obniżenia wynagrodzenia Gwaranta w takim stosunku, w jakim wartość obiektu budowlanego (lub odpowiednio: materiału lub urządzenia) bez wad pozostaje do wartości obiektu z wadami. Jeżeli Gwarant otrzymał już wynagrodzenie, Zamawiający może żądać jego zwrotu w wysokości równej kwocie obniżenia wynagrodzenia. Strony ustalą wielkość obniżenia wynagrodzenia, a w przypadku spornym, dokona tego niezależny rzeczoznawca wpisany na listę biegłych sądowych. Koszt jego usługi zostanie zapłacony w całości przez Stronę, na niekorzyść której orzekł rzeczoznawca.</w:t>
      </w:r>
    </w:p>
    <w:p w14:paraId="3F92778B" w14:textId="77777777" w:rsidR="000E6982" w:rsidRPr="002F746C" w:rsidRDefault="000E6982" w:rsidP="00AD7A97">
      <w:pPr>
        <w:spacing w:line="276" w:lineRule="auto"/>
        <w:jc w:val="both"/>
        <w:rPr>
          <w:rFonts w:asciiTheme="minorHAnsi" w:hAnsiTheme="minorHAnsi" w:cstheme="minorHAnsi"/>
          <w:sz w:val="22"/>
          <w:szCs w:val="22"/>
        </w:rPr>
      </w:pPr>
    </w:p>
    <w:p w14:paraId="7100E36A" w14:textId="77777777" w:rsidR="004450DD" w:rsidRPr="002F746C" w:rsidRDefault="004450DD" w:rsidP="004450DD">
      <w:pPr>
        <w:spacing w:line="276" w:lineRule="auto"/>
        <w:jc w:val="center"/>
        <w:rPr>
          <w:rFonts w:asciiTheme="minorHAnsi" w:hAnsiTheme="minorHAnsi" w:cstheme="minorHAnsi"/>
          <w:sz w:val="22"/>
          <w:szCs w:val="22"/>
        </w:rPr>
      </w:pPr>
      <w:r w:rsidRPr="002F746C">
        <w:rPr>
          <w:rFonts w:asciiTheme="minorHAnsi" w:hAnsiTheme="minorHAnsi" w:cstheme="minorHAnsi"/>
          <w:b/>
          <w:sz w:val="22"/>
          <w:szCs w:val="22"/>
        </w:rPr>
        <w:t>§3</w:t>
      </w:r>
      <w:r w:rsidRPr="002F746C">
        <w:rPr>
          <w:rFonts w:asciiTheme="minorHAnsi" w:hAnsiTheme="minorHAnsi" w:cstheme="minorHAnsi"/>
          <w:sz w:val="22"/>
          <w:szCs w:val="22"/>
        </w:rPr>
        <w:t>.</w:t>
      </w:r>
    </w:p>
    <w:p w14:paraId="4A214421"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Przeglądy gwarancyjne</w:t>
      </w:r>
    </w:p>
    <w:p w14:paraId="793F921B" w14:textId="77777777"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Gwarant zobowiązuje się do zapewnienia wykonania wymaganych przeglądów</w:t>
      </w:r>
      <w:r w:rsidR="000E6982" w:rsidRPr="002F746C">
        <w:rPr>
          <w:rFonts w:asciiTheme="minorHAnsi" w:hAnsiTheme="minorHAnsi" w:cstheme="minorHAnsi"/>
          <w:sz w:val="22"/>
          <w:szCs w:val="22"/>
        </w:rPr>
        <w:t xml:space="preserve"> gwarancyjnych całego przedmiotu umowy o roboty budowlane nr …… z dnia …………</w:t>
      </w:r>
      <w:r w:rsidRPr="002F746C">
        <w:rPr>
          <w:rFonts w:asciiTheme="minorHAnsi" w:hAnsiTheme="minorHAnsi" w:cstheme="minorHAnsi"/>
          <w:sz w:val="22"/>
          <w:szCs w:val="22"/>
        </w:rPr>
        <w:t>.</w:t>
      </w:r>
    </w:p>
    <w:p w14:paraId="16D51A23" w14:textId="724BD7E9"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Przeglądy gwarancyjne odbywać się będą co 12 miesięcy, z zastrzeżeniem</w:t>
      </w:r>
      <w:r w:rsidR="000E6982" w:rsidRPr="002F746C">
        <w:rPr>
          <w:rFonts w:asciiTheme="minorHAnsi" w:hAnsiTheme="minorHAnsi" w:cstheme="minorHAnsi"/>
          <w:sz w:val="22"/>
          <w:szCs w:val="22"/>
        </w:rPr>
        <w:t>,</w:t>
      </w:r>
      <w:r w:rsidRPr="002F746C">
        <w:rPr>
          <w:rFonts w:asciiTheme="minorHAnsi" w:hAnsiTheme="minorHAnsi" w:cstheme="minorHAnsi"/>
          <w:sz w:val="22"/>
          <w:szCs w:val="22"/>
        </w:rPr>
        <w:t xml:space="preserve"> że pierwszy przegląd odbędzie się po upływie </w:t>
      </w:r>
      <w:r w:rsidR="00D7640E" w:rsidRPr="002F746C">
        <w:rPr>
          <w:rFonts w:asciiTheme="minorHAnsi" w:hAnsiTheme="minorHAnsi" w:cstheme="minorHAnsi"/>
          <w:sz w:val="22"/>
          <w:szCs w:val="22"/>
        </w:rPr>
        <w:t>6</w:t>
      </w:r>
      <w:r w:rsidRPr="002F746C">
        <w:rPr>
          <w:rFonts w:asciiTheme="minorHAnsi" w:hAnsiTheme="minorHAnsi" w:cstheme="minorHAnsi"/>
          <w:sz w:val="22"/>
          <w:szCs w:val="22"/>
        </w:rPr>
        <w:t xml:space="preserve"> miesięcy od </w:t>
      </w:r>
      <w:r w:rsidR="000E6982" w:rsidRPr="002F746C">
        <w:rPr>
          <w:rFonts w:asciiTheme="minorHAnsi" w:hAnsiTheme="minorHAnsi" w:cstheme="minorHAnsi"/>
          <w:sz w:val="22"/>
          <w:szCs w:val="22"/>
        </w:rPr>
        <w:t xml:space="preserve">daty podpisania protokołu </w:t>
      </w:r>
      <w:r w:rsidRPr="002F746C">
        <w:rPr>
          <w:rFonts w:asciiTheme="minorHAnsi" w:hAnsiTheme="minorHAnsi" w:cstheme="minorHAnsi"/>
          <w:sz w:val="22"/>
          <w:szCs w:val="22"/>
        </w:rPr>
        <w:t xml:space="preserve">odbioru </w:t>
      </w:r>
      <w:r w:rsidR="000E6982" w:rsidRPr="002F746C">
        <w:rPr>
          <w:rFonts w:asciiTheme="minorHAnsi" w:hAnsiTheme="minorHAnsi" w:cstheme="minorHAnsi"/>
          <w:sz w:val="22"/>
          <w:szCs w:val="22"/>
        </w:rPr>
        <w:t xml:space="preserve">końcowego </w:t>
      </w:r>
      <w:r w:rsidRPr="002F746C">
        <w:rPr>
          <w:rFonts w:asciiTheme="minorHAnsi" w:hAnsiTheme="minorHAnsi" w:cstheme="minorHAnsi"/>
          <w:sz w:val="22"/>
          <w:szCs w:val="22"/>
        </w:rPr>
        <w:t xml:space="preserve">przedmiotu gwarancji. </w:t>
      </w:r>
    </w:p>
    <w:p w14:paraId="08585BCD" w14:textId="77777777"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Datę, godzinę i miejsce dokonania przeglądu gwarancyjnego wyznacza Gwarant, zawiadamiając o nim Zamawiającego na piśmie (listem poleconym z potwierdzeniem odbioru), z co najmniej 7 dniowym wyprzedzeniem.</w:t>
      </w:r>
    </w:p>
    <w:p w14:paraId="40C68BF5" w14:textId="62A70313"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W skład komisji przeglądowej będą wchodziły, co najmniej 1 osoba wyznaczona przez Zamawiającego oraz co najmniej 1 osoba wyznaczon</w:t>
      </w:r>
      <w:r w:rsidR="000E6982" w:rsidRPr="002F746C">
        <w:rPr>
          <w:rFonts w:asciiTheme="minorHAnsi" w:hAnsiTheme="minorHAnsi" w:cstheme="minorHAnsi"/>
          <w:sz w:val="22"/>
          <w:szCs w:val="22"/>
        </w:rPr>
        <w:t>a</w:t>
      </w:r>
      <w:r w:rsidRPr="002F746C">
        <w:rPr>
          <w:rFonts w:asciiTheme="minorHAnsi" w:hAnsiTheme="minorHAnsi" w:cstheme="minorHAnsi"/>
          <w:sz w:val="22"/>
          <w:szCs w:val="22"/>
        </w:rPr>
        <w:t xml:space="preserve"> przez Gwaranta.</w:t>
      </w:r>
    </w:p>
    <w:p w14:paraId="1BF41098" w14:textId="77777777"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W przypadku, gdy Gwarant nie wyznaczy przeglądu gwarancyjnego (co oznacza niewykonanie przez Gwaranta obowiązków wynikających z niniejszej Karty Gwarancyjnej) lub zaistnieje pilna potrzeba wykonania przeglądu gwarancyjnego, Zamawiającemu przysługuje prawo wyznaczenia przeglądu gwarancyjnego</w:t>
      </w:r>
      <w:r w:rsidR="000E6982" w:rsidRPr="002F746C">
        <w:rPr>
          <w:rFonts w:asciiTheme="minorHAnsi" w:hAnsiTheme="minorHAnsi" w:cstheme="minorHAnsi"/>
          <w:sz w:val="22"/>
          <w:szCs w:val="22"/>
        </w:rPr>
        <w:t xml:space="preserve"> i obciążenia Gwaranta kosztami </w:t>
      </w:r>
      <w:r w:rsidR="00DC5983" w:rsidRPr="002F746C">
        <w:rPr>
          <w:rFonts w:asciiTheme="minorHAnsi" w:hAnsiTheme="minorHAnsi" w:cstheme="minorHAnsi"/>
          <w:sz w:val="22"/>
          <w:szCs w:val="22"/>
        </w:rPr>
        <w:t>tego przeglądu</w:t>
      </w:r>
      <w:r w:rsidRPr="002F746C">
        <w:rPr>
          <w:rFonts w:asciiTheme="minorHAnsi" w:hAnsiTheme="minorHAnsi" w:cstheme="minorHAnsi"/>
          <w:sz w:val="22"/>
          <w:szCs w:val="22"/>
        </w:rPr>
        <w:t xml:space="preserve">.  </w:t>
      </w:r>
    </w:p>
    <w:p w14:paraId="7D2D61D8" w14:textId="77777777"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14:paraId="510F9860" w14:textId="77777777" w:rsidR="004450DD" w:rsidRPr="002F746C" w:rsidRDefault="004450DD" w:rsidP="004450DD">
      <w:pPr>
        <w:widowControl/>
        <w:numPr>
          <w:ilvl w:val="0"/>
          <w:numId w:val="42"/>
        </w:numPr>
        <w:suppressAutoHyphens w:val="0"/>
        <w:autoSpaceDE w:val="0"/>
        <w:autoSpaceDN w:val="0"/>
        <w:adjustRightInd w:val="0"/>
        <w:spacing w:line="276" w:lineRule="auto"/>
        <w:ind w:left="426"/>
        <w:jc w:val="both"/>
        <w:rPr>
          <w:rFonts w:asciiTheme="minorHAnsi" w:hAnsiTheme="minorHAnsi" w:cstheme="minorHAnsi"/>
          <w:sz w:val="22"/>
          <w:szCs w:val="22"/>
        </w:rPr>
      </w:pPr>
      <w:r w:rsidRPr="002F746C">
        <w:rPr>
          <w:rFonts w:asciiTheme="minorHAnsi" w:hAnsiTheme="minorHAnsi" w:cstheme="minorHAnsi"/>
          <w:sz w:val="22"/>
          <w:szCs w:val="22"/>
        </w:rPr>
        <w:t>W okresie gwarancji Gwarant ponosi koszty wszystkich wymaganym przeglądów gwarancyjnych (serwisowych)  oraz koszty części i materiałów eksploatacyjnych.</w:t>
      </w:r>
    </w:p>
    <w:p w14:paraId="5E556CEC" w14:textId="77777777" w:rsidR="004450DD" w:rsidRPr="002F746C" w:rsidRDefault="004450DD" w:rsidP="004450DD">
      <w:pPr>
        <w:spacing w:line="276" w:lineRule="auto"/>
        <w:jc w:val="center"/>
        <w:rPr>
          <w:rFonts w:asciiTheme="minorHAnsi" w:hAnsiTheme="minorHAnsi" w:cstheme="minorHAnsi"/>
          <w:sz w:val="22"/>
          <w:szCs w:val="22"/>
        </w:rPr>
      </w:pPr>
    </w:p>
    <w:p w14:paraId="0E406F9B"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§4.</w:t>
      </w:r>
    </w:p>
    <w:p w14:paraId="590646ED"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Wezwanie do usunięcia wad</w:t>
      </w:r>
    </w:p>
    <w:p w14:paraId="60DBE616" w14:textId="3C2DCC70" w:rsidR="004450DD" w:rsidRPr="002F746C" w:rsidRDefault="004450DD" w:rsidP="004450DD">
      <w:p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 xml:space="preserve">W przypadku ujawnienia wady w czasie innym niż podczas przeglądu gwarancyjnego, Zamawiający niezwłocznie, lecz nie później niż w ciągu 7 dni od ujawnienia wady, zawiadomi </w:t>
      </w:r>
      <w:r w:rsidR="00DC5983" w:rsidRPr="002F746C">
        <w:rPr>
          <w:rFonts w:asciiTheme="minorHAnsi" w:hAnsiTheme="minorHAnsi" w:cstheme="minorHAnsi"/>
          <w:sz w:val="22"/>
          <w:szCs w:val="22"/>
        </w:rPr>
        <w:t xml:space="preserve">o niej Gwaranta </w:t>
      </w:r>
      <w:r w:rsidRPr="002F746C">
        <w:rPr>
          <w:rFonts w:asciiTheme="minorHAnsi" w:hAnsiTheme="minorHAnsi" w:cstheme="minorHAnsi"/>
          <w:sz w:val="22"/>
          <w:szCs w:val="22"/>
        </w:rPr>
        <w:t>na piśmie</w:t>
      </w:r>
      <w:r w:rsidR="00DC5983" w:rsidRPr="002F746C">
        <w:rPr>
          <w:rFonts w:asciiTheme="minorHAnsi" w:hAnsiTheme="minorHAnsi" w:cstheme="minorHAnsi"/>
          <w:sz w:val="22"/>
          <w:szCs w:val="22"/>
        </w:rPr>
        <w:t>, e-mailem lub za pośrednictwem faksu</w:t>
      </w:r>
      <w:r w:rsidRPr="002F746C">
        <w:rPr>
          <w:rFonts w:asciiTheme="minorHAnsi" w:hAnsiTheme="minorHAnsi" w:cstheme="minorHAnsi"/>
          <w:sz w:val="22"/>
          <w:szCs w:val="22"/>
        </w:rPr>
        <w:t>, równocześnie wzywając go do usunięcia ujawnionej wady w odpowiednim trybie:</w:t>
      </w:r>
    </w:p>
    <w:p w14:paraId="6F16BAB9" w14:textId="77777777" w:rsidR="004450DD" w:rsidRPr="002F746C" w:rsidRDefault="004450DD" w:rsidP="004450DD">
      <w:p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a) zwykłym, o którym mowa w § 5 ust. 1, lub</w:t>
      </w:r>
    </w:p>
    <w:p w14:paraId="56063827" w14:textId="77777777" w:rsidR="004450DD" w:rsidRPr="002F746C" w:rsidRDefault="004450DD" w:rsidP="004450DD">
      <w:pPr>
        <w:autoSpaceDE w:val="0"/>
        <w:autoSpaceDN w:val="0"/>
        <w:adjustRightInd w:val="0"/>
        <w:spacing w:line="276" w:lineRule="auto"/>
        <w:jc w:val="both"/>
        <w:rPr>
          <w:rFonts w:asciiTheme="minorHAnsi" w:hAnsiTheme="minorHAnsi" w:cstheme="minorHAnsi"/>
          <w:sz w:val="22"/>
          <w:szCs w:val="22"/>
        </w:rPr>
      </w:pPr>
      <w:r w:rsidRPr="002F746C">
        <w:rPr>
          <w:rFonts w:asciiTheme="minorHAnsi" w:hAnsiTheme="minorHAnsi" w:cstheme="minorHAnsi"/>
          <w:sz w:val="22"/>
          <w:szCs w:val="22"/>
        </w:rPr>
        <w:t>b) awaryjnym, o którym mowa w § 5 ust. 2.</w:t>
      </w:r>
    </w:p>
    <w:p w14:paraId="47A50E34" w14:textId="77777777" w:rsidR="004450DD" w:rsidRPr="002F746C" w:rsidRDefault="004450DD" w:rsidP="004450DD">
      <w:pPr>
        <w:spacing w:line="276" w:lineRule="auto"/>
        <w:jc w:val="center"/>
        <w:rPr>
          <w:rFonts w:asciiTheme="minorHAnsi" w:hAnsiTheme="minorHAnsi" w:cstheme="minorHAnsi"/>
          <w:sz w:val="22"/>
          <w:szCs w:val="22"/>
        </w:rPr>
      </w:pPr>
      <w:r w:rsidRPr="002F746C">
        <w:rPr>
          <w:rFonts w:asciiTheme="minorHAnsi" w:hAnsiTheme="minorHAnsi" w:cstheme="minorHAnsi"/>
          <w:sz w:val="22"/>
          <w:szCs w:val="22"/>
        </w:rPr>
        <w:br w:type="page"/>
      </w:r>
    </w:p>
    <w:p w14:paraId="221EB929"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§5.</w:t>
      </w:r>
    </w:p>
    <w:p w14:paraId="0FB20C53"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xml:space="preserve">Tryby usuwania wad  </w:t>
      </w:r>
    </w:p>
    <w:p w14:paraId="3C8F88FF" w14:textId="4408CB0A"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1. Gwarant obowiązany jest przystąpić do usuwania ujawnionej wady w ciągu 2 dni od daty otrzymania wezwania, o którym mowa w § 4 lub daty sporządzenia Protokołu Przeglądu Gwarancyjnego. Termin usu</w:t>
      </w:r>
      <w:r w:rsidR="00DC5983" w:rsidRPr="002F746C">
        <w:rPr>
          <w:rFonts w:asciiTheme="minorHAnsi" w:hAnsiTheme="minorHAnsi" w:cstheme="minorHAnsi"/>
          <w:sz w:val="22"/>
          <w:szCs w:val="22"/>
        </w:rPr>
        <w:t>nięcia</w:t>
      </w:r>
      <w:r w:rsidRPr="002F746C">
        <w:rPr>
          <w:rFonts w:asciiTheme="minorHAnsi" w:hAnsiTheme="minorHAnsi" w:cstheme="minorHAnsi"/>
          <w:sz w:val="22"/>
          <w:szCs w:val="22"/>
        </w:rPr>
        <w:t xml:space="preserve"> wad nie może być dłuższy niż 7 dni od daty otrzymania wezwania lub daty sporządzenia Protokołu Przeglądu Gwarancyjnego (tryb zwykły).</w:t>
      </w:r>
    </w:p>
    <w:p w14:paraId="698764FE"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2. W przypadku, kiedy ujawniona wada ogranicza lub uniemożliwia działanie części lub całości przedmiotu gwarancji, a także gdy ujawniona wada może skutkować zagrożeniem dla życia lub zdrowia ludzi, zanieczyszczeniem środowiska, wystąpieniem  niepowetowanej szkody dla Zamawiającego lub osób trzecich, jak również w innych przypadkach nie cierpiących zwłoki (o czym Zamawiający poinformuje Gwaranta w wezwaniu, o którym mowa w § 4)</w:t>
      </w:r>
      <w:r w:rsidR="00DC5983" w:rsidRPr="002F746C">
        <w:rPr>
          <w:rFonts w:asciiTheme="minorHAnsi" w:hAnsiTheme="minorHAnsi" w:cstheme="minorHAnsi"/>
          <w:sz w:val="22"/>
          <w:szCs w:val="22"/>
        </w:rPr>
        <w:t>,</w:t>
      </w:r>
      <w:r w:rsidRPr="002F746C">
        <w:rPr>
          <w:rFonts w:asciiTheme="minorHAnsi" w:hAnsiTheme="minorHAnsi" w:cstheme="minorHAnsi"/>
          <w:sz w:val="22"/>
          <w:szCs w:val="22"/>
        </w:rPr>
        <w:t xml:space="preserve"> Gwarant zobowiązany jest:</w:t>
      </w:r>
    </w:p>
    <w:p w14:paraId="0A3A539F" w14:textId="77777777" w:rsidR="004450DD" w:rsidRPr="002F746C" w:rsidRDefault="004450DD" w:rsidP="004450DD">
      <w:pPr>
        <w:autoSpaceDE w:val="0"/>
        <w:autoSpaceDN w:val="0"/>
        <w:adjustRightInd w:val="0"/>
        <w:spacing w:line="276" w:lineRule="auto"/>
        <w:ind w:left="720" w:hanging="360"/>
        <w:jc w:val="both"/>
        <w:rPr>
          <w:rFonts w:asciiTheme="minorHAnsi" w:hAnsiTheme="minorHAnsi" w:cstheme="minorHAnsi"/>
          <w:sz w:val="22"/>
          <w:szCs w:val="22"/>
        </w:rPr>
      </w:pPr>
      <w:r w:rsidRPr="002F746C">
        <w:rPr>
          <w:rFonts w:asciiTheme="minorHAnsi" w:hAnsiTheme="minorHAnsi" w:cstheme="minorHAnsi"/>
          <w:sz w:val="22"/>
          <w:szCs w:val="22"/>
        </w:rPr>
        <w:t xml:space="preserve">a) przystąpić do usuwania ujawnionej wady niezwłocznie, lecz nie później niż w ciągu </w:t>
      </w:r>
      <w:r w:rsidR="00D7640E" w:rsidRPr="002F746C">
        <w:rPr>
          <w:rFonts w:asciiTheme="minorHAnsi" w:hAnsiTheme="minorHAnsi" w:cstheme="minorHAnsi"/>
          <w:sz w:val="22"/>
          <w:szCs w:val="22"/>
        </w:rPr>
        <w:t>24</w:t>
      </w:r>
      <w:r w:rsidRPr="002F746C">
        <w:rPr>
          <w:rFonts w:asciiTheme="minorHAnsi" w:hAnsiTheme="minorHAnsi" w:cstheme="minorHAnsi"/>
          <w:sz w:val="22"/>
          <w:szCs w:val="22"/>
        </w:rPr>
        <w:t xml:space="preserve"> godzin od chwili otrzymania wezwania, o którym mowa § 4, lub od chwili sporządzenia Protokołu Przeglądu Gwarancyjnego,</w:t>
      </w:r>
    </w:p>
    <w:p w14:paraId="7AA6AB16" w14:textId="77777777" w:rsidR="004450DD" w:rsidRPr="002F746C" w:rsidRDefault="004450DD" w:rsidP="004450DD">
      <w:pPr>
        <w:autoSpaceDE w:val="0"/>
        <w:autoSpaceDN w:val="0"/>
        <w:adjustRightInd w:val="0"/>
        <w:spacing w:line="276" w:lineRule="auto"/>
        <w:ind w:left="720" w:hanging="360"/>
        <w:jc w:val="both"/>
        <w:rPr>
          <w:rFonts w:asciiTheme="minorHAnsi" w:hAnsiTheme="minorHAnsi" w:cstheme="minorHAnsi"/>
          <w:sz w:val="22"/>
          <w:szCs w:val="22"/>
        </w:rPr>
      </w:pPr>
      <w:r w:rsidRPr="002F746C">
        <w:rPr>
          <w:rFonts w:asciiTheme="minorHAnsi" w:hAnsiTheme="minorHAnsi" w:cstheme="minorHAnsi"/>
          <w:sz w:val="22"/>
          <w:szCs w:val="22"/>
        </w:rPr>
        <w:t>b) usunąć wadę w najwcześniejszym możliwym terminie, nie później niż w ciągu 24 godzin od chwili otrzymania wezwania, o którym mowa w § 4 lub daty sporządzenia Protokołu Przeglądu Gwarancyjnego. (tryb awaryjny).</w:t>
      </w:r>
    </w:p>
    <w:p w14:paraId="66FE7143"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3. W przypadku nie przystąpienia przez Gwaranta do usuwania ujawnionej wady w terminach określonych w ust. 1 i 2</w:t>
      </w:r>
      <w:r w:rsidR="00DC5983" w:rsidRPr="002F746C">
        <w:rPr>
          <w:rFonts w:asciiTheme="minorHAnsi" w:hAnsiTheme="minorHAnsi" w:cstheme="minorHAnsi"/>
          <w:sz w:val="22"/>
          <w:szCs w:val="22"/>
        </w:rPr>
        <w:t xml:space="preserve"> lub nieusunięcia wady w terminach określonych w ust. 1 i 2</w:t>
      </w:r>
      <w:r w:rsidRPr="002F746C">
        <w:rPr>
          <w:rFonts w:asciiTheme="minorHAnsi" w:hAnsiTheme="minorHAnsi" w:cstheme="minorHAnsi"/>
          <w:sz w:val="22"/>
          <w:szCs w:val="22"/>
        </w:rPr>
        <w:t>, Zamawiający ma prawo usunąć ujawnioną wadę, bez wcześniejszego wezwania,  na koszt Gwaranta.</w:t>
      </w:r>
    </w:p>
    <w:p w14:paraId="4A4C045C" w14:textId="77777777" w:rsidR="004450DD" w:rsidRPr="002F746C" w:rsidRDefault="004450DD" w:rsidP="004450DD">
      <w:pPr>
        <w:autoSpaceDE w:val="0"/>
        <w:autoSpaceDN w:val="0"/>
        <w:adjustRightInd w:val="0"/>
        <w:spacing w:line="276" w:lineRule="auto"/>
        <w:ind w:left="360" w:hanging="360"/>
        <w:jc w:val="both"/>
        <w:rPr>
          <w:rFonts w:asciiTheme="minorHAnsi" w:hAnsiTheme="minorHAnsi" w:cstheme="minorHAnsi"/>
          <w:sz w:val="22"/>
          <w:szCs w:val="22"/>
        </w:rPr>
      </w:pPr>
      <w:r w:rsidRPr="002F746C">
        <w:rPr>
          <w:rFonts w:asciiTheme="minorHAnsi" w:hAnsiTheme="minorHAnsi" w:cstheme="minorHAnsi"/>
          <w:sz w:val="22"/>
          <w:szCs w:val="22"/>
        </w:rPr>
        <w:t>4. Usunięcie wad przez Gwaranta uważa się za skuteczne z chwila podpisania przez obie strony Protokołu usunięcia wad.</w:t>
      </w:r>
    </w:p>
    <w:p w14:paraId="61502246"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§6.</w:t>
      </w:r>
    </w:p>
    <w:p w14:paraId="5A3FC400"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Komunikacja</w:t>
      </w:r>
    </w:p>
    <w:p w14:paraId="5B4F1568" w14:textId="033FBE1A"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O każdej </w:t>
      </w:r>
      <w:r w:rsidR="00DC5983" w:rsidRPr="002F746C">
        <w:rPr>
          <w:rFonts w:asciiTheme="minorHAnsi" w:hAnsiTheme="minorHAnsi" w:cstheme="minorHAnsi"/>
          <w:sz w:val="22"/>
          <w:szCs w:val="22"/>
        </w:rPr>
        <w:t>w</w:t>
      </w:r>
      <w:r w:rsidRPr="002F746C">
        <w:rPr>
          <w:rFonts w:asciiTheme="minorHAnsi" w:hAnsiTheme="minorHAnsi" w:cstheme="minorHAnsi"/>
          <w:sz w:val="22"/>
          <w:szCs w:val="22"/>
        </w:rPr>
        <w:t xml:space="preserve">adzie Zamawiający powiadamia telefonicznie przedstawiciela Gwaranta, a następnie potwierdza zgłoszenie telefaksem lub e-mailem na wskazane numery telefonów i adresy mailowe. W zgłoszeniu Awarii lub Wady Zamawiający kwalifikuje tryb usuwania wad (zwykły lub awaryjny) wg trybów ustalonych w </w:t>
      </w:r>
      <w:r w:rsidRPr="002F746C">
        <w:rPr>
          <w:rFonts w:asciiTheme="minorHAnsi" w:hAnsiTheme="minorHAnsi" w:cstheme="minorHAnsi"/>
          <w:b/>
          <w:sz w:val="22"/>
          <w:szCs w:val="22"/>
        </w:rPr>
        <w:t xml:space="preserve">§ </w:t>
      </w:r>
      <w:r w:rsidRPr="002F746C">
        <w:rPr>
          <w:rFonts w:asciiTheme="minorHAnsi" w:hAnsiTheme="minorHAnsi" w:cstheme="minorHAnsi"/>
          <w:sz w:val="22"/>
          <w:szCs w:val="22"/>
        </w:rPr>
        <w:t>5 ust 1 i 2.</w:t>
      </w:r>
    </w:p>
    <w:p w14:paraId="03F515B8" w14:textId="77777777"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Dokonujący zgłoszenia sporządza notatkę z przeprowadzonej rozmowy z Gwarantem. Przedstawiciel Gwaranta jest zobowiązany potwierdzić niezwłocznie przyjęcie zgłoszenia i określić sposób i czas usunięcia wady lub usterki przy uwzględnieniu terminów określonych w </w:t>
      </w:r>
      <w:r w:rsidRPr="002F746C">
        <w:rPr>
          <w:rFonts w:asciiTheme="minorHAnsi" w:hAnsiTheme="minorHAnsi" w:cstheme="minorHAnsi"/>
          <w:b/>
          <w:sz w:val="22"/>
          <w:szCs w:val="22"/>
        </w:rPr>
        <w:t xml:space="preserve">§ </w:t>
      </w:r>
      <w:r w:rsidRPr="002F746C">
        <w:rPr>
          <w:rFonts w:asciiTheme="minorHAnsi" w:hAnsiTheme="minorHAnsi" w:cstheme="minorHAnsi"/>
          <w:sz w:val="22"/>
          <w:szCs w:val="22"/>
        </w:rPr>
        <w:t>5 ust 1 i 2. Potwierdzenie dokonywane jest telefonicznie i za pośrednictwem telefaksu lub emaila. Za skuteczne uznaje się powiadomienie Gwaranta o wadzie/awarii/usterce nawet, jeżeli kontakt telefoniczny nie dojdzie do skutku, a Zamawiający wyśle powiadomienie faksem na wskazany numer Gwaranta lub mailem na wskazany adres mailowy Gwaranta.</w:t>
      </w:r>
    </w:p>
    <w:p w14:paraId="6C4EECA3" w14:textId="46DA013C"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Zarówno Zamawiający</w:t>
      </w:r>
      <w:r w:rsidR="00DC5983" w:rsidRPr="002F746C">
        <w:rPr>
          <w:rFonts w:asciiTheme="minorHAnsi" w:hAnsiTheme="minorHAnsi" w:cstheme="minorHAnsi"/>
          <w:sz w:val="22"/>
          <w:szCs w:val="22"/>
        </w:rPr>
        <w:t>,</w:t>
      </w:r>
      <w:r w:rsidRPr="002F746C">
        <w:rPr>
          <w:rFonts w:asciiTheme="minorHAnsi" w:hAnsiTheme="minorHAnsi" w:cstheme="minorHAnsi"/>
          <w:sz w:val="22"/>
          <w:szCs w:val="22"/>
        </w:rPr>
        <w:t xml:space="preserve"> jak i Gwarant</w:t>
      </w:r>
      <w:r w:rsidR="00DC5983" w:rsidRPr="002F746C">
        <w:rPr>
          <w:rFonts w:asciiTheme="minorHAnsi" w:hAnsiTheme="minorHAnsi" w:cstheme="minorHAnsi"/>
          <w:sz w:val="22"/>
          <w:szCs w:val="22"/>
        </w:rPr>
        <w:t>,</w:t>
      </w:r>
      <w:r w:rsidRPr="002F746C">
        <w:rPr>
          <w:rFonts w:asciiTheme="minorHAnsi" w:hAnsiTheme="minorHAnsi" w:cstheme="minorHAnsi"/>
          <w:sz w:val="22"/>
          <w:szCs w:val="22"/>
        </w:rPr>
        <w:t xml:space="preserve"> sporządzą wykaz osób upoważnionych do kontaktów, przekazywania, przyjmowania zgłoszeń o </w:t>
      </w:r>
      <w:r w:rsidR="00DC5983" w:rsidRPr="002F746C">
        <w:rPr>
          <w:rFonts w:asciiTheme="minorHAnsi" w:hAnsiTheme="minorHAnsi" w:cstheme="minorHAnsi"/>
          <w:sz w:val="22"/>
          <w:szCs w:val="22"/>
        </w:rPr>
        <w:t>wadach</w:t>
      </w:r>
      <w:r w:rsidRPr="002F746C">
        <w:rPr>
          <w:rFonts w:asciiTheme="minorHAnsi" w:hAnsiTheme="minorHAnsi" w:cstheme="minorHAnsi"/>
          <w:sz w:val="22"/>
          <w:szCs w:val="22"/>
        </w:rPr>
        <w:t xml:space="preserve"> i potwierdzania przyjęcia zgłoszenia o </w:t>
      </w:r>
      <w:r w:rsidR="00DC5983" w:rsidRPr="002F746C">
        <w:rPr>
          <w:rFonts w:asciiTheme="minorHAnsi" w:hAnsiTheme="minorHAnsi" w:cstheme="minorHAnsi"/>
          <w:sz w:val="22"/>
          <w:szCs w:val="22"/>
        </w:rPr>
        <w:t>wadach</w:t>
      </w:r>
      <w:r w:rsidRPr="002F746C">
        <w:rPr>
          <w:rFonts w:asciiTheme="minorHAnsi" w:hAnsiTheme="minorHAnsi" w:cstheme="minorHAnsi"/>
          <w:sz w:val="22"/>
          <w:szCs w:val="22"/>
        </w:rPr>
        <w:t>.</w:t>
      </w:r>
    </w:p>
    <w:p w14:paraId="2AD91D48" w14:textId="77777777"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Dane teleadresowe Gwaranta adres: ……………………………… </w:t>
      </w:r>
      <w:proofErr w:type="spellStart"/>
      <w:r w:rsidRPr="002F746C">
        <w:rPr>
          <w:rFonts w:asciiTheme="minorHAnsi" w:hAnsiTheme="minorHAnsi" w:cstheme="minorHAnsi"/>
          <w:sz w:val="22"/>
          <w:szCs w:val="22"/>
        </w:rPr>
        <w:t>tel</w:t>
      </w:r>
      <w:proofErr w:type="spellEnd"/>
      <w:r w:rsidRPr="002F746C">
        <w:rPr>
          <w:rFonts w:asciiTheme="minorHAnsi" w:hAnsiTheme="minorHAnsi" w:cstheme="minorHAnsi"/>
          <w:sz w:val="22"/>
          <w:szCs w:val="22"/>
        </w:rPr>
        <w:t xml:space="preserve"> .……………………, faks ………………, e-mail ……………………..</w:t>
      </w:r>
    </w:p>
    <w:p w14:paraId="66451491" w14:textId="77777777"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Wszelkie pisma skierowane do Zamawiającego należy wysyłać na adres: </w:t>
      </w:r>
      <w:r w:rsidR="00337B45" w:rsidRPr="002F746C">
        <w:rPr>
          <w:rFonts w:asciiTheme="minorHAnsi" w:eastAsia="Times New Roman" w:hAnsiTheme="minorHAnsi" w:cstheme="minorHAnsi"/>
          <w:sz w:val="22"/>
          <w:szCs w:val="22"/>
          <w:lang w:eastAsia="pl-PL"/>
        </w:rPr>
        <w:t>……………………………………..</w:t>
      </w:r>
      <w:r w:rsidRPr="002F746C">
        <w:rPr>
          <w:rFonts w:asciiTheme="minorHAnsi" w:hAnsiTheme="minorHAnsi" w:cstheme="minorHAnsi"/>
          <w:sz w:val="22"/>
          <w:szCs w:val="22"/>
        </w:rPr>
        <w:t>, e-mail: ………………………………………………………</w:t>
      </w:r>
    </w:p>
    <w:p w14:paraId="0332EE79" w14:textId="346E2E1E"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O zmianach w danych adresowych, o których mowa w </w:t>
      </w:r>
      <w:r w:rsidR="00DC5983" w:rsidRPr="002F746C">
        <w:rPr>
          <w:rFonts w:asciiTheme="minorHAnsi" w:hAnsiTheme="minorHAnsi" w:cstheme="minorHAnsi"/>
          <w:sz w:val="22"/>
          <w:szCs w:val="22"/>
        </w:rPr>
        <w:t xml:space="preserve">ust. </w:t>
      </w:r>
      <w:r w:rsidRPr="002F746C">
        <w:rPr>
          <w:rFonts w:asciiTheme="minorHAnsi" w:hAnsiTheme="minorHAnsi" w:cstheme="minorHAnsi"/>
          <w:sz w:val="22"/>
          <w:szCs w:val="22"/>
        </w:rPr>
        <w:t>4 i 5</w:t>
      </w:r>
      <w:r w:rsidR="00DC5983" w:rsidRPr="002F746C">
        <w:rPr>
          <w:rFonts w:asciiTheme="minorHAnsi" w:hAnsiTheme="minorHAnsi" w:cstheme="minorHAnsi"/>
          <w:sz w:val="22"/>
          <w:szCs w:val="22"/>
        </w:rPr>
        <w:t>,</w:t>
      </w:r>
      <w:r w:rsidRPr="002F746C">
        <w:rPr>
          <w:rFonts w:asciiTheme="minorHAnsi" w:hAnsiTheme="minorHAnsi" w:cstheme="minorHAnsi"/>
          <w:sz w:val="22"/>
          <w:szCs w:val="22"/>
        </w:rPr>
        <w:t xml:space="preserve"> strony obowiązane są informować się niezwłocznie, nie później niż 7 dni od chwili zaistnienia zmian, pod rygorem uznania wysłania korespondencji pod ostatnio znany adres za skutecznie doręczoną.</w:t>
      </w:r>
    </w:p>
    <w:p w14:paraId="53F34BBB" w14:textId="57E73B5E" w:rsidR="004450DD" w:rsidRPr="002F746C" w:rsidRDefault="004450DD" w:rsidP="004450DD">
      <w:pPr>
        <w:widowControl/>
        <w:numPr>
          <w:ilvl w:val="0"/>
          <w:numId w:val="40"/>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Gwarant jest obowiązany w terminie 7 dni od daty złożenia wniosku o </w:t>
      </w:r>
      <w:r w:rsidR="00DC5983" w:rsidRPr="002F746C">
        <w:rPr>
          <w:rFonts w:asciiTheme="minorHAnsi" w:hAnsiTheme="minorHAnsi" w:cstheme="minorHAnsi"/>
          <w:sz w:val="22"/>
          <w:szCs w:val="22"/>
        </w:rPr>
        <w:t xml:space="preserve">ogłoszenie </w:t>
      </w:r>
      <w:r w:rsidRPr="002F746C">
        <w:rPr>
          <w:rFonts w:asciiTheme="minorHAnsi" w:hAnsiTheme="minorHAnsi" w:cstheme="minorHAnsi"/>
          <w:sz w:val="22"/>
          <w:szCs w:val="22"/>
        </w:rPr>
        <w:t>upadłoś</w:t>
      </w:r>
      <w:r w:rsidR="00DC5983" w:rsidRPr="002F746C">
        <w:rPr>
          <w:rFonts w:asciiTheme="minorHAnsi" w:hAnsiTheme="minorHAnsi" w:cstheme="minorHAnsi"/>
          <w:sz w:val="22"/>
          <w:szCs w:val="22"/>
        </w:rPr>
        <w:t>ci</w:t>
      </w:r>
      <w:r w:rsidRPr="002F746C">
        <w:rPr>
          <w:rFonts w:asciiTheme="minorHAnsi" w:hAnsiTheme="minorHAnsi" w:cstheme="minorHAnsi"/>
          <w:sz w:val="22"/>
          <w:szCs w:val="22"/>
        </w:rPr>
        <w:t xml:space="preserve"> </w:t>
      </w:r>
      <w:r w:rsidR="00DC5983" w:rsidRPr="002F746C">
        <w:rPr>
          <w:rFonts w:asciiTheme="minorHAnsi" w:hAnsiTheme="minorHAnsi" w:cstheme="minorHAnsi"/>
          <w:sz w:val="22"/>
          <w:szCs w:val="22"/>
        </w:rPr>
        <w:t xml:space="preserve">Gwaranta </w:t>
      </w:r>
      <w:r w:rsidRPr="002F746C">
        <w:rPr>
          <w:rFonts w:asciiTheme="minorHAnsi" w:hAnsiTheme="minorHAnsi" w:cstheme="minorHAnsi"/>
          <w:sz w:val="22"/>
          <w:szCs w:val="22"/>
        </w:rPr>
        <w:t xml:space="preserve">lub </w:t>
      </w:r>
      <w:r w:rsidR="00DC5983" w:rsidRPr="002F746C">
        <w:rPr>
          <w:rFonts w:asciiTheme="minorHAnsi" w:hAnsiTheme="minorHAnsi" w:cstheme="minorHAnsi"/>
          <w:sz w:val="22"/>
          <w:szCs w:val="22"/>
        </w:rPr>
        <w:t xml:space="preserve">o otwarcie </w:t>
      </w:r>
      <w:r w:rsidRPr="002F746C">
        <w:rPr>
          <w:rFonts w:asciiTheme="minorHAnsi" w:hAnsiTheme="minorHAnsi" w:cstheme="minorHAnsi"/>
          <w:sz w:val="22"/>
          <w:szCs w:val="22"/>
        </w:rPr>
        <w:t>likwidacj</w:t>
      </w:r>
      <w:r w:rsidR="00DC5983" w:rsidRPr="002F746C">
        <w:rPr>
          <w:rFonts w:asciiTheme="minorHAnsi" w:hAnsiTheme="minorHAnsi" w:cstheme="minorHAnsi"/>
          <w:sz w:val="22"/>
          <w:szCs w:val="22"/>
        </w:rPr>
        <w:t>i</w:t>
      </w:r>
      <w:r w:rsidRPr="002F746C">
        <w:rPr>
          <w:rFonts w:asciiTheme="minorHAnsi" w:hAnsiTheme="minorHAnsi" w:cstheme="minorHAnsi"/>
          <w:sz w:val="22"/>
          <w:szCs w:val="22"/>
        </w:rPr>
        <w:t xml:space="preserve"> </w:t>
      </w:r>
      <w:proofErr w:type="spellStart"/>
      <w:r w:rsidR="00DC5983" w:rsidRPr="002F746C">
        <w:rPr>
          <w:rFonts w:asciiTheme="minorHAnsi" w:hAnsiTheme="minorHAnsi" w:cstheme="minorHAnsi"/>
          <w:sz w:val="22"/>
          <w:szCs w:val="22"/>
        </w:rPr>
        <w:t>Gwarnata</w:t>
      </w:r>
      <w:proofErr w:type="spellEnd"/>
      <w:r w:rsidR="00DC5983" w:rsidRPr="002F746C">
        <w:rPr>
          <w:rFonts w:asciiTheme="minorHAnsi" w:hAnsiTheme="minorHAnsi" w:cstheme="minorHAnsi"/>
          <w:sz w:val="22"/>
          <w:szCs w:val="22"/>
        </w:rPr>
        <w:t xml:space="preserve">, </w:t>
      </w:r>
      <w:r w:rsidRPr="002F746C">
        <w:rPr>
          <w:rFonts w:asciiTheme="minorHAnsi" w:hAnsiTheme="minorHAnsi" w:cstheme="minorHAnsi"/>
          <w:sz w:val="22"/>
          <w:szCs w:val="22"/>
        </w:rPr>
        <w:t>powiadomić na piśmie o tym fakcie Zamawiającego.</w:t>
      </w:r>
    </w:p>
    <w:p w14:paraId="37AD327B" w14:textId="77777777" w:rsidR="004450DD" w:rsidRPr="002F746C" w:rsidRDefault="004450DD" w:rsidP="004450DD">
      <w:pPr>
        <w:spacing w:line="276" w:lineRule="auto"/>
        <w:jc w:val="center"/>
        <w:rPr>
          <w:rFonts w:asciiTheme="minorHAnsi" w:hAnsiTheme="minorHAnsi" w:cstheme="minorHAnsi"/>
          <w:b/>
          <w:sz w:val="22"/>
          <w:szCs w:val="22"/>
        </w:rPr>
      </w:pPr>
    </w:p>
    <w:p w14:paraId="0A767898"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§7.</w:t>
      </w:r>
    </w:p>
    <w:p w14:paraId="7DFD25DF" w14:textId="77777777" w:rsidR="004450DD" w:rsidRPr="002F746C" w:rsidRDefault="004450DD" w:rsidP="004450DD">
      <w:pPr>
        <w:spacing w:line="276" w:lineRule="auto"/>
        <w:jc w:val="center"/>
        <w:rPr>
          <w:rFonts w:asciiTheme="minorHAnsi" w:hAnsiTheme="minorHAnsi" w:cstheme="minorHAnsi"/>
          <w:b/>
          <w:sz w:val="22"/>
          <w:szCs w:val="22"/>
        </w:rPr>
      </w:pPr>
      <w:r w:rsidRPr="002F746C">
        <w:rPr>
          <w:rFonts w:asciiTheme="minorHAnsi" w:hAnsiTheme="minorHAnsi" w:cstheme="minorHAnsi"/>
          <w:b/>
          <w:sz w:val="22"/>
          <w:szCs w:val="22"/>
        </w:rPr>
        <w:t xml:space="preserve">Postanowienia końcowe </w:t>
      </w:r>
    </w:p>
    <w:p w14:paraId="73A2E73A" w14:textId="32B1C2AC" w:rsidR="004450DD" w:rsidRPr="002F746C" w:rsidRDefault="004450DD" w:rsidP="004450DD">
      <w:pPr>
        <w:widowControl/>
        <w:numPr>
          <w:ilvl w:val="0"/>
          <w:numId w:val="41"/>
        </w:numPr>
        <w:tabs>
          <w:tab w:val="left" w:pos="284"/>
        </w:tabs>
        <w:suppressAutoHyphens w:val="0"/>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W sprawach nieuregulowanych zastosowanie maj</w:t>
      </w:r>
      <w:r w:rsidR="00DC5983" w:rsidRPr="002F746C">
        <w:rPr>
          <w:rFonts w:asciiTheme="minorHAnsi" w:hAnsiTheme="minorHAnsi" w:cstheme="minorHAnsi"/>
          <w:sz w:val="22"/>
          <w:szCs w:val="22"/>
        </w:rPr>
        <w:t>ą</w:t>
      </w:r>
      <w:r w:rsidRPr="002F746C">
        <w:rPr>
          <w:rFonts w:asciiTheme="minorHAnsi" w:hAnsiTheme="minorHAnsi" w:cstheme="minorHAnsi"/>
          <w:sz w:val="22"/>
          <w:szCs w:val="22"/>
        </w:rPr>
        <w:t xml:space="preserve"> odpowiednie przepisy </w:t>
      </w:r>
      <w:r w:rsidR="00DC5983" w:rsidRPr="002F746C">
        <w:rPr>
          <w:rFonts w:asciiTheme="minorHAnsi" w:hAnsiTheme="minorHAnsi" w:cstheme="minorHAnsi"/>
          <w:sz w:val="22"/>
          <w:szCs w:val="22"/>
        </w:rPr>
        <w:t>p</w:t>
      </w:r>
      <w:r w:rsidRPr="002F746C">
        <w:rPr>
          <w:rFonts w:asciiTheme="minorHAnsi" w:hAnsiTheme="minorHAnsi" w:cstheme="minorHAnsi"/>
          <w:sz w:val="22"/>
          <w:szCs w:val="22"/>
        </w:rPr>
        <w:t>rawa, w szczególności kodeksu cywilnego.</w:t>
      </w:r>
    </w:p>
    <w:p w14:paraId="4B8D88CA" w14:textId="0704CA94" w:rsidR="004450DD" w:rsidRPr="002F746C" w:rsidRDefault="004450DD" w:rsidP="004450DD">
      <w:pPr>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 xml:space="preserve">2. </w:t>
      </w:r>
      <w:r w:rsidR="00DC5983" w:rsidRPr="002F746C">
        <w:rPr>
          <w:rFonts w:asciiTheme="minorHAnsi" w:hAnsiTheme="minorHAnsi" w:cstheme="minorHAnsi"/>
          <w:sz w:val="22"/>
          <w:szCs w:val="22"/>
        </w:rPr>
        <w:t xml:space="preserve">Niniejsza </w:t>
      </w:r>
      <w:r w:rsidRPr="002F746C">
        <w:rPr>
          <w:rFonts w:asciiTheme="minorHAnsi" w:hAnsiTheme="minorHAnsi" w:cstheme="minorHAnsi"/>
          <w:sz w:val="22"/>
          <w:szCs w:val="22"/>
        </w:rPr>
        <w:t>Kart</w:t>
      </w:r>
      <w:r w:rsidR="00DC5983" w:rsidRPr="002F746C">
        <w:rPr>
          <w:rFonts w:asciiTheme="minorHAnsi" w:hAnsiTheme="minorHAnsi" w:cstheme="minorHAnsi"/>
          <w:sz w:val="22"/>
          <w:szCs w:val="22"/>
        </w:rPr>
        <w:t>a</w:t>
      </w:r>
      <w:r w:rsidRPr="002F746C">
        <w:rPr>
          <w:rFonts w:asciiTheme="minorHAnsi" w:hAnsiTheme="minorHAnsi" w:cstheme="minorHAnsi"/>
          <w:sz w:val="22"/>
          <w:szCs w:val="22"/>
        </w:rPr>
        <w:t xml:space="preserve"> Gwarancyjn</w:t>
      </w:r>
      <w:r w:rsidR="00DC5983" w:rsidRPr="002F746C">
        <w:rPr>
          <w:rFonts w:asciiTheme="minorHAnsi" w:hAnsiTheme="minorHAnsi" w:cstheme="minorHAnsi"/>
          <w:sz w:val="22"/>
          <w:szCs w:val="22"/>
        </w:rPr>
        <w:t>a</w:t>
      </w:r>
      <w:r w:rsidRPr="002F746C">
        <w:rPr>
          <w:rFonts w:asciiTheme="minorHAnsi" w:hAnsiTheme="minorHAnsi" w:cstheme="minorHAnsi"/>
          <w:sz w:val="22"/>
          <w:szCs w:val="22"/>
        </w:rPr>
        <w:t xml:space="preserve"> jest </w:t>
      </w:r>
      <w:r w:rsidR="00DC5983" w:rsidRPr="002F746C">
        <w:rPr>
          <w:rFonts w:asciiTheme="minorHAnsi" w:hAnsiTheme="minorHAnsi" w:cstheme="minorHAnsi"/>
          <w:sz w:val="22"/>
          <w:szCs w:val="22"/>
        </w:rPr>
        <w:t xml:space="preserve">integralną częścią </w:t>
      </w:r>
      <w:r w:rsidRPr="002F746C">
        <w:rPr>
          <w:rFonts w:asciiTheme="minorHAnsi" w:hAnsiTheme="minorHAnsi" w:cstheme="minorHAnsi"/>
          <w:sz w:val="22"/>
          <w:szCs w:val="22"/>
        </w:rPr>
        <w:t>umow</w:t>
      </w:r>
      <w:r w:rsidR="00DC5983" w:rsidRPr="002F746C">
        <w:rPr>
          <w:rFonts w:asciiTheme="minorHAnsi" w:hAnsiTheme="minorHAnsi" w:cstheme="minorHAnsi"/>
          <w:sz w:val="22"/>
          <w:szCs w:val="22"/>
        </w:rPr>
        <w:t>y</w:t>
      </w:r>
      <w:r w:rsidRPr="002F746C">
        <w:rPr>
          <w:rFonts w:asciiTheme="minorHAnsi" w:hAnsiTheme="minorHAnsi" w:cstheme="minorHAnsi"/>
          <w:sz w:val="22"/>
          <w:szCs w:val="22"/>
        </w:rPr>
        <w:t xml:space="preserve"> </w:t>
      </w:r>
      <w:r w:rsidR="00DC5983" w:rsidRPr="002F746C">
        <w:rPr>
          <w:rFonts w:asciiTheme="minorHAnsi" w:hAnsiTheme="minorHAnsi" w:cstheme="minorHAnsi"/>
          <w:sz w:val="22"/>
          <w:szCs w:val="22"/>
        </w:rPr>
        <w:t xml:space="preserve">o roboty budowlane </w:t>
      </w:r>
      <w:r w:rsidRPr="002F746C">
        <w:rPr>
          <w:rFonts w:asciiTheme="minorHAnsi" w:hAnsiTheme="minorHAnsi" w:cstheme="minorHAnsi"/>
          <w:sz w:val="22"/>
          <w:szCs w:val="22"/>
        </w:rPr>
        <w:t xml:space="preserve">Nr …………………. z dnia ……………….. </w:t>
      </w:r>
      <w:r w:rsidR="00DC5983" w:rsidRPr="002F746C">
        <w:rPr>
          <w:rFonts w:asciiTheme="minorHAnsi" w:hAnsiTheme="minorHAnsi" w:cstheme="minorHAnsi"/>
          <w:sz w:val="22"/>
          <w:szCs w:val="22"/>
        </w:rPr>
        <w:t xml:space="preserve">i w sprawach nieuregulowanych w treści Karty Gwarancyjnej mają zastosowanie odpowiednie postanowienia tej umowy oraz załączników do tej umowy. </w:t>
      </w:r>
    </w:p>
    <w:p w14:paraId="0FC59CCE" w14:textId="77777777" w:rsidR="004450DD" w:rsidRPr="002F746C" w:rsidRDefault="004450DD" w:rsidP="004450DD">
      <w:pPr>
        <w:spacing w:line="276" w:lineRule="auto"/>
        <w:ind w:left="284" w:hanging="284"/>
        <w:jc w:val="both"/>
        <w:rPr>
          <w:rFonts w:asciiTheme="minorHAnsi" w:hAnsiTheme="minorHAnsi" w:cstheme="minorHAnsi"/>
          <w:sz w:val="22"/>
          <w:szCs w:val="22"/>
        </w:rPr>
      </w:pPr>
      <w:r w:rsidRPr="002F746C">
        <w:rPr>
          <w:rFonts w:asciiTheme="minorHAnsi" w:hAnsiTheme="minorHAnsi" w:cstheme="minorHAnsi"/>
          <w:sz w:val="22"/>
          <w:szCs w:val="22"/>
        </w:rPr>
        <w:t>3. Wszelkie zmiany niniejszej Karty Gwarancyjnej wymagają formy pisemnej pod rygorem nieważności</w:t>
      </w:r>
    </w:p>
    <w:p w14:paraId="2B1D4222" w14:textId="68AA350F" w:rsidR="004450DD" w:rsidRPr="002F746C" w:rsidRDefault="004450DD" w:rsidP="004450DD">
      <w:pPr>
        <w:tabs>
          <w:tab w:val="num" w:pos="426"/>
          <w:tab w:val="num" w:pos="567"/>
        </w:tabs>
        <w:spacing w:line="276" w:lineRule="auto"/>
        <w:ind w:left="426" w:hanging="426"/>
        <w:jc w:val="both"/>
        <w:rPr>
          <w:rFonts w:asciiTheme="minorHAnsi" w:hAnsiTheme="minorHAnsi" w:cstheme="minorHAnsi"/>
          <w:sz w:val="22"/>
          <w:szCs w:val="22"/>
        </w:rPr>
      </w:pPr>
      <w:r w:rsidRPr="002F746C">
        <w:rPr>
          <w:rFonts w:asciiTheme="minorHAnsi" w:hAnsiTheme="minorHAnsi" w:cstheme="minorHAnsi"/>
          <w:sz w:val="22"/>
          <w:szCs w:val="22"/>
        </w:rPr>
        <w:t xml:space="preserve">4. Niniejszą Kartę Gwarancyjną sporządzono w </w:t>
      </w:r>
      <w:r w:rsidR="00DC5983" w:rsidRPr="002F746C">
        <w:rPr>
          <w:rFonts w:asciiTheme="minorHAnsi" w:hAnsiTheme="minorHAnsi" w:cstheme="minorHAnsi"/>
          <w:sz w:val="22"/>
          <w:szCs w:val="22"/>
        </w:rPr>
        <w:t>trzech</w:t>
      </w:r>
      <w:r w:rsidRPr="002F746C">
        <w:rPr>
          <w:rFonts w:asciiTheme="minorHAnsi" w:hAnsiTheme="minorHAnsi" w:cstheme="minorHAnsi"/>
          <w:sz w:val="22"/>
          <w:szCs w:val="22"/>
        </w:rPr>
        <w:t xml:space="preserve"> jednakowo brzmiących egzemplarzach</w:t>
      </w:r>
      <w:r w:rsidR="00DC5983" w:rsidRPr="002F746C">
        <w:rPr>
          <w:rFonts w:asciiTheme="minorHAnsi" w:hAnsiTheme="minorHAnsi" w:cstheme="minorHAnsi"/>
          <w:sz w:val="22"/>
          <w:szCs w:val="22"/>
        </w:rPr>
        <w:t xml:space="preserve">, dwa dla Zamawiającego i jeden dla Wykonawcy </w:t>
      </w:r>
      <w:r w:rsidRPr="002F746C">
        <w:rPr>
          <w:rFonts w:asciiTheme="minorHAnsi" w:hAnsiTheme="minorHAnsi" w:cstheme="minorHAnsi"/>
          <w:sz w:val="22"/>
          <w:szCs w:val="22"/>
        </w:rPr>
        <w:t xml:space="preserve">. </w:t>
      </w:r>
    </w:p>
    <w:p w14:paraId="1C7EEE24" w14:textId="77777777" w:rsidR="004450DD" w:rsidRPr="002F746C" w:rsidRDefault="004450DD" w:rsidP="004450DD">
      <w:pPr>
        <w:spacing w:line="276" w:lineRule="auto"/>
        <w:jc w:val="both"/>
        <w:rPr>
          <w:rFonts w:asciiTheme="minorHAnsi" w:hAnsiTheme="minorHAnsi" w:cstheme="minorHAnsi"/>
          <w:sz w:val="22"/>
          <w:szCs w:val="22"/>
        </w:rPr>
      </w:pPr>
    </w:p>
    <w:p w14:paraId="4C82A21C" w14:textId="77777777" w:rsidR="004450DD" w:rsidRPr="002F746C" w:rsidRDefault="004450DD" w:rsidP="004450DD">
      <w:pPr>
        <w:spacing w:line="276" w:lineRule="auto"/>
        <w:jc w:val="both"/>
        <w:rPr>
          <w:rFonts w:asciiTheme="minorHAnsi" w:hAnsiTheme="minorHAnsi" w:cstheme="minorHAnsi"/>
          <w:sz w:val="22"/>
          <w:szCs w:val="22"/>
        </w:rPr>
      </w:pPr>
    </w:p>
    <w:p w14:paraId="4A91ED81" w14:textId="77777777" w:rsidR="004450DD" w:rsidRPr="002F746C" w:rsidRDefault="004450DD" w:rsidP="004450DD">
      <w:pPr>
        <w:spacing w:line="276" w:lineRule="auto"/>
        <w:outlineLvl w:val="0"/>
        <w:rPr>
          <w:rFonts w:asciiTheme="minorHAnsi" w:hAnsiTheme="minorHAnsi" w:cstheme="minorHAnsi"/>
          <w:sz w:val="22"/>
          <w:szCs w:val="22"/>
        </w:rPr>
      </w:pPr>
      <w:bookmarkStart w:id="7" w:name="_Toc259911515"/>
      <w:bookmarkStart w:id="8" w:name="_Toc335735561"/>
      <w:bookmarkStart w:id="9" w:name="_Toc335735771"/>
      <w:bookmarkStart w:id="10" w:name="_Toc338146808"/>
      <w:r w:rsidRPr="002F746C">
        <w:rPr>
          <w:rFonts w:asciiTheme="minorHAnsi" w:hAnsiTheme="minorHAnsi" w:cstheme="minorHAnsi"/>
          <w:sz w:val="22"/>
          <w:szCs w:val="22"/>
        </w:rPr>
        <w:t>Miejscowość …………………………………, dnia ………………………………..</w:t>
      </w:r>
      <w:bookmarkEnd w:id="7"/>
      <w:bookmarkEnd w:id="8"/>
      <w:bookmarkEnd w:id="9"/>
      <w:bookmarkEnd w:id="10"/>
    </w:p>
    <w:p w14:paraId="5B5145D4" w14:textId="77777777" w:rsidR="004450DD" w:rsidRPr="002F746C" w:rsidRDefault="004450DD" w:rsidP="004450DD">
      <w:pPr>
        <w:spacing w:line="276" w:lineRule="auto"/>
        <w:rPr>
          <w:rFonts w:asciiTheme="minorHAnsi" w:hAnsiTheme="minorHAnsi" w:cstheme="minorHAnsi"/>
          <w:sz w:val="22"/>
          <w:szCs w:val="22"/>
        </w:rPr>
      </w:pPr>
    </w:p>
    <w:p w14:paraId="57F0B94B" w14:textId="77777777" w:rsidR="004450DD" w:rsidRPr="002F746C" w:rsidRDefault="004450DD" w:rsidP="004450DD">
      <w:pPr>
        <w:spacing w:line="276" w:lineRule="auto"/>
        <w:rPr>
          <w:rFonts w:asciiTheme="minorHAnsi" w:hAnsiTheme="minorHAnsi" w:cstheme="minorHAnsi"/>
          <w:sz w:val="22"/>
          <w:szCs w:val="22"/>
        </w:rPr>
      </w:pPr>
    </w:p>
    <w:p w14:paraId="490165EF" w14:textId="77777777" w:rsidR="004450DD" w:rsidRPr="002F746C" w:rsidRDefault="004450DD" w:rsidP="004450DD">
      <w:pPr>
        <w:spacing w:line="276" w:lineRule="auto"/>
        <w:rPr>
          <w:rFonts w:asciiTheme="minorHAnsi" w:hAnsiTheme="minorHAnsi" w:cstheme="minorHAnsi"/>
          <w:sz w:val="22"/>
          <w:szCs w:val="22"/>
        </w:rPr>
      </w:pPr>
      <w:r w:rsidRPr="002F746C">
        <w:rPr>
          <w:rFonts w:asciiTheme="minorHAnsi" w:hAnsiTheme="minorHAnsi" w:cstheme="minorHAnsi"/>
          <w:sz w:val="22"/>
          <w:szCs w:val="22"/>
        </w:rPr>
        <w:t>Warunki gwarancji przyjął …………………………………………………………….</w:t>
      </w:r>
    </w:p>
    <w:p w14:paraId="55B06D0C" w14:textId="77777777" w:rsidR="004450DD" w:rsidRPr="002F746C" w:rsidRDefault="004450DD" w:rsidP="004450DD">
      <w:pPr>
        <w:spacing w:line="276" w:lineRule="auto"/>
        <w:rPr>
          <w:rFonts w:asciiTheme="minorHAnsi" w:hAnsiTheme="minorHAnsi" w:cstheme="minorHAnsi"/>
          <w:sz w:val="22"/>
          <w:szCs w:val="22"/>
        </w:rPr>
      </w:pP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t>(Podpis i pieczęć )</w:t>
      </w:r>
    </w:p>
    <w:p w14:paraId="6C543C6C" w14:textId="77777777" w:rsidR="004450DD" w:rsidRPr="002F746C" w:rsidRDefault="004450DD" w:rsidP="004450DD">
      <w:pPr>
        <w:spacing w:line="276" w:lineRule="auto"/>
        <w:rPr>
          <w:rFonts w:asciiTheme="minorHAnsi" w:hAnsiTheme="minorHAnsi" w:cstheme="minorHAnsi"/>
          <w:sz w:val="22"/>
          <w:szCs w:val="22"/>
        </w:rPr>
      </w:pPr>
    </w:p>
    <w:p w14:paraId="769EFDFB" w14:textId="77777777" w:rsidR="004450DD" w:rsidRPr="002F746C" w:rsidRDefault="004450DD" w:rsidP="004450DD">
      <w:pPr>
        <w:spacing w:line="276" w:lineRule="auto"/>
        <w:rPr>
          <w:rFonts w:asciiTheme="minorHAnsi" w:hAnsiTheme="minorHAnsi" w:cstheme="minorHAnsi"/>
          <w:sz w:val="22"/>
          <w:szCs w:val="22"/>
        </w:rPr>
      </w:pPr>
    </w:p>
    <w:p w14:paraId="4C828509" w14:textId="77777777" w:rsidR="004450DD" w:rsidRPr="002F746C" w:rsidRDefault="004450DD" w:rsidP="004450DD">
      <w:pPr>
        <w:spacing w:line="276" w:lineRule="auto"/>
        <w:rPr>
          <w:rFonts w:asciiTheme="minorHAnsi" w:hAnsiTheme="minorHAnsi" w:cstheme="minorHAnsi"/>
          <w:sz w:val="22"/>
          <w:szCs w:val="22"/>
        </w:rPr>
      </w:pPr>
      <w:r w:rsidRPr="002F746C">
        <w:rPr>
          <w:rFonts w:asciiTheme="minorHAnsi" w:hAnsiTheme="minorHAnsi" w:cstheme="minorHAnsi"/>
          <w:sz w:val="22"/>
          <w:szCs w:val="22"/>
        </w:rPr>
        <w:t>Wykonawca : …………………………………………………………………………….</w:t>
      </w:r>
    </w:p>
    <w:p w14:paraId="4636980A" w14:textId="77777777" w:rsidR="004450DD" w:rsidRPr="002F746C" w:rsidRDefault="004450DD" w:rsidP="004450DD">
      <w:pPr>
        <w:spacing w:line="276" w:lineRule="auto"/>
        <w:rPr>
          <w:rFonts w:asciiTheme="minorHAnsi" w:hAnsiTheme="minorHAnsi" w:cstheme="minorHAnsi"/>
          <w:sz w:val="22"/>
          <w:szCs w:val="22"/>
        </w:rPr>
      </w:pP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r>
      <w:r w:rsidRPr="002F746C">
        <w:rPr>
          <w:rFonts w:asciiTheme="minorHAnsi" w:hAnsiTheme="minorHAnsi" w:cstheme="minorHAnsi"/>
          <w:sz w:val="22"/>
          <w:szCs w:val="22"/>
        </w:rPr>
        <w:tab/>
        <w:t>( Podpis i pieczęć )</w:t>
      </w:r>
    </w:p>
    <w:p w14:paraId="37739572" w14:textId="77777777" w:rsidR="004450DD" w:rsidRPr="002F746C" w:rsidRDefault="004450DD" w:rsidP="004450DD">
      <w:pPr>
        <w:spacing w:line="276" w:lineRule="auto"/>
        <w:rPr>
          <w:rFonts w:asciiTheme="minorHAnsi" w:hAnsiTheme="minorHAnsi" w:cstheme="minorHAnsi"/>
          <w:sz w:val="22"/>
          <w:szCs w:val="22"/>
        </w:rPr>
      </w:pPr>
    </w:p>
    <w:p w14:paraId="6838F9C6" w14:textId="77777777" w:rsidR="004450DD" w:rsidRPr="002F746C" w:rsidRDefault="004450DD" w:rsidP="004450DD">
      <w:pPr>
        <w:spacing w:line="276" w:lineRule="auto"/>
        <w:rPr>
          <w:rFonts w:asciiTheme="minorHAnsi" w:hAnsiTheme="minorHAnsi" w:cstheme="minorHAnsi"/>
          <w:sz w:val="22"/>
          <w:szCs w:val="22"/>
        </w:rPr>
      </w:pPr>
    </w:p>
    <w:p w14:paraId="6CD30615" w14:textId="77777777" w:rsidR="004450DD" w:rsidRPr="002F746C" w:rsidRDefault="004450DD" w:rsidP="004450DD">
      <w:pPr>
        <w:spacing w:line="276" w:lineRule="auto"/>
        <w:rPr>
          <w:rFonts w:asciiTheme="minorHAnsi" w:hAnsiTheme="minorHAnsi" w:cstheme="minorHAnsi"/>
          <w:sz w:val="22"/>
          <w:szCs w:val="22"/>
        </w:rPr>
      </w:pPr>
    </w:p>
    <w:p w14:paraId="769D35B5" w14:textId="77777777" w:rsidR="00451E99" w:rsidRPr="002F746C" w:rsidRDefault="00451E99">
      <w:pPr>
        <w:rPr>
          <w:rFonts w:asciiTheme="minorHAnsi" w:hAnsiTheme="minorHAnsi" w:cstheme="minorHAnsi"/>
          <w:color w:val="FF0000"/>
        </w:rPr>
      </w:pPr>
    </w:p>
    <w:sectPr w:rsidR="00451E99" w:rsidRPr="002F746C" w:rsidSect="004450DD">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D5D7F" w14:textId="77777777" w:rsidR="00775C5E" w:rsidRDefault="00775C5E" w:rsidP="004450DD">
      <w:r>
        <w:separator/>
      </w:r>
    </w:p>
  </w:endnote>
  <w:endnote w:type="continuationSeparator" w:id="0">
    <w:p w14:paraId="51AE50E7" w14:textId="77777777" w:rsidR="00775C5E" w:rsidRDefault="00775C5E" w:rsidP="0044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TimesNewRomanPS-BoldMT">
    <w:altName w:val="Times New Roman"/>
    <w:charset w:val="EE"/>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96584" w14:textId="77777777" w:rsidR="00775C5E" w:rsidRDefault="00775C5E" w:rsidP="004450DD">
      <w:r>
        <w:separator/>
      </w:r>
    </w:p>
  </w:footnote>
  <w:footnote w:type="continuationSeparator" w:id="0">
    <w:p w14:paraId="7A76D5B2" w14:textId="77777777" w:rsidR="00775C5E" w:rsidRDefault="00775C5E" w:rsidP="004450DD">
      <w:r>
        <w:continuationSeparator/>
      </w:r>
    </w:p>
  </w:footnote>
  <w:footnote w:id="1">
    <w:p w14:paraId="32BCCC24" w14:textId="77777777" w:rsidR="00AD7A97" w:rsidRDefault="00AD7A97">
      <w:pPr>
        <w:pStyle w:val="Tekstprzypisudolnego"/>
      </w:pPr>
      <w:r>
        <w:rPr>
          <w:rStyle w:val="Odwoanieprzypisudolnego"/>
        </w:rPr>
        <w:footnoteRef/>
      </w:r>
      <w:r>
        <w:t xml:space="preserve"> W umowie końcowej zostanie wpisana właściwa nazwa części zamówienia.</w:t>
      </w:r>
    </w:p>
  </w:footnote>
  <w:footnote w:id="2">
    <w:p w14:paraId="0FF03CCD" w14:textId="77777777" w:rsidR="00AD7A97" w:rsidRDefault="00AD7A97">
      <w:pPr>
        <w:pStyle w:val="Tekstprzypisudolnego"/>
      </w:pPr>
      <w:r>
        <w:rPr>
          <w:rStyle w:val="Odwoanieprzypisudolnego"/>
        </w:rPr>
        <w:footnoteRef/>
      </w:r>
      <w:r>
        <w:t xml:space="preserve"> W umowie końcowej zostanie podany nr właściwy dla danej części</w:t>
      </w:r>
    </w:p>
  </w:footnote>
  <w:footnote w:id="3">
    <w:p w14:paraId="0E592F09" w14:textId="77777777" w:rsidR="00AD7A97" w:rsidRPr="004A3EBB" w:rsidRDefault="00AD7A97" w:rsidP="00337B45">
      <w:pPr>
        <w:pStyle w:val="Tekstprzypisudolnego"/>
        <w:rPr>
          <w:rFonts w:asciiTheme="minorHAnsi" w:hAnsiTheme="minorHAnsi" w:cstheme="minorHAnsi"/>
          <w:sz w:val="18"/>
          <w:szCs w:val="18"/>
        </w:rPr>
      </w:pPr>
      <w:r>
        <w:rPr>
          <w:rStyle w:val="Odwoanieprzypisudolnego"/>
        </w:rPr>
        <w:footnoteRef/>
      </w:r>
      <w:r>
        <w:t xml:space="preserve"> </w:t>
      </w:r>
      <w:r w:rsidRPr="004A3EBB">
        <w:rPr>
          <w:rFonts w:asciiTheme="minorHAnsi" w:hAnsiTheme="minorHAnsi" w:cstheme="minorHAnsi"/>
          <w:sz w:val="18"/>
          <w:szCs w:val="18"/>
        </w:rPr>
        <w:t>Treść powyższego ustępu będzie umieszczona w zależności od uzyskanych punktów w kryterium „aspekty społeczne”</w:t>
      </w:r>
    </w:p>
  </w:footnote>
  <w:footnote w:id="4">
    <w:p w14:paraId="0E6E2658" w14:textId="77777777" w:rsidR="00AD7A97" w:rsidRPr="004A3EBB" w:rsidRDefault="00AD7A97" w:rsidP="00337B45">
      <w:pPr>
        <w:pStyle w:val="Tekstprzypisudolnego"/>
        <w:rPr>
          <w:rFonts w:asciiTheme="minorHAnsi" w:hAnsiTheme="minorHAnsi" w:cstheme="minorHAnsi"/>
          <w:sz w:val="18"/>
          <w:szCs w:val="18"/>
        </w:rPr>
      </w:pPr>
      <w:r w:rsidRPr="004A3EBB">
        <w:rPr>
          <w:rStyle w:val="Odwoanieprzypisudolnego"/>
          <w:rFonts w:asciiTheme="minorHAnsi" w:hAnsiTheme="minorHAnsi" w:cstheme="minorHAnsi"/>
          <w:sz w:val="18"/>
          <w:szCs w:val="18"/>
        </w:rPr>
        <w:footnoteRef/>
      </w:r>
      <w:r w:rsidRPr="004A3EBB">
        <w:rPr>
          <w:rFonts w:asciiTheme="minorHAnsi" w:hAnsiTheme="minorHAnsi" w:cstheme="minorHAnsi"/>
          <w:sz w:val="18"/>
          <w:szCs w:val="18"/>
        </w:rPr>
        <w:t xml:space="preserve"> Treść powyższego ustępu będzie umieszczona w zależności od uzyskanych punktów w kryterium „aspekty społeczne</w:t>
      </w:r>
    </w:p>
  </w:footnote>
  <w:footnote w:id="5">
    <w:p w14:paraId="32C1A8AE" w14:textId="77777777" w:rsidR="00AD7A97" w:rsidRPr="004A3EBB" w:rsidRDefault="00AD7A97" w:rsidP="00337B45">
      <w:pPr>
        <w:pStyle w:val="Tekstprzypisudolnego"/>
        <w:rPr>
          <w:rFonts w:asciiTheme="minorHAnsi" w:hAnsiTheme="minorHAnsi" w:cstheme="minorHAnsi"/>
          <w:sz w:val="18"/>
          <w:szCs w:val="18"/>
        </w:rPr>
      </w:pPr>
      <w:r w:rsidRPr="004A3EBB">
        <w:rPr>
          <w:rStyle w:val="Odwoanieprzypisudolnego"/>
          <w:rFonts w:asciiTheme="minorHAnsi" w:hAnsiTheme="minorHAnsi" w:cstheme="minorHAnsi"/>
          <w:sz w:val="18"/>
          <w:szCs w:val="18"/>
        </w:rPr>
        <w:footnoteRef/>
      </w:r>
      <w:r w:rsidRPr="004A3EBB">
        <w:rPr>
          <w:rFonts w:asciiTheme="minorHAnsi" w:hAnsiTheme="minorHAnsi" w:cstheme="minorHAnsi"/>
          <w:sz w:val="18"/>
          <w:szCs w:val="18"/>
        </w:rPr>
        <w:t xml:space="preserve"> Treść powyższego ustępu będzie umieszczona w zależności od uzyskanych punktów w kryterium „aspekty społeczne</w:t>
      </w:r>
    </w:p>
  </w:footnote>
  <w:footnote w:id="6">
    <w:p w14:paraId="4A70E337" w14:textId="77777777" w:rsidR="00AD7A97" w:rsidRPr="004A3EBB" w:rsidRDefault="00AD7A97">
      <w:pPr>
        <w:pStyle w:val="Tekstprzypisudolnego"/>
        <w:rPr>
          <w:rFonts w:asciiTheme="minorHAnsi" w:hAnsiTheme="minorHAnsi" w:cstheme="minorHAnsi"/>
          <w:sz w:val="18"/>
          <w:szCs w:val="18"/>
        </w:rPr>
      </w:pPr>
      <w:r w:rsidRPr="004A3EBB">
        <w:rPr>
          <w:rStyle w:val="Odwoanieprzypisudolnego"/>
          <w:rFonts w:asciiTheme="minorHAnsi" w:hAnsiTheme="minorHAnsi" w:cstheme="minorHAnsi"/>
          <w:sz w:val="18"/>
          <w:szCs w:val="18"/>
        </w:rPr>
        <w:footnoteRef/>
      </w:r>
      <w:r w:rsidRPr="004A3EBB">
        <w:rPr>
          <w:rFonts w:asciiTheme="minorHAnsi" w:hAnsiTheme="minorHAnsi" w:cstheme="minorHAnsi"/>
          <w:sz w:val="18"/>
          <w:szCs w:val="18"/>
        </w:rPr>
        <w:t xml:space="preserve"> Zostanie wpisany dla właściwej części.</w:t>
      </w:r>
    </w:p>
  </w:footnote>
  <w:footnote w:id="7">
    <w:p w14:paraId="67C9A42C" w14:textId="77777777" w:rsidR="00AD7A97" w:rsidRPr="004A3EBB" w:rsidRDefault="00AD7A97">
      <w:pPr>
        <w:pStyle w:val="Tekstprzypisudolnego"/>
        <w:rPr>
          <w:rFonts w:asciiTheme="minorHAnsi" w:hAnsiTheme="minorHAnsi" w:cstheme="minorHAnsi"/>
          <w:sz w:val="18"/>
          <w:szCs w:val="18"/>
        </w:rPr>
      </w:pPr>
      <w:r>
        <w:rPr>
          <w:rStyle w:val="Odwoanieprzypisudolnego"/>
        </w:rPr>
        <w:footnoteRef/>
      </w:r>
      <w:r>
        <w:t xml:space="preserve"> </w:t>
      </w:r>
      <w:r w:rsidRPr="004A3EBB">
        <w:rPr>
          <w:rFonts w:asciiTheme="minorHAnsi" w:hAnsiTheme="minorHAnsi" w:cstheme="minorHAnsi"/>
          <w:sz w:val="18"/>
          <w:szCs w:val="18"/>
        </w:rPr>
        <w:t>Zostaną wpisane wartości dla poszczególnych rodzajów dróg w danej części</w:t>
      </w:r>
    </w:p>
  </w:footnote>
  <w:footnote w:id="8">
    <w:p w14:paraId="3DAC1B1A" w14:textId="77777777" w:rsidR="00AD7A97" w:rsidRPr="004A3EBB" w:rsidRDefault="00AD7A97" w:rsidP="009B20F2">
      <w:pPr>
        <w:pStyle w:val="Tekstprzypisudolnego"/>
        <w:rPr>
          <w:rFonts w:asciiTheme="minorHAnsi" w:hAnsiTheme="minorHAnsi" w:cstheme="minorHAnsi"/>
          <w:sz w:val="18"/>
          <w:szCs w:val="18"/>
        </w:rPr>
      </w:pPr>
      <w:r w:rsidRPr="004A3EBB">
        <w:rPr>
          <w:rStyle w:val="Odwoanieprzypisudolnego"/>
          <w:rFonts w:asciiTheme="minorHAnsi" w:hAnsiTheme="minorHAnsi" w:cstheme="minorHAnsi"/>
          <w:sz w:val="18"/>
          <w:szCs w:val="18"/>
        </w:rPr>
        <w:footnoteRef/>
      </w:r>
      <w:r w:rsidRPr="004A3EBB">
        <w:rPr>
          <w:rFonts w:asciiTheme="minorHAnsi" w:hAnsiTheme="minorHAnsi" w:cstheme="minorHAnsi"/>
          <w:sz w:val="18"/>
          <w:szCs w:val="18"/>
        </w:rPr>
        <w:t xml:space="preserve"> Zostaną wpisane dane dla danej części</w:t>
      </w:r>
    </w:p>
  </w:footnote>
  <w:footnote w:id="9">
    <w:p w14:paraId="0E989C99" w14:textId="77777777" w:rsidR="00AD7A97" w:rsidRDefault="00AD7A97">
      <w:pPr>
        <w:pStyle w:val="Tekstprzypisudolnego"/>
      </w:pPr>
      <w:r>
        <w:rPr>
          <w:rStyle w:val="Odwoanieprzypisudolnego"/>
        </w:rPr>
        <w:footnoteRef/>
      </w:r>
      <w:r>
        <w:t xml:space="preserve"> Ilość uzależniona jest od części i ilości partnerów. </w:t>
      </w:r>
    </w:p>
  </w:footnote>
  <w:footnote w:id="10">
    <w:p w14:paraId="0FBC5F7E" w14:textId="77777777" w:rsidR="00AD7A97" w:rsidRDefault="00AD7A97" w:rsidP="004450DD">
      <w:pPr>
        <w:pStyle w:val="Tekstprzypisudolnego"/>
      </w:pPr>
      <w:r>
        <w:rPr>
          <w:rStyle w:val="Odwoanieprzypisudolnego"/>
        </w:rPr>
        <w:footnoteRef/>
      </w:r>
      <w:r>
        <w:t xml:space="preserve"> Zapis zostanie uzupełniony zgodnie z informacjami zwartymi w ofercie związanymi z kryterium „aspekty społeczne”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55DAC" w14:textId="4EA2D0CF" w:rsidR="00AD7A97" w:rsidRDefault="00AD7A97">
    <w:pPr>
      <w:pStyle w:val="Nagwek"/>
    </w:pPr>
    <w:r w:rsidRPr="00190FB4">
      <w:rPr>
        <w:noProof/>
        <w:lang w:eastAsia="pl-PL"/>
      </w:rPr>
      <w:drawing>
        <wp:inline distT="0" distB="0" distL="0" distR="0" wp14:anchorId="0FF70CFC" wp14:editId="79F2B994">
          <wp:extent cx="5760720" cy="580262"/>
          <wp:effectExtent l="0" t="0" r="0" b="0"/>
          <wp:docPr id="1" name="Obraz 1" descr="LO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02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4"/>
    <w:multiLevelType w:val="multilevel"/>
    <w:tmpl w:val="3AA658DA"/>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F3C4394C"/>
    <w:name w:val="WW8Num6"/>
    <w:lvl w:ilvl="0">
      <w:start w:val="3"/>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b w:val="0"/>
      </w:rPr>
    </w:lvl>
    <w:lvl w:ilvl="2">
      <w:start w:val="1"/>
      <w:numFmt w:val="decimal"/>
      <w:lvlText w:val="%3."/>
      <w:lvlJc w:val="left"/>
      <w:pPr>
        <w:tabs>
          <w:tab w:val="num" w:pos="850"/>
        </w:tabs>
        <w:ind w:left="850" w:hanging="283"/>
      </w:pPr>
      <w:rPr>
        <w:rFonts w:hint="default"/>
        <w:b w:val="0"/>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 w15:restartNumberingAfterBreak="0">
    <w:nsid w:val="00000007"/>
    <w:multiLevelType w:val="multilevel"/>
    <w:tmpl w:val="00000007"/>
    <w:name w:val="WW8Num7"/>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1DA80AC8"/>
    <w:name w:val="WW8Num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color w:val="auto"/>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A"/>
    <w:multiLevelType w:val="multilevel"/>
    <w:tmpl w:val="9FF4E1AE"/>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b w:val="0"/>
        <w:i w:val="0"/>
        <w:sz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C"/>
    <w:multiLevelType w:val="multilevel"/>
    <w:tmpl w:val="0000000C"/>
    <w:name w:val="WW8Num1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D"/>
    <w:multiLevelType w:val="multilevel"/>
    <w:tmpl w:val="2880283A"/>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E"/>
    <w:multiLevelType w:val="multilevel"/>
    <w:tmpl w:val="0000000E"/>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11"/>
    <w:multiLevelType w:val="multilevel"/>
    <w:tmpl w:val="136A18DA"/>
    <w:name w:val="WW8Num2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15"/>
    <w:multiLevelType w:val="multilevel"/>
    <w:tmpl w:val="FB104448"/>
    <w:name w:val="WW8Num21"/>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567"/>
      </w:pPr>
      <w:rPr>
        <w:sz w:val="18"/>
        <w:szCs w:val="18"/>
      </w:rPr>
    </w:lvl>
    <w:lvl w:ilvl="2">
      <w:start w:val="1"/>
      <w:numFmt w:val="bullet"/>
      <w:lvlText w:val="·"/>
      <w:lvlJc w:val="left"/>
      <w:pPr>
        <w:tabs>
          <w:tab w:val="num" w:pos="850"/>
        </w:tabs>
        <w:ind w:left="850" w:hanging="850"/>
      </w:pPr>
      <w:rPr>
        <w:rFonts w:ascii="Symbol" w:hAnsi="Symbol" w:cs="StarSymbol"/>
        <w:sz w:val="18"/>
        <w:szCs w:val="18"/>
      </w:rPr>
    </w:lvl>
    <w:lvl w:ilvl="3">
      <w:start w:val="1"/>
      <w:numFmt w:val="bullet"/>
      <w:lvlText w:val="·"/>
      <w:lvlJc w:val="left"/>
      <w:pPr>
        <w:tabs>
          <w:tab w:val="num" w:pos="1134"/>
        </w:tabs>
        <w:ind w:left="1134" w:hanging="1134"/>
      </w:pPr>
      <w:rPr>
        <w:rFonts w:ascii="Symbol" w:hAnsi="Symbol" w:cs="StarSymbol"/>
        <w:sz w:val="18"/>
        <w:szCs w:val="18"/>
      </w:rPr>
    </w:lvl>
    <w:lvl w:ilvl="4">
      <w:start w:val="1"/>
      <w:numFmt w:val="bullet"/>
      <w:lvlText w:val="·"/>
      <w:lvlJc w:val="left"/>
      <w:pPr>
        <w:tabs>
          <w:tab w:val="num" w:pos="1417"/>
        </w:tabs>
        <w:ind w:left="1417" w:hanging="1417"/>
      </w:pPr>
      <w:rPr>
        <w:rFonts w:ascii="Symbol" w:hAnsi="Symbol" w:cs="StarSymbol"/>
        <w:sz w:val="18"/>
        <w:szCs w:val="18"/>
      </w:rPr>
    </w:lvl>
    <w:lvl w:ilvl="5">
      <w:start w:val="1"/>
      <w:numFmt w:val="bullet"/>
      <w:lvlText w:val="·"/>
      <w:lvlJc w:val="left"/>
      <w:pPr>
        <w:tabs>
          <w:tab w:val="num" w:pos="1701"/>
        </w:tabs>
        <w:ind w:left="1701" w:hanging="1701"/>
      </w:pPr>
      <w:rPr>
        <w:rFonts w:ascii="Symbol" w:hAnsi="Symbol" w:cs="StarSymbol"/>
        <w:sz w:val="18"/>
        <w:szCs w:val="18"/>
      </w:rPr>
    </w:lvl>
    <w:lvl w:ilvl="6">
      <w:start w:val="1"/>
      <w:numFmt w:val="bullet"/>
      <w:lvlText w:val="·"/>
      <w:lvlJc w:val="left"/>
      <w:pPr>
        <w:tabs>
          <w:tab w:val="num" w:pos="1984"/>
        </w:tabs>
        <w:ind w:left="1984" w:hanging="1984"/>
      </w:pPr>
      <w:rPr>
        <w:rFonts w:ascii="Symbol" w:hAnsi="Symbol" w:cs="StarSymbol"/>
        <w:sz w:val="18"/>
        <w:szCs w:val="18"/>
      </w:rPr>
    </w:lvl>
    <w:lvl w:ilvl="7">
      <w:start w:val="1"/>
      <w:numFmt w:val="bullet"/>
      <w:lvlText w:val="·"/>
      <w:lvlJc w:val="left"/>
      <w:pPr>
        <w:tabs>
          <w:tab w:val="num" w:pos="2268"/>
        </w:tabs>
        <w:ind w:left="2268" w:hanging="2268"/>
      </w:pPr>
      <w:rPr>
        <w:rFonts w:ascii="Symbol" w:hAnsi="Symbol" w:cs="StarSymbol"/>
        <w:sz w:val="18"/>
        <w:szCs w:val="18"/>
      </w:rPr>
    </w:lvl>
    <w:lvl w:ilvl="8">
      <w:start w:val="1"/>
      <w:numFmt w:val="bullet"/>
      <w:lvlText w:val="·"/>
      <w:lvlJc w:val="left"/>
      <w:pPr>
        <w:tabs>
          <w:tab w:val="num" w:pos="2551"/>
        </w:tabs>
        <w:ind w:left="2551" w:hanging="2551"/>
      </w:pPr>
      <w:rPr>
        <w:rFonts w:ascii="Symbol" w:hAnsi="Symbol" w:cs="StarSymbol"/>
        <w:sz w:val="18"/>
        <w:szCs w:val="18"/>
      </w:rPr>
    </w:lvl>
  </w:abstractNum>
  <w:abstractNum w:abstractNumId="13" w15:restartNumberingAfterBreak="0">
    <w:nsid w:val="00000018"/>
    <w:multiLevelType w:val="multilevel"/>
    <w:tmpl w:val="C1F44524"/>
    <w:name w:val="WW8Num29"/>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9"/>
    <w:multiLevelType w:val="singleLevel"/>
    <w:tmpl w:val="00000019"/>
    <w:lvl w:ilvl="0">
      <w:start w:val="6"/>
      <w:numFmt w:val="decimal"/>
      <w:lvlText w:val="%1."/>
      <w:lvlJc w:val="left"/>
      <w:pPr>
        <w:tabs>
          <w:tab w:val="num" w:pos="-360"/>
        </w:tabs>
        <w:ind w:left="360" w:hanging="360"/>
      </w:pPr>
    </w:lvl>
  </w:abstractNum>
  <w:abstractNum w:abstractNumId="15" w15:restartNumberingAfterBreak="0">
    <w:nsid w:val="0000001C"/>
    <w:multiLevelType w:val="singleLevel"/>
    <w:tmpl w:val="2B7ED012"/>
    <w:lvl w:ilvl="0">
      <w:start w:val="5"/>
      <w:numFmt w:val="decimal"/>
      <w:lvlText w:val="%1."/>
      <w:lvlJc w:val="left"/>
      <w:pPr>
        <w:tabs>
          <w:tab w:val="num" w:pos="0"/>
        </w:tabs>
        <w:ind w:left="720" w:hanging="360"/>
      </w:pPr>
      <w:rPr>
        <w:rFonts w:hint="default"/>
      </w:rPr>
    </w:lvl>
  </w:abstractNum>
  <w:abstractNum w:abstractNumId="16" w15:restartNumberingAfterBreak="0">
    <w:nsid w:val="00000021"/>
    <w:multiLevelType w:val="multilevel"/>
    <w:tmpl w:val="D93A406A"/>
    <w:name w:val="WW8Num3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23"/>
    <w:multiLevelType w:val="singleLevel"/>
    <w:tmpl w:val="00000023"/>
    <w:lvl w:ilvl="0">
      <w:start w:val="1"/>
      <w:numFmt w:val="decimal"/>
      <w:lvlText w:val="%1."/>
      <w:lvlJc w:val="left"/>
      <w:pPr>
        <w:tabs>
          <w:tab w:val="num" w:pos="0"/>
        </w:tabs>
        <w:ind w:left="720" w:hanging="360"/>
      </w:pPr>
    </w:lvl>
  </w:abstractNum>
  <w:abstractNum w:abstractNumId="18" w15:restartNumberingAfterBreak="0">
    <w:nsid w:val="00000024"/>
    <w:multiLevelType w:val="singleLevel"/>
    <w:tmpl w:val="00000024"/>
    <w:name w:val="WW8Num36"/>
    <w:lvl w:ilvl="0">
      <w:start w:val="1"/>
      <w:numFmt w:val="decimal"/>
      <w:lvlText w:val="%1)"/>
      <w:lvlJc w:val="left"/>
      <w:pPr>
        <w:tabs>
          <w:tab w:val="num" w:pos="0"/>
        </w:tabs>
        <w:ind w:left="1080" w:hanging="360"/>
      </w:pPr>
    </w:lvl>
  </w:abstractNum>
  <w:abstractNum w:abstractNumId="19" w15:restartNumberingAfterBreak="0">
    <w:nsid w:val="00000025"/>
    <w:multiLevelType w:val="multilevel"/>
    <w:tmpl w:val="00000025"/>
    <w:name w:val="WW8Num37"/>
    <w:lvl w:ilvl="0">
      <w:start w:val="1"/>
      <w:numFmt w:val="bullet"/>
      <w:lvlText w:val=""/>
      <w:lvlJc w:val="left"/>
      <w:pPr>
        <w:tabs>
          <w:tab w:val="num" w:pos="0"/>
        </w:tabs>
        <w:ind w:left="777" w:hanging="360"/>
      </w:pPr>
      <w:rPr>
        <w:rFonts w:ascii="Symbol" w:hAnsi="Symbol" w:cs="Symbol"/>
      </w:rPr>
    </w:lvl>
    <w:lvl w:ilvl="1">
      <w:start w:val="1"/>
      <w:numFmt w:val="lowerLetter"/>
      <w:lvlText w:val="%2)"/>
      <w:lvlJc w:val="left"/>
      <w:pPr>
        <w:tabs>
          <w:tab w:val="num" w:pos="0"/>
        </w:tabs>
        <w:ind w:left="1497" w:hanging="360"/>
      </w:pPr>
    </w:lvl>
    <w:lvl w:ilvl="2">
      <w:start w:val="1"/>
      <w:numFmt w:val="bullet"/>
      <w:lvlText w:val=""/>
      <w:lvlJc w:val="left"/>
      <w:pPr>
        <w:tabs>
          <w:tab w:val="num" w:pos="0"/>
        </w:tabs>
        <w:ind w:left="2217" w:hanging="360"/>
      </w:pPr>
      <w:rPr>
        <w:rFonts w:ascii="Wingdings" w:hAnsi="Wingdings" w:cs="Wingdings"/>
      </w:rPr>
    </w:lvl>
    <w:lvl w:ilvl="3">
      <w:start w:val="1"/>
      <w:numFmt w:val="bullet"/>
      <w:lvlText w:val=""/>
      <w:lvlJc w:val="left"/>
      <w:pPr>
        <w:tabs>
          <w:tab w:val="num" w:pos="0"/>
        </w:tabs>
        <w:ind w:left="2937" w:hanging="360"/>
      </w:pPr>
      <w:rPr>
        <w:rFonts w:ascii="Symbol" w:hAnsi="Symbol" w:cs="Symbol"/>
      </w:rPr>
    </w:lvl>
    <w:lvl w:ilvl="4">
      <w:start w:val="1"/>
      <w:numFmt w:val="bullet"/>
      <w:lvlText w:val="o"/>
      <w:lvlJc w:val="left"/>
      <w:pPr>
        <w:tabs>
          <w:tab w:val="num" w:pos="0"/>
        </w:tabs>
        <w:ind w:left="3657" w:hanging="360"/>
      </w:pPr>
      <w:rPr>
        <w:rFonts w:ascii="Courier New" w:hAnsi="Courier New" w:cs="Courier New"/>
      </w:rPr>
    </w:lvl>
    <w:lvl w:ilvl="5">
      <w:start w:val="1"/>
      <w:numFmt w:val="bullet"/>
      <w:lvlText w:val=""/>
      <w:lvlJc w:val="left"/>
      <w:pPr>
        <w:tabs>
          <w:tab w:val="num" w:pos="0"/>
        </w:tabs>
        <w:ind w:left="4377" w:hanging="360"/>
      </w:pPr>
      <w:rPr>
        <w:rFonts w:ascii="Wingdings" w:hAnsi="Wingdings" w:cs="Wingdings"/>
      </w:rPr>
    </w:lvl>
    <w:lvl w:ilvl="6">
      <w:start w:val="1"/>
      <w:numFmt w:val="bullet"/>
      <w:lvlText w:val=""/>
      <w:lvlJc w:val="left"/>
      <w:pPr>
        <w:tabs>
          <w:tab w:val="num" w:pos="0"/>
        </w:tabs>
        <w:ind w:left="5097" w:hanging="360"/>
      </w:pPr>
      <w:rPr>
        <w:rFonts w:ascii="Symbol" w:hAnsi="Symbol" w:cs="Symbol"/>
      </w:rPr>
    </w:lvl>
    <w:lvl w:ilvl="7">
      <w:start w:val="1"/>
      <w:numFmt w:val="bullet"/>
      <w:lvlText w:val="o"/>
      <w:lvlJc w:val="left"/>
      <w:pPr>
        <w:tabs>
          <w:tab w:val="num" w:pos="0"/>
        </w:tabs>
        <w:ind w:left="5817" w:hanging="360"/>
      </w:pPr>
      <w:rPr>
        <w:rFonts w:ascii="Courier New" w:hAnsi="Courier New" w:cs="Courier New"/>
      </w:rPr>
    </w:lvl>
    <w:lvl w:ilvl="8">
      <w:start w:val="1"/>
      <w:numFmt w:val="bullet"/>
      <w:lvlText w:val=""/>
      <w:lvlJc w:val="left"/>
      <w:pPr>
        <w:tabs>
          <w:tab w:val="num" w:pos="0"/>
        </w:tabs>
        <w:ind w:left="6537" w:hanging="360"/>
      </w:pPr>
      <w:rPr>
        <w:rFonts w:ascii="Wingdings" w:hAnsi="Wingdings" w:cs="Wingdings"/>
      </w:rPr>
    </w:lvl>
  </w:abstractNum>
  <w:abstractNum w:abstractNumId="20" w15:restartNumberingAfterBreak="0">
    <w:nsid w:val="00000026"/>
    <w:multiLevelType w:val="singleLevel"/>
    <w:tmpl w:val="00000026"/>
    <w:lvl w:ilvl="0">
      <w:start w:val="1"/>
      <w:numFmt w:val="decimal"/>
      <w:lvlText w:val="%1)"/>
      <w:lvlJc w:val="left"/>
      <w:pPr>
        <w:tabs>
          <w:tab w:val="num" w:pos="720"/>
        </w:tabs>
        <w:ind w:left="720" w:hanging="360"/>
      </w:pPr>
    </w:lvl>
  </w:abstractNum>
  <w:abstractNum w:abstractNumId="21" w15:restartNumberingAfterBreak="0">
    <w:nsid w:val="00000027"/>
    <w:multiLevelType w:val="singleLevel"/>
    <w:tmpl w:val="00000027"/>
    <w:name w:val="WW8Num39"/>
    <w:lvl w:ilvl="0">
      <w:start w:val="1"/>
      <w:numFmt w:val="decimal"/>
      <w:lvlText w:val="%1."/>
      <w:lvlJc w:val="left"/>
      <w:pPr>
        <w:tabs>
          <w:tab w:val="num" w:pos="0"/>
        </w:tabs>
        <w:ind w:left="644" w:hanging="360"/>
      </w:pPr>
    </w:lvl>
  </w:abstractNum>
  <w:abstractNum w:abstractNumId="22" w15:restartNumberingAfterBreak="0">
    <w:nsid w:val="00000028"/>
    <w:multiLevelType w:val="singleLevel"/>
    <w:tmpl w:val="98F81002"/>
    <w:name w:val="WW8Num40"/>
    <w:lvl w:ilvl="0">
      <w:start w:val="1"/>
      <w:numFmt w:val="decimal"/>
      <w:lvlText w:val="%1)"/>
      <w:lvlJc w:val="left"/>
      <w:pPr>
        <w:tabs>
          <w:tab w:val="num" w:pos="1070"/>
        </w:tabs>
        <w:ind w:left="1070" w:hanging="360"/>
      </w:pPr>
      <w:rPr>
        <w:b w:val="0"/>
      </w:rPr>
    </w:lvl>
  </w:abstractNum>
  <w:abstractNum w:abstractNumId="23" w15:restartNumberingAfterBreak="0">
    <w:nsid w:val="00000029"/>
    <w:multiLevelType w:val="singleLevel"/>
    <w:tmpl w:val="00000029"/>
    <w:name w:val="WW8Num41"/>
    <w:lvl w:ilvl="0">
      <w:start w:val="1"/>
      <w:numFmt w:val="decimal"/>
      <w:lvlText w:val="%1)"/>
      <w:lvlJc w:val="left"/>
      <w:pPr>
        <w:tabs>
          <w:tab w:val="num" w:pos="0"/>
        </w:tabs>
        <w:ind w:left="1080" w:hanging="360"/>
      </w:pPr>
    </w:lvl>
  </w:abstractNum>
  <w:abstractNum w:abstractNumId="24" w15:restartNumberingAfterBreak="0">
    <w:nsid w:val="0000002A"/>
    <w:multiLevelType w:val="singleLevel"/>
    <w:tmpl w:val="0000002A"/>
    <w:name w:val="WW8Num42"/>
    <w:lvl w:ilvl="0">
      <w:start w:val="1"/>
      <w:numFmt w:val="decimal"/>
      <w:lvlText w:val="%1."/>
      <w:lvlJc w:val="left"/>
      <w:pPr>
        <w:tabs>
          <w:tab w:val="num" w:pos="360"/>
        </w:tabs>
        <w:ind w:left="360" w:hanging="360"/>
      </w:pPr>
    </w:lvl>
  </w:abstractNum>
  <w:abstractNum w:abstractNumId="25" w15:restartNumberingAfterBreak="0">
    <w:nsid w:val="032006A6"/>
    <w:multiLevelType w:val="hybridMultilevel"/>
    <w:tmpl w:val="70B8D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53037E9"/>
    <w:multiLevelType w:val="hybridMultilevel"/>
    <w:tmpl w:val="2F785392"/>
    <w:lvl w:ilvl="0" w:tplc="AE547F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C5B2F9E"/>
    <w:multiLevelType w:val="hybridMultilevel"/>
    <w:tmpl w:val="FEF48C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DDA0C7C"/>
    <w:multiLevelType w:val="multilevel"/>
    <w:tmpl w:val="F9E0989C"/>
    <w:name w:val="WW8Num29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9" w15:restartNumberingAfterBreak="0">
    <w:nsid w:val="12BF6C41"/>
    <w:multiLevelType w:val="hybridMultilevel"/>
    <w:tmpl w:val="DE447248"/>
    <w:lvl w:ilvl="0" w:tplc="D4AA282E">
      <w:start w:val="2"/>
      <w:numFmt w:val="decimal"/>
      <w:lvlText w:val="%1."/>
      <w:lvlJc w:val="left"/>
      <w:pPr>
        <w:ind w:left="5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573792"/>
    <w:multiLevelType w:val="multilevel"/>
    <w:tmpl w:val="3A4E2678"/>
    <w:name w:val="WW8Num33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15:restartNumberingAfterBreak="0">
    <w:nsid w:val="147A309A"/>
    <w:multiLevelType w:val="hybridMultilevel"/>
    <w:tmpl w:val="96AA9E54"/>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18FD49E8"/>
    <w:multiLevelType w:val="multilevel"/>
    <w:tmpl w:val="BB4E0F6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19D412BE"/>
    <w:multiLevelType w:val="hybridMultilevel"/>
    <w:tmpl w:val="52EC9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2E2D90"/>
    <w:multiLevelType w:val="hybridMultilevel"/>
    <w:tmpl w:val="E05A6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0B1315"/>
    <w:multiLevelType w:val="hybridMultilevel"/>
    <w:tmpl w:val="2C762E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F96502"/>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7" w15:restartNumberingAfterBreak="0">
    <w:nsid w:val="2F813158"/>
    <w:multiLevelType w:val="hybridMultilevel"/>
    <w:tmpl w:val="50C05478"/>
    <w:lvl w:ilvl="0" w:tplc="03DA43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AF5E1B"/>
    <w:multiLevelType w:val="multilevel"/>
    <w:tmpl w:val="BA98CAC4"/>
    <w:name w:val="WW8Num332"/>
    <w:lvl w:ilvl="0">
      <w:start w:val="8"/>
      <w:numFmt w:val="decimal"/>
      <w:lvlText w:val="%1)"/>
      <w:lvlJc w:val="left"/>
      <w:pPr>
        <w:tabs>
          <w:tab w:val="num" w:pos="4046"/>
        </w:tabs>
        <w:ind w:left="4046"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3376748A"/>
    <w:multiLevelType w:val="hybridMultilevel"/>
    <w:tmpl w:val="4C4A1502"/>
    <w:lvl w:ilvl="0" w:tplc="98823646">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36CF602B"/>
    <w:multiLevelType w:val="hybridMultilevel"/>
    <w:tmpl w:val="3BF20BB8"/>
    <w:lvl w:ilvl="0" w:tplc="1B726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AC1E83"/>
    <w:multiLevelType w:val="hybridMultilevel"/>
    <w:tmpl w:val="3A3698C0"/>
    <w:name w:val="WW8Num3342"/>
    <w:lvl w:ilvl="0" w:tplc="00000026">
      <w:start w:val="1"/>
      <w:numFmt w:val="decimal"/>
      <w:lvlText w:val="%1)"/>
      <w:lvlJc w:val="left"/>
      <w:pPr>
        <w:ind w:left="720" w:hanging="360"/>
      </w:pPr>
    </w:lvl>
    <w:lvl w:ilvl="1" w:tplc="00000026">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FC259F"/>
    <w:multiLevelType w:val="hybridMultilevel"/>
    <w:tmpl w:val="126E7C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B0449B5"/>
    <w:multiLevelType w:val="hybridMultilevel"/>
    <w:tmpl w:val="2A544526"/>
    <w:lvl w:ilvl="0" w:tplc="04150017">
      <w:start w:val="1"/>
      <w:numFmt w:val="lowerLetter"/>
      <w:lvlText w:val="%1)"/>
      <w:lvlJc w:val="left"/>
      <w:pPr>
        <w:ind w:left="1146" w:hanging="360"/>
      </w:pPr>
      <w:rPr>
        <w:rFonts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44" w15:restartNumberingAfterBreak="0">
    <w:nsid w:val="3D146AC6"/>
    <w:multiLevelType w:val="hybridMultilevel"/>
    <w:tmpl w:val="1090A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4E0CDF"/>
    <w:multiLevelType w:val="singleLevel"/>
    <w:tmpl w:val="98F81002"/>
    <w:lvl w:ilvl="0">
      <w:start w:val="1"/>
      <w:numFmt w:val="decimal"/>
      <w:lvlText w:val="%1)"/>
      <w:lvlJc w:val="left"/>
      <w:pPr>
        <w:tabs>
          <w:tab w:val="num" w:pos="1070"/>
        </w:tabs>
        <w:ind w:left="1070" w:hanging="360"/>
      </w:pPr>
      <w:rPr>
        <w:b w:val="0"/>
      </w:rPr>
    </w:lvl>
  </w:abstractNum>
  <w:abstractNum w:abstractNumId="46" w15:restartNumberingAfterBreak="0">
    <w:nsid w:val="3EB30D38"/>
    <w:multiLevelType w:val="hybridMultilevel"/>
    <w:tmpl w:val="DEDC48A2"/>
    <w:lvl w:ilvl="0" w:tplc="B1DA69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F0A2E72"/>
    <w:multiLevelType w:val="hybridMultilevel"/>
    <w:tmpl w:val="F252E092"/>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630204"/>
    <w:multiLevelType w:val="multilevel"/>
    <w:tmpl w:val="FB104448"/>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567"/>
      </w:pPr>
      <w:rPr>
        <w:sz w:val="18"/>
        <w:szCs w:val="18"/>
      </w:rPr>
    </w:lvl>
    <w:lvl w:ilvl="2">
      <w:start w:val="1"/>
      <w:numFmt w:val="bullet"/>
      <w:lvlText w:val="·"/>
      <w:lvlJc w:val="left"/>
      <w:pPr>
        <w:tabs>
          <w:tab w:val="num" w:pos="850"/>
        </w:tabs>
        <w:ind w:left="850" w:hanging="850"/>
      </w:pPr>
      <w:rPr>
        <w:rFonts w:ascii="Symbol" w:hAnsi="Symbol" w:cs="StarSymbol"/>
        <w:sz w:val="18"/>
        <w:szCs w:val="18"/>
      </w:rPr>
    </w:lvl>
    <w:lvl w:ilvl="3">
      <w:start w:val="1"/>
      <w:numFmt w:val="bullet"/>
      <w:lvlText w:val="·"/>
      <w:lvlJc w:val="left"/>
      <w:pPr>
        <w:tabs>
          <w:tab w:val="num" w:pos="1134"/>
        </w:tabs>
        <w:ind w:left="1134" w:hanging="1134"/>
      </w:pPr>
      <w:rPr>
        <w:rFonts w:ascii="Symbol" w:hAnsi="Symbol" w:cs="StarSymbol"/>
        <w:sz w:val="18"/>
        <w:szCs w:val="18"/>
      </w:rPr>
    </w:lvl>
    <w:lvl w:ilvl="4">
      <w:start w:val="1"/>
      <w:numFmt w:val="bullet"/>
      <w:lvlText w:val="·"/>
      <w:lvlJc w:val="left"/>
      <w:pPr>
        <w:tabs>
          <w:tab w:val="num" w:pos="1417"/>
        </w:tabs>
        <w:ind w:left="1417" w:hanging="1417"/>
      </w:pPr>
      <w:rPr>
        <w:rFonts w:ascii="Symbol" w:hAnsi="Symbol" w:cs="StarSymbol"/>
        <w:sz w:val="18"/>
        <w:szCs w:val="18"/>
      </w:rPr>
    </w:lvl>
    <w:lvl w:ilvl="5">
      <w:start w:val="1"/>
      <w:numFmt w:val="bullet"/>
      <w:lvlText w:val="·"/>
      <w:lvlJc w:val="left"/>
      <w:pPr>
        <w:tabs>
          <w:tab w:val="num" w:pos="1701"/>
        </w:tabs>
        <w:ind w:left="1701" w:hanging="1701"/>
      </w:pPr>
      <w:rPr>
        <w:rFonts w:ascii="Symbol" w:hAnsi="Symbol" w:cs="StarSymbol"/>
        <w:sz w:val="18"/>
        <w:szCs w:val="18"/>
      </w:rPr>
    </w:lvl>
    <w:lvl w:ilvl="6">
      <w:start w:val="1"/>
      <w:numFmt w:val="bullet"/>
      <w:lvlText w:val="·"/>
      <w:lvlJc w:val="left"/>
      <w:pPr>
        <w:tabs>
          <w:tab w:val="num" w:pos="1984"/>
        </w:tabs>
        <w:ind w:left="1984" w:hanging="1984"/>
      </w:pPr>
      <w:rPr>
        <w:rFonts w:ascii="Symbol" w:hAnsi="Symbol" w:cs="StarSymbol"/>
        <w:sz w:val="18"/>
        <w:szCs w:val="18"/>
      </w:rPr>
    </w:lvl>
    <w:lvl w:ilvl="7">
      <w:start w:val="1"/>
      <w:numFmt w:val="bullet"/>
      <w:lvlText w:val="·"/>
      <w:lvlJc w:val="left"/>
      <w:pPr>
        <w:tabs>
          <w:tab w:val="num" w:pos="2268"/>
        </w:tabs>
        <w:ind w:left="2268" w:hanging="2268"/>
      </w:pPr>
      <w:rPr>
        <w:rFonts w:ascii="Symbol" w:hAnsi="Symbol" w:cs="StarSymbol"/>
        <w:sz w:val="18"/>
        <w:szCs w:val="18"/>
      </w:rPr>
    </w:lvl>
    <w:lvl w:ilvl="8">
      <w:start w:val="1"/>
      <w:numFmt w:val="bullet"/>
      <w:lvlText w:val="·"/>
      <w:lvlJc w:val="left"/>
      <w:pPr>
        <w:tabs>
          <w:tab w:val="num" w:pos="2551"/>
        </w:tabs>
        <w:ind w:left="2551" w:hanging="2551"/>
      </w:pPr>
      <w:rPr>
        <w:rFonts w:ascii="Symbol" w:hAnsi="Symbol" w:cs="StarSymbol"/>
        <w:sz w:val="18"/>
        <w:szCs w:val="18"/>
      </w:rPr>
    </w:lvl>
  </w:abstractNum>
  <w:abstractNum w:abstractNumId="49" w15:restartNumberingAfterBreak="0">
    <w:nsid w:val="584C2735"/>
    <w:multiLevelType w:val="hybridMultilevel"/>
    <w:tmpl w:val="687E12AE"/>
    <w:lvl w:ilvl="0" w:tplc="24C2A67C">
      <w:start w:val="1"/>
      <w:numFmt w:val="lowerLetter"/>
      <w:lvlText w:val="%1)"/>
      <w:lvlJc w:val="left"/>
      <w:pPr>
        <w:ind w:left="1630" w:hanging="360"/>
      </w:pPr>
      <w:rPr>
        <w:rFonts w:hint="default"/>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50" w15:restartNumberingAfterBreak="0">
    <w:nsid w:val="592E75B5"/>
    <w:multiLevelType w:val="hybridMultilevel"/>
    <w:tmpl w:val="08E44CC6"/>
    <w:name w:val="WW8Num3332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9D5004E"/>
    <w:multiLevelType w:val="hybridMultilevel"/>
    <w:tmpl w:val="C71AB3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2A5062"/>
    <w:multiLevelType w:val="multilevel"/>
    <w:tmpl w:val="30AEDAB2"/>
    <w:lvl w:ilvl="0">
      <w:start w:val="4"/>
      <w:numFmt w:val="decimal"/>
      <w:lvlText w:val="%1."/>
      <w:lvlJc w:val="left"/>
      <w:pPr>
        <w:ind w:left="360" w:hanging="360"/>
      </w:pPr>
      <w:rPr>
        <w:rFonts w:hint="default"/>
        <w:color w:val="000000"/>
        <w:sz w:val="28"/>
        <w:szCs w:val="28"/>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A663576"/>
    <w:multiLevelType w:val="hybridMultilevel"/>
    <w:tmpl w:val="45124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AB7EB6"/>
    <w:multiLevelType w:val="hybridMultilevel"/>
    <w:tmpl w:val="CB8C48E2"/>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5" w15:restartNumberingAfterBreak="0">
    <w:nsid w:val="5BB86A01"/>
    <w:multiLevelType w:val="hybridMultilevel"/>
    <w:tmpl w:val="F9FE498A"/>
    <w:lvl w:ilvl="0" w:tplc="0000002A">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6B22A3"/>
    <w:multiLevelType w:val="hybridMultilevel"/>
    <w:tmpl w:val="204A16FC"/>
    <w:name w:val="WW8Num333223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7" w15:restartNumberingAfterBreak="0">
    <w:nsid w:val="611E7917"/>
    <w:multiLevelType w:val="multilevel"/>
    <w:tmpl w:val="7772E200"/>
    <w:name w:val="WW8Num33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58" w15:restartNumberingAfterBreak="0">
    <w:nsid w:val="619B4FC6"/>
    <w:multiLevelType w:val="hybridMultilevel"/>
    <w:tmpl w:val="41C0AD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E16C08"/>
    <w:multiLevelType w:val="hybridMultilevel"/>
    <w:tmpl w:val="6038A646"/>
    <w:lvl w:ilvl="0" w:tplc="1C3EC254">
      <w:start w:val="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5B823A4"/>
    <w:multiLevelType w:val="multilevel"/>
    <w:tmpl w:val="F33AA43A"/>
    <w:name w:val="WW8Num43"/>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1" w15:restartNumberingAfterBreak="0">
    <w:nsid w:val="68D204E7"/>
    <w:multiLevelType w:val="multilevel"/>
    <w:tmpl w:val="B552BA8A"/>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62" w15:restartNumberingAfterBreak="0">
    <w:nsid w:val="6A4C46BD"/>
    <w:multiLevelType w:val="hybridMultilevel"/>
    <w:tmpl w:val="F8E874DC"/>
    <w:lvl w:ilvl="0" w:tplc="E6C0EFB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E1384E"/>
    <w:multiLevelType w:val="hybridMultilevel"/>
    <w:tmpl w:val="19E028DC"/>
    <w:lvl w:ilvl="0" w:tplc="3E6ADFD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B42DB4"/>
    <w:multiLevelType w:val="hybridMultilevel"/>
    <w:tmpl w:val="ED4048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30F64E3"/>
    <w:multiLevelType w:val="multilevel"/>
    <w:tmpl w:val="70C46EA4"/>
    <w:name w:val="WW8Num33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6" w15:restartNumberingAfterBreak="0">
    <w:nsid w:val="7A252DA3"/>
    <w:multiLevelType w:val="hybridMultilevel"/>
    <w:tmpl w:val="0AC0ACF4"/>
    <w:lvl w:ilvl="0" w:tplc="CC1AC07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4835F5"/>
    <w:multiLevelType w:val="multilevel"/>
    <w:tmpl w:val="47B20160"/>
    <w:name w:val="WW8Num3343"/>
    <w:lvl w:ilvl="0">
      <w:start w:val="12"/>
      <w:numFmt w:val="decimal"/>
      <w:lvlText w:val="%1."/>
      <w:lvlJc w:val="left"/>
      <w:pPr>
        <w:tabs>
          <w:tab w:val="num" w:pos="425"/>
        </w:tabs>
        <w:ind w:left="425"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1"/>
  </w:num>
  <w:num w:numId="2">
    <w:abstractNumId w:val="12"/>
  </w:num>
  <w:num w:numId="3">
    <w:abstractNumId w:val="0"/>
  </w:num>
  <w:num w:numId="4">
    <w:abstractNumId w:val="5"/>
  </w:num>
  <w:num w:numId="5">
    <w:abstractNumId w:val="7"/>
  </w:num>
  <w:num w:numId="6">
    <w:abstractNumId w:val="8"/>
  </w:num>
  <w:num w:numId="7">
    <w:abstractNumId w:val="10"/>
  </w:num>
  <w:num w:numId="8">
    <w:abstractNumId w:val="11"/>
  </w:num>
  <w:num w:numId="9">
    <w:abstractNumId w:val="13"/>
  </w:num>
  <w:num w:numId="10">
    <w:abstractNumId w:val="3"/>
  </w:num>
  <w:num w:numId="11">
    <w:abstractNumId w:val="4"/>
  </w:num>
  <w:num w:numId="12">
    <w:abstractNumId w:val="6"/>
  </w:num>
  <w:num w:numId="13">
    <w:abstractNumId w:val="9"/>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55"/>
  </w:num>
  <w:num w:numId="26">
    <w:abstractNumId w:val="43"/>
  </w:num>
  <w:num w:numId="27">
    <w:abstractNumId w:val="48"/>
  </w:num>
  <w:num w:numId="28">
    <w:abstractNumId w:val="28"/>
  </w:num>
  <w:num w:numId="29">
    <w:abstractNumId w:val="38"/>
  </w:num>
  <w:num w:numId="30">
    <w:abstractNumId w:val="66"/>
  </w:num>
  <w:num w:numId="31">
    <w:abstractNumId w:val="58"/>
  </w:num>
  <w:num w:numId="32">
    <w:abstractNumId w:val="29"/>
  </w:num>
  <w:num w:numId="33">
    <w:abstractNumId w:val="30"/>
  </w:num>
  <w:num w:numId="34">
    <w:abstractNumId w:val="50"/>
  </w:num>
  <w:num w:numId="35">
    <w:abstractNumId w:val="56"/>
  </w:num>
  <w:num w:numId="36">
    <w:abstractNumId w:val="64"/>
  </w:num>
  <w:num w:numId="37">
    <w:abstractNumId w:val="41"/>
  </w:num>
  <w:num w:numId="38">
    <w:abstractNumId w:val="47"/>
  </w:num>
  <w:num w:numId="39">
    <w:abstractNumId w:val="61"/>
  </w:num>
  <w:num w:numId="40">
    <w:abstractNumId w:val="34"/>
  </w:num>
  <w:num w:numId="41">
    <w:abstractNumId w:val="40"/>
  </w:num>
  <w:num w:numId="42">
    <w:abstractNumId w:val="33"/>
  </w:num>
  <w:num w:numId="43">
    <w:abstractNumId w:val="60"/>
  </w:num>
  <w:num w:numId="44">
    <w:abstractNumId w:val="35"/>
  </w:num>
  <w:num w:numId="45">
    <w:abstractNumId w:val="54"/>
  </w:num>
  <w:num w:numId="46">
    <w:abstractNumId w:val="49"/>
  </w:num>
  <w:num w:numId="47">
    <w:abstractNumId w:val="52"/>
  </w:num>
  <w:num w:numId="48">
    <w:abstractNumId w:val="67"/>
  </w:num>
  <w:num w:numId="49">
    <w:abstractNumId w:val="59"/>
  </w:num>
  <w:num w:numId="50">
    <w:abstractNumId w:val="2"/>
  </w:num>
  <w:num w:numId="51">
    <w:abstractNumId w:val="63"/>
  </w:num>
  <w:num w:numId="52">
    <w:abstractNumId w:val="37"/>
  </w:num>
  <w:num w:numId="53">
    <w:abstractNumId w:val="45"/>
  </w:num>
  <w:num w:numId="54">
    <w:abstractNumId w:val="39"/>
  </w:num>
  <w:num w:numId="55">
    <w:abstractNumId w:val="31"/>
  </w:num>
  <w:num w:numId="56">
    <w:abstractNumId w:val="25"/>
  </w:num>
  <w:num w:numId="57">
    <w:abstractNumId w:val="53"/>
  </w:num>
  <w:num w:numId="58">
    <w:abstractNumId w:val="44"/>
  </w:num>
  <w:num w:numId="59">
    <w:abstractNumId w:val="62"/>
  </w:num>
  <w:num w:numId="60">
    <w:abstractNumId w:val="51"/>
  </w:num>
  <w:num w:numId="61">
    <w:abstractNumId w:val="57"/>
  </w:num>
  <w:num w:numId="62">
    <w:abstractNumId w:val="32"/>
  </w:num>
  <w:num w:numId="63">
    <w:abstractNumId w:val="36"/>
  </w:num>
  <w:num w:numId="64">
    <w:abstractNumId w:val="42"/>
  </w:num>
  <w:num w:numId="65">
    <w:abstractNumId w:val="26"/>
  </w:num>
  <w:num w:numId="66">
    <w:abstractNumId w:val="27"/>
  </w:num>
  <w:num w:numId="67">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DD"/>
    <w:rsid w:val="00003E30"/>
    <w:rsid w:val="0004123D"/>
    <w:rsid w:val="0004422F"/>
    <w:rsid w:val="00085964"/>
    <w:rsid w:val="000E0EBF"/>
    <w:rsid w:val="000E6982"/>
    <w:rsid w:val="0014058E"/>
    <w:rsid w:val="00140AF0"/>
    <w:rsid w:val="00181284"/>
    <w:rsid w:val="00244D40"/>
    <w:rsid w:val="002F746C"/>
    <w:rsid w:val="00301828"/>
    <w:rsid w:val="003174D0"/>
    <w:rsid w:val="00337B45"/>
    <w:rsid w:val="003B7DE7"/>
    <w:rsid w:val="003C0D0E"/>
    <w:rsid w:val="00412230"/>
    <w:rsid w:val="00423E0D"/>
    <w:rsid w:val="00430E32"/>
    <w:rsid w:val="004450DD"/>
    <w:rsid w:val="00451E99"/>
    <w:rsid w:val="004A3EBB"/>
    <w:rsid w:val="004C1D9E"/>
    <w:rsid w:val="005264FF"/>
    <w:rsid w:val="005C58D4"/>
    <w:rsid w:val="005E55E7"/>
    <w:rsid w:val="005F37F7"/>
    <w:rsid w:val="00615D90"/>
    <w:rsid w:val="0066272D"/>
    <w:rsid w:val="006B36C8"/>
    <w:rsid w:val="006D7CF9"/>
    <w:rsid w:val="00775C5E"/>
    <w:rsid w:val="0078614D"/>
    <w:rsid w:val="007B58DF"/>
    <w:rsid w:val="007F1F87"/>
    <w:rsid w:val="00804F40"/>
    <w:rsid w:val="0084504F"/>
    <w:rsid w:val="0084605B"/>
    <w:rsid w:val="00932A33"/>
    <w:rsid w:val="00947E81"/>
    <w:rsid w:val="00963FA6"/>
    <w:rsid w:val="0097396E"/>
    <w:rsid w:val="00995191"/>
    <w:rsid w:val="009A166E"/>
    <w:rsid w:val="009A2A7D"/>
    <w:rsid w:val="009B20F2"/>
    <w:rsid w:val="009B36AA"/>
    <w:rsid w:val="009B5CE4"/>
    <w:rsid w:val="009C7D72"/>
    <w:rsid w:val="00A01120"/>
    <w:rsid w:val="00A1698C"/>
    <w:rsid w:val="00A35B0F"/>
    <w:rsid w:val="00A91D14"/>
    <w:rsid w:val="00AA28EC"/>
    <w:rsid w:val="00AD7A97"/>
    <w:rsid w:val="00B85DA8"/>
    <w:rsid w:val="00C04B78"/>
    <w:rsid w:val="00CC31B7"/>
    <w:rsid w:val="00CD0616"/>
    <w:rsid w:val="00CF7FFB"/>
    <w:rsid w:val="00D34A2A"/>
    <w:rsid w:val="00D34DDC"/>
    <w:rsid w:val="00D41914"/>
    <w:rsid w:val="00D468D5"/>
    <w:rsid w:val="00D51AC2"/>
    <w:rsid w:val="00D7640E"/>
    <w:rsid w:val="00DC5983"/>
    <w:rsid w:val="00DF064D"/>
    <w:rsid w:val="00E11235"/>
    <w:rsid w:val="00E567AE"/>
    <w:rsid w:val="00E827B9"/>
    <w:rsid w:val="00E84918"/>
    <w:rsid w:val="00F13D34"/>
    <w:rsid w:val="00F30C88"/>
    <w:rsid w:val="00F41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2EC33"/>
  <w15:docId w15:val="{DE453C71-4767-4C68-9EDB-FF76AD75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50DD"/>
    <w:pPr>
      <w:widowControl w:val="0"/>
      <w:suppressAutoHyphens/>
      <w:spacing w:after="0" w:line="240" w:lineRule="auto"/>
    </w:pPr>
    <w:rPr>
      <w:rFonts w:ascii="Times New Roman" w:eastAsia="Lucida Sans Unicode" w:hAnsi="Times New Roman" w:cs="Times New Roman"/>
      <w:sz w:val="24"/>
      <w:szCs w:val="20"/>
      <w:lang w:eastAsia="ar-SA"/>
    </w:rPr>
  </w:style>
  <w:style w:type="paragraph" w:styleId="Nagwek4">
    <w:name w:val="heading 4"/>
    <w:basedOn w:val="Normalny"/>
    <w:next w:val="Normalny"/>
    <w:link w:val="Nagwek4Znak"/>
    <w:uiPriority w:val="9"/>
    <w:qFormat/>
    <w:rsid w:val="004450DD"/>
    <w:pPr>
      <w:keepNext/>
      <w:spacing w:before="240" w:after="60"/>
      <w:outlineLvl w:val="3"/>
    </w:pPr>
    <w:rPr>
      <w:rFonts w:ascii="Calibri" w:eastAsia="Times New Roman" w:hAnsi="Calibri"/>
      <w:b/>
      <w:b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450DD"/>
    <w:rPr>
      <w:rFonts w:ascii="Calibri" w:eastAsia="Times New Roman" w:hAnsi="Calibri" w:cs="Times New Roman"/>
      <w:b/>
      <w:bCs/>
      <w:sz w:val="28"/>
      <w:szCs w:val="28"/>
      <w:lang w:val="x-none" w:eastAsia="ar-SA"/>
    </w:rPr>
  </w:style>
  <w:style w:type="paragraph" w:styleId="Stopka">
    <w:name w:val="footer"/>
    <w:basedOn w:val="Normalny"/>
    <w:link w:val="StopkaZnak"/>
    <w:uiPriority w:val="99"/>
    <w:unhideWhenUsed/>
    <w:rsid w:val="004450DD"/>
    <w:pPr>
      <w:tabs>
        <w:tab w:val="center" w:pos="4536"/>
        <w:tab w:val="right" w:pos="9072"/>
      </w:tabs>
    </w:pPr>
    <w:rPr>
      <w:lang w:val="x-none"/>
    </w:rPr>
  </w:style>
  <w:style w:type="character" w:customStyle="1" w:styleId="StopkaZnak">
    <w:name w:val="Stopka Znak"/>
    <w:basedOn w:val="Domylnaczcionkaakapitu"/>
    <w:link w:val="Stopka"/>
    <w:uiPriority w:val="99"/>
    <w:rsid w:val="004450DD"/>
    <w:rPr>
      <w:rFonts w:ascii="Times New Roman" w:eastAsia="Lucida Sans Unicode" w:hAnsi="Times New Roman" w:cs="Times New Roman"/>
      <w:sz w:val="24"/>
      <w:szCs w:val="20"/>
      <w:lang w:val="x-none" w:eastAsia="ar-SA"/>
    </w:rPr>
  </w:style>
  <w:style w:type="character" w:styleId="Pogrubienie">
    <w:name w:val="Strong"/>
    <w:qFormat/>
    <w:rsid w:val="004450DD"/>
    <w:rPr>
      <w:b/>
      <w:bCs/>
    </w:rPr>
  </w:style>
  <w:style w:type="paragraph" w:styleId="Tekstpodstawowy">
    <w:name w:val="Body Text"/>
    <w:basedOn w:val="Normalny"/>
    <w:link w:val="TekstpodstawowyZnak"/>
    <w:rsid w:val="004450DD"/>
    <w:pPr>
      <w:widowControl/>
      <w:suppressAutoHyphens w:val="0"/>
      <w:autoSpaceDE w:val="0"/>
      <w:autoSpaceDN w:val="0"/>
      <w:adjustRightInd w:val="0"/>
      <w:jc w:val="both"/>
    </w:pPr>
    <w:rPr>
      <w:rFonts w:eastAsia="Times New Roman"/>
      <w:bCs/>
      <w:sz w:val="28"/>
      <w:lang w:val="x-none" w:eastAsia="pl-PL"/>
    </w:rPr>
  </w:style>
  <w:style w:type="character" w:customStyle="1" w:styleId="TekstpodstawowyZnak">
    <w:name w:val="Tekst podstawowy Znak"/>
    <w:basedOn w:val="Domylnaczcionkaakapitu"/>
    <w:link w:val="Tekstpodstawowy"/>
    <w:rsid w:val="004450DD"/>
    <w:rPr>
      <w:rFonts w:ascii="Times New Roman" w:eastAsia="Times New Roman" w:hAnsi="Times New Roman" w:cs="Times New Roman"/>
      <w:bCs/>
      <w:sz w:val="28"/>
      <w:szCs w:val="20"/>
      <w:lang w:val="x-none" w:eastAsia="pl-PL"/>
    </w:rPr>
  </w:style>
  <w:style w:type="paragraph" w:styleId="NormalnyWeb">
    <w:name w:val="Normal (Web)"/>
    <w:basedOn w:val="Normalny"/>
    <w:uiPriority w:val="99"/>
    <w:rsid w:val="004450DD"/>
    <w:pPr>
      <w:widowControl/>
      <w:suppressAutoHyphens w:val="0"/>
      <w:spacing w:after="100" w:afterAutospacing="1"/>
    </w:pPr>
    <w:rPr>
      <w:rFonts w:ascii="Verdana" w:eastAsia="Times New Roman" w:hAnsi="Verdana"/>
      <w:szCs w:val="24"/>
      <w:lang w:eastAsia="pl-PL"/>
    </w:rPr>
  </w:style>
  <w:style w:type="paragraph" w:styleId="Akapitzlist">
    <w:name w:val="List Paragraph"/>
    <w:aliases w:val="lp1,Preambuła,Lista num,HŁ_Bullet1,Numerowanie,List Paragraph,Akapit z listą BS,Kolorowa lista — akcent 11,normalny tekst,L1,Akapit z listą5,Podsis rysunku,Akapit z listą numerowaną"/>
    <w:basedOn w:val="Normalny"/>
    <w:link w:val="AkapitzlistZnak"/>
    <w:uiPriority w:val="34"/>
    <w:qFormat/>
    <w:rsid w:val="004450DD"/>
    <w:pPr>
      <w:widowControl/>
      <w:suppressAutoHyphens w:val="0"/>
      <w:spacing w:after="120"/>
      <w:ind w:left="720"/>
      <w:contextualSpacing/>
      <w:jc w:val="both"/>
    </w:pPr>
    <w:rPr>
      <w:rFonts w:ascii="Calibri" w:eastAsia="Calibri" w:hAnsi="Calibri"/>
      <w:sz w:val="22"/>
      <w:szCs w:val="22"/>
      <w:lang w:eastAsia="en-US"/>
    </w:rPr>
  </w:style>
  <w:style w:type="paragraph" w:styleId="Zwykytekst">
    <w:name w:val="Plain Text"/>
    <w:basedOn w:val="Normalny"/>
    <w:link w:val="ZwykytekstZnak"/>
    <w:uiPriority w:val="99"/>
    <w:unhideWhenUsed/>
    <w:rsid w:val="004450DD"/>
    <w:pPr>
      <w:widowControl/>
      <w:suppressAutoHyphens w:val="0"/>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4450DD"/>
    <w:rPr>
      <w:rFonts w:ascii="Consolas" w:eastAsia="Calibri" w:hAnsi="Consolas" w:cs="Times New Roman"/>
      <w:sz w:val="21"/>
      <w:szCs w:val="21"/>
      <w:lang w:val="x-none" w:eastAsia="x-none"/>
    </w:rPr>
  </w:style>
  <w:style w:type="paragraph" w:customStyle="1" w:styleId="Zwykytekst1">
    <w:name w:val="Zwykły tekst1"/>
    <w:basedOn w:val="Normalny"/>
    <w:rsid w:val="004450DD"/>
    <w:rPr>
      <w:rFonts w:ascii="Courier New" w:eastAsia="Arial Unicode MS" w:hAnsi="Courier New"/>
      <w:sz w:val="20"/>
      <w:lang w:eastAsia="pl-PL"/>
    </w:rPr>
  </w:style>
  <w:style w:type="paragraph" w:customStyle="1" w:styleId="Zwykytekst2">
    <w:name w:val="Zwykły tekst2"/>
    <w:basedOn w:val="Normalny"/>
    <w:rsid w:val="004450DD"/>
    <w:rPr>
      <w:rFonts w:ascii="Courier New" w:eastAsia="Arial Unicode MS" w:hAnsi="Courier New"/>
      <w:sz w:val="20"/>
    </w:rPr>
  </w:style>
  <w:style w:type="paragraph" w:customStyle="1" w:styleId="PlainText1">
    <w:name w:val="Plain Text1"/>
    <w:basedOn w:val="Normalny"/>
    <w:rsid w:val="004450DD"/>
    <w:rPr>
      <w:rFonts w:ascii="Courier New" w:eastAsia="Calibri" w:hAnsi="Courier New" w:cs="Courier New"/>
      <w:sz w:val="20"/>
    </w:rPr>
  </w:style>
  <w:style w:type="paragraph" w:customStyle="1" w:styleId="Zal-text">
    <w:name w:val="Zal-text"/>
    <w:basedOn w:val="Normalny"/>
    <w:rsid w:val="004450DD"/>
    <w:pPr>
      <w:tabs>
        <w:tab w:val="right" w:leader="dot" w:pos="8674"/>
      </w:tabs>
      <w:suppressAutoHyphens w:val="0"/>
      <w:autoSpaceDE w:val="0"/>
      <w:spacing w:before="57" w:after="57" w:line="280" w:lineRule="atLeast"/>
      <w:jc w:val="both"/>
      <w:textAlignment w:val="center"/>
    </w:pPr>
    <w:rPr>
      <w:rFonts w:ascii="Myriad Pro" w:eastAsia="Times New Roman" w:hAnsi="Myriad Pro" w:cs="Myriad Pro"/>
      <w:color w:val="000000"/>
      <w:sz w:val="22"/>
      <w:szCs w:val="22"/>
    </w:rPr>
  </w:style>
  <w:style w:type="paragraph" w:customStyle="1" w:styleId="Zalbold-centr">
    <w:name w:val="Zal bold-centr"/>
    <w:basedOn w:val="Normalny"/>
    <w:rsid w:val="004450DD"/>
    <w:pPr>
      <w:keepNext/>
      <w:keepLines/>
      <w:autoSpaceDE w:val="0"/>
      <w:spacing w:before="283" w:after="142" w:line="280" w:lineRule="atLeast"/>
      <w:jc w:val="center"/>
      <w:textAlignment w:val="center"/>
    </w:pPr>
    <w:rPr>
      <w:rFonts w:ascii="Myriad Pro" w:eastAsia="Times New Roman" w:hAnsi="Myriad Pro" w:cs="Myriad Pro"/>
      <w:b/>
      <w:bCs/>
      <w:color w:val="000000"/>
      <w:sz w:val="22"/>
      <w:szCs w:val="22"/>
    </w:rPr>
  </w:style>
  <w:style w:type="paragraph" w:customStyle="1" w:styleId="Zal-text-punkt">
    <w:name w:val="Zal-text-punkt"/>
    <w:basedOn w:val="Normalny"/>
    <w:rsid w:val="004450DD"/>
    <w:pPr>
      <w:tabs>
        <w:tab w:val="left" w:pos="567"/>
      </w:tabs>
      <w:suppressAutoHyphens w:val="0"/>
      <w:autoSpaceDE w:val="0"/>
      <w:spacing w:line="280" w:lineRule="atLeast"/>
      <w:ind w:left="340" w:right="57" w:hanging="283"/>
      <w:jc w:val="both"/>
      <w:textAlignment w:val="center"/>
    </w:pPr>
    <w:rPr>
      <w:rFonts w:ascii="Myriad Pro" w:eastAsia="Times New Roman" w:hAnsi="Myriad Pro" w:cs="Myriad Pro"/>
      <w:color w:val="000000"/>
      <w:sz w:val="22"/>
      <w:szCs w:val="22"/>
    </w:rPr>
  </w:style>
  <w:style w:type="paragraph" w:styleId="Tekstprzypisudolnego">
    <w:name w:val="footnote text"/>
    <w:basedOn w:val="Normalny"/>
    <w:link w:val="TekstprzypisudolnegoZnak"/>
    <w:uiPriority w:val="99"/>
    <w:semiHidden/>
    <w:unhideWhenUsed/>
    <w:rsid w:val="004450DD"/>
    <w:rPr>
      <w:sz w:val="20"/>
    </w:rPr>
  </w:style>
  <w:style w:type="character" w:customStyle="1" w:styleId="TekstprzypisudolnegoZnak">
    <w:name w:val="Tekst przypisu dolnego Znak"/>
    <w:basedOn w:val="Domylnaczcionkaakapitu"/>
    <w:link w:val="Tekstprzypisudolnego"/>
    <w:uiPriority w:val="99"/>
    <w:semiHidden/>
    <w:rsid w:val="004450DD"/>
    <w:rPr>
      <w:rFonts w:ascii="Times New Roman" w:eastAsia="Lucida Sans Unicode" w:hAnsi="Times New Roman" w:cs="Times New Roman"/>
      <w:sz w:val="20"/>
      <w:szCs w:val="20"/>
      <w:lang w:eastAsia="ar-SA"/>
    </w:rPr>
  </w:style>
  <w:style w:type="character" w:styleId="Odwoanieprzypisudolnego">
    <w:name w:val="footnote reference"/>
    <w:uiPriority w:val="99"/>
    <w:semiHidden/>
    <w:unhideWhenUsed/>
    <w:rsid w:val="004450DD"/>
    <w:rPr>
      <w:vertAlign w:val="superscript"/>
    </w:rPr>
  </w:style>
  <w:style w:type="paragraph" w:customStyle="1" w:styleId="Default">
    <w:name w:val="Default"/>
    <w:rsid w:val="004450DD"/>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Uwydatnienie">
    <w:name w:val="Emphasis"/>
    <w:uiPriority w:val="20"/>
    <w:qFormat/>
    <w:rsid w:val="004450DD"/>
    <w:rPr>
      <w:i/>
      <w:iCs/>
    </w:rPr>
  </w:style>
  <w:style w:type="paragraph" w:styleId="Nagwek">
    <w:name w:val="header"/>
    <w:basedOn w:val="Normalny"/>
    <w:link w:val="NagwekZnak"/>
    <w:uiPriority w:val="99"/>
    <w:unhideWhenUsed/>
    <w:rsid w:val="004450DD"/>
    <w:pPr>
      <w:tabs>
        <w:tab w:val="center" w:pos="4536"/>
        <w:tab w:val="right" w:pos="9072"/>
      </w:tabs>
    </w:pPr>
  </w:style>
  <w:style w:type="character" w:customStyle="1" w:styleId="NagwekZnak">
    <w:name w:val="Nagłówek Znak"/>
    <w:basedOn w:val="Domylnaczcionkaakapitu"/>
    <w:link w:val="Nagwek"/>
    <w:uiPriority w:val="99"/>
    <w:rsid w:val="004450DD"/>
    <w:rPr>
      <w:rFonts w:ascii="Times New Roman" w:eastAsia="Lucida Sans Unicode" w:hAnsi="Times New Roman" w:cs="Times New Roman"/>
      <w:sz w:val="24"/>
      <w:szCs w:val="20"/>
      <w:lang w:eastAsia="ar-SA"/>
    </w:rPr>
  </w:style>
  <w:style w:type="character" w:styleId="Hipercze">
    <w:name w:val="Hyperlink"/>
    <w:uiPriority w:val="99"/>
    <w:rsid w:val="004450DD"/>
    <w:rPr>
      <w:color w:val="0000FF"/>
      <w:u w:val="single"/>
    </w:rPr>
  </w:style>
  <w:style w:type="character" w:styleId="Odwoaniedokomentarza">
    <w:name w:val="annotation reference"/>
    <w:basedOn w:val="Domylnaczcionkaakapitu"/>
    <w:uiPriority w:val="99"/>
    <w:semiHidden/>
    <w:unhideWhenUsed/>
    <w:rsid w:val="009B20F2"/>
    <w:rPr>
      <w:sz w:val="16"/>
      <w:szCs w:val="16"/>
    </w:rPr>
  </w:style>
  <w:style w:type="paragraph" w:styleId="Tekstkomentarza">
    <w:name w:val="annotation text"/>
    <w:basedOn w:val="Normalny"/>
    <w:link w:val="TekstkomentarzaZnak"/>
    <w:uiPriority w:val="99"/>
    <w:semiHidden/>
    <w:unhideWhenUsed/>
    <w:rsid w:val="009B20F2"/>
    <w:rPr>
      <w:sz w:val="20"/>
    </w:rPr>
  </w:style>
  <w:style w:type="character" w:customStyle="1" w:styleId="TekstkomentarzaZnak">
    <w:name w:val="Tekst komentarza Znak"/>
    <w:basedOn w:val="Domylnaczcionkaakapitu"/>
    <w:link w:val="Tekstkomentarza"/>
    <w:uiPriority w:val="99"/>
    <w:semiHidden/>
    <w:rsid w:val="009B20F2"/>
    <w:rPr>
      <w:rFonts w:ascii="Times New Roman" w:eastAsia="Lucida Sans Unicode"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9B20F2"/>
    <w:rPr>
      <w:b/>
      <w:bCs/>
    </w:rPr>
  </w:style>
  <w:style w:type="character" w:customStyle="1" w:styleId="TematkomentarzaZnak">
    <w:name w:val="Temat komentarza Znak"/>
    <w:basedOn w:val="TekstkomentarzaZnak"/>
    <w:link w:val="Tematkomentarza"/>
    <w:uiPriority w:val="99"/>
    <w:semiHidden/>
    <w:rsid w:val="009B20F2"/>
    <w:rPr>
      <w:rFonts w:ascii="Times New Roman" w:eastAsia="Lucida Sans Unicode" w:hAnsi="Times New Roman" w:cs="Times New Roman"/>
      <w:b/>
      <w:bCs/>
      <w:sz w:val="20"/>
      <w:szCs w:val="20"/>
      <w:lang w:eastAsia="ar-SA"/>
    </w:rPr>
  </w:style>
  <w:style w:type="paragraph" w:styleId="Tekstdymka">
    <w:name w:val="Balloon Text"/>
    <w:basedOn w:val="Normalny"/>
    <w:link w:val="TekstdymkaZnak"/>
    <w:uiPriority w:val="99"/>
    <w:semiHidden/>
    <w:unhideWhenUsed/>
    <w:rsid w:val="009B20F2"/>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20F2"/>
    <w:rPr>
      <w:rFonts w:ascii="Segoe UI" w:eastAsia="Lucida Sans Unicode" w:hAnsi="Segoe UI" w:cs="Segoe UI"/>
      <w:sz w:val="18"/>
      <w:szCs w:val="18"/>
      <w:lang w:eastAsia="ar-SA"/>
    </w:rPr>
  </w:style>
  <w:style w:type="paragraph" w:customStyle="1" w:styleId="Standard">
    <w:name w:val="Standard"/>
    <w:rsid w:val="009A166E"/>
    <w:pPr>
      <w:widowControl w:val="0"/>
      <w:suppressAutoHyphens/>
      <w:autoSpaceDE w:val="0"/>
      <w:spacing w:after="0" w:line="240" w:lineRule="auto"/>
    </w:pPr>
    <w:rPr>
      <w:rFonts w:ascii="Calibri" w:eastAsia="Times New Roman" w:hAnsi="Calibri" w:cs="Times New Roman"/>
      <w:sz w:val="24"/>
      <w:szCs w:val="24"/>
      <w:lang w:eastAsia="ar-SA"/>
    </w:rPr>
  </w:style>
  <w:style w:type="character" w:customStyle="1" w:styleId="AkapitzlistZnak">
    <w:name w:val="Akapit z listą Znak"/>
    <w:aliases w:val="lp1 Znak,Preambuła Znak,Lista num Znak,HŁ_Bullet1 Znak,Numerowanie Znak,List Paragraph Znak,Akapit z listą BS Znak,Kolorowa lista — akcent 11 Znak,normalny tekst Znak,L1 Znak,Akapit z listą5 Znak,Podsis rysunku Znak"/>
    <w:link w:val="Akapitzlist"/>
    <w:uiPriority w:val="34"/>
    <w:qFormat/>
    <w:locked/>
    <w:rsid w:val="009A166E"/>
    <w:rPr>
      <w:rFonts w:ascii="Calibri" w:eastAsia="Calibri" w:hAnsi="Calibri" w:cs="Times New Roman"/>
    </w:rPr>
  </w:style>
  <w:style w:type="paragraph" w:customStyle="1" w:styleId="Stopka1">
    <w:name w:val="Stopka1"/>
    <w:rsid w:val="0004422F"/>
    <w:pPr>
      <w:spacing w:after="0" w:line="240" w:lineRule="auto"/>
    </w:pPr>
    <w:rPr>
      <w:rFonts w:ascii="Times New Roman" w:eastAsia="Calibri" w:hAnsi="Times New Roman" w:cs="Times New Roman"/>
      <w:color w:val="000000"/>
      <w:sz w:val="24"/>
      <w:szCs w:val="24"/>
      <w:lang w:eastAsia="pl-PL"/>
    </w:rPr>
  </w:style>
  <w:style w:type="character" w:customStyle="1" w:styleId="Teksttreci">
    <w:name w:val="Tekst treści_"/>
    <w:basedOn w:val="Domylnaczcionkaakapitu"/>
    <w:rsid w:val="00D468D5"/>
    <w:rPr>
      <w:rFonts w:ascii="Times New Roman" w:hAnsi="Times New Roman" w:cs="Times New Roman"/>
      <w:sz w:val="17"/>
      <w:szCs w:val="17"/>
      <w:u w:val="none"/>
    </w:rPr>
  </w:style>
  <w:style w:type="character" w:customStyle="1" w:styleId="TeksttreciPogrubienie">
    <w:name w:val="Tekst treści + Pogrubienie"/>
    <w:basedOn w:val="Teksttreci"/>
    <w:rsid w:val="00D468D5"/>
    <w:rPr>
      <w:rFonts w:ascii="Times New Roman" w:hAnsi="Times New Roman" w:cs="Times New Roman"/>
      <w:b/>
      <w:bCs/>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CFF34-E773-44DB-89F3-EFCF9E5A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13511</Words>
  <Characters>81072</Characters>
  <Application>Microsoft Office Word</Application>
  <DocSecurity>0</DocSecurity>
  <Lines>675</Lines>
  <Paragraphs>188</Paragraphs>
  <ScaleCrop>false</ScaleCrop>
  <HeadingPairs>
    <vt:vector size="4" baseType="variant">
      <vt:variant>
        <vt:lpstr>Tytuł</vt:lpstr>
      </vt:variant>
      <vt:variant>
        <vt:i4>1</vt:i4>
      </vt:variant>
      <vt:variant>
        <vt:lpstr>Nagłówki</vt:lpstr>
      </vt:variant>
      <vt:variant>
        <vt:i4>19</vt:i4>
      </vt:variant>
    </vt:vector>
  </HeadingPairs>
  <TitlesOfParts>
    <vt:vector size="20" baseType="lpstr">
      <vt:lpstr/>
      <vt:lpstr>oświadczenia Kierownika Budowy,</vt:lpstr>
      <vt:lpstr>protokoły odbiorów technicznych,</vt:lpstr>
      <vt:lpstr>świadectwa jakości,</vt:lpstr>
      <vt:lpstr>certyfikaty oraz świadectwa wykonanych prób i atesty, </vt:lpstr>
      <vt:lpstr>dokumentację powykonawczą i geodezyjną, </vt:lpstr>
      <vt:lpstr>wszelki dokumenty niezbędne do uzyskania pozwolenia na użytkowanie wszystkich ob</vt:lpstr>
      <vt:lpstr>Jeżeli w toku czynności odbioru zostanie stwierdzone, że przedmiot odbioru nie o</vt:lpstr>
      <vt:lpstr>Jeżeli w toku czynności odbioru końcowego zostaną stwierdzone wady/usterki:</vt:lpstr>
      <vt:lpstr>nadające się do usunięcia -  Zamawiający może zażądać usunięcia wad, wyznaczając</vt:lpstr>
      <vt:lpstr>nienadające się do usunięcia - Zamawiający może:</vt:lpstr>
      <vt:lpstr>zażądać powtórnego wykonania przedmiotu umowy na koszt Wykonawcy, zachowując pra</vt:lpstr>
      <vt:lpstr>odstąpić od umowy z winy Wykonawcy.</vt:lpstr>
      <vt:lpstr>Jeżeli w trakcie realizacji robót Zamawiający zażąda badań, które nie były przew</vt:lpstr>
      <vt:lpstr>Od daty bezusterkowego odbioru końcowego rozpoczyna się okres rękojmi i gwarancj</vt:lpstr>
      <vt:lpstr>Załącznik nr 1 do umowy</vt:lpstr>
      <vt:lpstr/>
      <vt:lpstr/>
      <vt:lpstr>WZÓR KARTY GWARANCYJNEJ</vt:lpstr>
      <vt:lpstr>Miejscowość …………………………………, dnia ………………………………..</vt:lpstr>
    </vt:vector>
  </TitlesOfParts>
  <Company/>
  <LinksUpToDate>false</LinksUpToDate>
  <CharactersWithSpaces>94395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Pawel</cp:lastModifiedBy>
  <cp:revision>3</cp:revision>
  <cp:lastPrinted>2018-10-19T10:13:00Z</cp:lastPrinted>
  <dcterms:created xsi:type="dcterms:W3CDTF">2018-10-19T10:11:00Z</dcterms:created>
  <dcterms:modified xsi:type="dcterms:W3CDTF">2018-10-19T10:13:00Z</dcterms:modified>
</cp:coreProperties>
</file>